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9EE570" w14:textId="77777777" w:rsidR="008F72FC" w:rsidRPr="008F72FC" w:rsidRDefault="008F72FC" w:rsidP="008F72FC">
      <w:pPr>
        <w:tabs>
          <w:tab w:val="left" w:pos="3261"/>
        </w:tabs>
        <w:spacing w:after="0" w:line="240" w:lineRule="auto"/>
        <w:jc w:val="center"/>
        <w:rPr>
          <w:rFonts w:ascii="Times New Roman" w:eastAsia="Times New Roman" w:hAnsi="Times New Roman" w:cs="Times New Roman"/>
          <w:b/>
          <w:sz w:val="44"/>
          <w:szCs w:val="44"/>
          <w:lang w:eastAsia="ru-RU"/>
        </w:rPr>
      </w:pPr>
      <w:r w:rsidRPr="008F72FC">
        <w:rPr>
          <w:rFonts w:ascii="Times New Roman" w:eastAsia="Times New Roman" w:hAnsi="Times New Roman" w:cs="Times New Roman"/>
          <w:b/>
          <w:noProof/>
          <w:sz w:val="36"/>
          <w:szCs w:val="36"/>
          <w:lang w:eastAsia="ru-RU"/>
        </w:rPr>
        <w:drawing>
          <wp:inline distT="0" distB="0" distL="0" distR="0" wp14:anchorId="013D0039" wp14:editId="1C3E3F4F">
            <wp:extent cx="765810" cy="765810"/>
            <wp:effectExtent l="0" t="0" r="0" b="0"/>
            <wp:docPr id="1" name="Рисунок 1" descr="Да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Даг"/>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5810" cy="765810"/>
                    </a:xfrm>
                    <a:prstGeom prst="rect">
                      <a:avLst/>
                    </a:prstGeom>
                    <a:noFill/>
                    <a:ln>
                      <a:noFill/>
                    </a:ln>
                  </pic:spPr>
                </pic:pic>
              </a:graphicData>
            </a:graphic>
          </wp:inline>
        </w:drawing>
      </w:r>
    </w:p>
    <w:p w14:paraId="7AD4E14F" w14:textId="77777777" w:rsidR="008F72FC" w:rsidRPr="008F72FC" w:rsidRDefault="008F72FC" w:rsidP="008F72FC">
      <w:pPr>
        <w:spacing w:after="0" w:line="240" w:lineRule="auto"/>
        <w:jc w:val="center"/>
        <w:outlineLvl w:val="0"/>
        <w:rPr>
          <w:rFonts w:ascii="Times New Roman" w:eastAsia="Times New Roman" w:hAnsi="Times New Roman" w:cs="Times New Roman"/>
          <w:b/>
          <w:sz w:val="48"/>
          <w:szCs w:val="48"/>
          <w:lang w:eastAsia="ru-RU"/>
        </w:rPr>
      </w:pPr>
      <w:r w:rsidRPr="008F72FC">
        <w:rPr>
          <w:rFonts w:ascii="Times New Roman" w:eastAsia="Times New Roman" w:hAnsi="Times New Roman" w:cs="Times New Roman"/>
          <w:b/>
          <w:sz w:val="48"/>
          <w:szCs w:val="48"/>
          <w:lang w:eastAsia="ru-RU"/>
        </w:rPr>
        <w:t>РЕСПУБЛИКА ДАГЕСТАН</w:t>
      </w:r>
    </w:p>
    <w:p w14:paraId="53D49BEB" w14:textId="77777777" w:rsidR="008F72FC" w:rsidRPr="008F72FC" w:rsidRDefault="008F72FC" w:rsidP="008F72FC">
      <w:pPr>
        <w:spacing w:after="0" w:line="240" w:lineRule="auto"/>
        <w:jc w:val="center"/>
        <w:rPr>
          <w:rFonts w:ascii="Times New Roman" w:eastAsia="Times New Roman" w:hAnsi="Times New Roman" w:cs="Times New Roman"/>
          <w:b/>
          <w:sz w:val="48"/>
          <w:szCs w:val="48"/>
          <w:lang w:eastAsia="ru-RU"/>
        </w:rPr>
      </w:pPr>
      <w:r w:rsidRPr="008F72FC">
        <w:rPr>
          <w:rFonts w:ascii="Times New Roman" w:eastAsia="Times New Roman" w:hAnsi="Times New Roman" w:cs="Times New Roman"/>
          <w:b/>
          <w:sz w:val="48"/>
          <w:szCs w:val="48"/>
          <w:lang w:eastAsia="ru-RU"/>
        </w:rPr>
        <w:t>Муниципальное образование</w:t>
      </w:r>
    </w:p>
    <w:p w14:paraId="1E6E68E7" w14:textId="77777777" w:rsidR="008F72FC" w:rsidRPr="008F72FC" w:rsidRDefault="008F72FC" w:rsidP="008F72FC">
      <w:pPr>
        <w:spacing w:after="0" w:line="240" w:lineRule="auto"/>
        <w:jc w:val="center"/>
        <w:rPr>
          <w:rFonts w:ascii="Times New Roman" w:eastAsia="Times New Roman" w:hAnsi="Times New Roman" w:cs="Times New Roman"/>
          <w:sz w:val="48"/>
          <w:szCs w:val="48"/>
          <w:lang w:eastAsia="ru-RU"/>
        </w:rPr>
      </w:pPr>
      <w:r w:rsidRPr="008F72FC">
        <w:rPr>
          <w:rFonts w:ascii="Times New Roman" w:eastAsia="Times New Roman" w:hAnsi="Times New Roman" w:cs="Times New Roman"/>
          <w:b/>
          <w:sz w:val="48"/>
          <w:szCs w:val="48"/>
          <w:lang w:eastAsia="ru-RU"/>
        </w:rPr>
        <w:t>«Бабаюртовский район»</w:t>
      </w:r>
    </w:p>
    <w:p w14:paraId="0CBB3A4A" w14:textId="77777777" w:rsidR="008F72FC" w:rsidRPr="008F72FC" w:rsidRDefault="008F72FC" w:rsidP="008F72FC">
      <w:pPr>
        <w:pBdr>
          <w:bottom w:val="single" w:sz="6" w:space="1" w:color="auto"/>
        </w:pBdr>
        <w:spacing w:after="0" w:line="240" w:lineRule="auto"/>
        <w:jc w:val="center"/>
        <w:rPr>
          <w:rFonts w:ascii="Times New Roman" w:eastAsia="Times New Roman" w:hAnsi="Times New Roman" w:cs="Times New Roman"/>
          <w:b/>
          <w:sz w:val="48"/>
          <w:szCs w:val="48"/>
          <w:lang w:eastAsia="ru-RU"/>
        </w:rPr>
      </w:pPr>
      <w:r w:rsidRPr="008F72FC">
        <w:rPr>
          <w:rFonts w:ascii="Times New Roman" w:eastAsia="Times New Roman" w:hAnsi="Times New Roman" w:cs="Times New Roman"/>
          <w:b/>
          <w:sz w:val="48"/>
          <w:szCs w:val="48"/>
          <w:lang w:eastAsia="ru-RU"/>
        </w:rPr>
        <w:t>Администрация муниципального района</w:t>
      </w:r>
    </w:p>
    <w:p w14:paraId="05B7F098" w14:textId="77777777" w:rsidR="008F72FC" w:rsidRPr="008F72FC" w:rsidRDefault="008F72FC" w:rsidP="008F72FC">
      <w:pPr>
        <w:tabs>
          <w:tab w:val="left" w:pos="7245"/>
        </w:tabs>
        <w:spacing w:before="240" w:after="0" w:line="240" w:lineRule="auto"/>
        <w:jc w:val="center"/>
        <w:rPr>
          <w:rFonts w:ascii="Times New Roman" w:eastAsia="Times New Roman" w:hAnsi="Times New Roman" w:cs="Times New Roman"/>
          <w:b/>
          <w:sz w:val="32"/>
          <w:szCs w:val="32"/>
          <w:lang w:eastAsia="ru-RU"/>
        </w:rPr>
      </w:pPr>
      <w:r w:rsidRPr="008F72FC">
        <w:rPr>
          <w:rFonts w:ascii="Times New Roman" w:eastAsia="Times New Roman" w:hAnsi="Times New Roman" w:cs="Times New Roman"/>
          <w:b/>
          <w:sz w:val="32"/>
          <w:szCs w:val="32"/>
          <w:lang w:eastAsia="ru-RU"/>
        </w:rPr>
        <w:t>Постановление</w:t>
      </w:r>
    </w:p>
    <w:p w14:paraId="7C95A42C" w14:textId="77777777" w:rsidR="008F72FC" w:rsidRPr="008F72FC" w:rsidRDefault="008F72FC" w:rsidP="008F72FC">
      <w:pPr>
        <w:spacing w:after="0" w:line="240" w:lineRule="auto"/>
        <w:jc w:val="center"/>
        <w:rPr>
          <w:rFonts w:ascii="Times New Roman" w:eastAsia="Times New Roman" w:hAnsi="Times New Roman" w:cs="Times New Roman"/>
          <w:b/>
          <w:sz w:val="16"/>
          <w:szCs w:val="16"/>
          <w:lang w:eastAsia="ru-RU"/>
        </w:rPr>
      </w:pPr>
    </w:p>
    <w:p w14:paraId="13C82B97" w14:textId="77777777" w:rsidR="008F72FC" w:rsidRPr="008F72FC" w:rsidRDefault="008F72FC" w:rsidP="008F72FC">
      <w:pPr>
        <w:spacing w:after="0" w:line="240" w:lineRule="auto"/>
        <w:jc w:val="both"/>
        <w:rPr>
          <w:rFonts w:ascii="Times New Roman" w:eastAsia="Times New Roman" w:hAnsi="Times New Roman" w:cs="Times New Roman"/>
          <w:b/>
          <w:sz w:val="28"/>
          <w:szCs w:val="24"/>
          <w:lang w:eastAsia="ru-RU"/>
        </w:rPr>
      </w:pPr>
      <w:r w:rsidRPr="008F72FC">
        <w:rPr>
          <w:rFonts w:ascii="Times New Roman" w:eastAsia="Times New Roman" w:hAnsi="Times New Roman" w:cs="Times New Roman"/>
          <w:b/>
          <w:sz w:val="28"/>
          <w:szCs w:val="24"/>
          <w:lang w:eastAsia="ru-RU"/>
        </w:rPr>
        <w:t>«_____» _______________2026 г.                                         № _______________</w:t>
      </w:r>
    </w:p>
    <w:p w14:paraId="448D25E8" w14:textId="60E67D9F" w:rsidR="0073066B" w:rsidRPr="00845775" w:rsidRDefault="0073066B" w:rsidP="0093377A">
      <w:pPr>
        <w:pStyle w:val="a3"/>
        <w:ind w:firstLine="567"/>
        <w:jc w:val="center"/>
        <w:rPr>
          <w:rFonts w:ascii="Times New Roman" w:hAnsi="Times New Roman"/>
          <w:b/>
          <w:sz w:val="16"/>
          <w:szCs w:val="16"/>
        </w:rPr>
      </w:pPr>
    </w:p>
    <w:p w14:paraId="13AFDEBA" w14:textId="77777777" w:rsidR="00192E4D" w:rsidRDefault="00192E4D" w:rsidP="00192E4D">
      <w:pPr>
        <w:spacing w:after="0" w:line="240" w:lineRule="auto"/>
        <w:jc w:val="center"/>
        <w:rPr>
          <w:rFonts w:ascii="Times New Roman" w:hAnsi="Times New Roman" w:cs="Times New Roman"/>
          <w:b/>
          <w:bCs/>
          <w:sz w:val="32"/>
          <w:szCs w:val="32"/>
        </w:rPr>
      </w:pPr>
    </w:p>
    <w:p w14:paraId="24D15911" w14:textId="72589E07" w:rsidR="00192E4D" w:rsidRDefault="00192E4D" w:rsidP="0079388E">
      <w:pPr>
        <w:spacing w:after="0" w:line="240" w:lineRule="auto"/>
        <w:jc w:val="center"/>
        <w:rPr>
          <w:rFonts w:ascii="Times New Roman" w:hAnsi="Times New Roman" w:cs="Times New Roman"/>
          <w:b/>
          <w:bCs/>
          <w:sz w:val="32"/>
          <w:szCs w:val="32"/>
        </w:rPr>
      </w:pPr>
      <w:r w:rsidRPr="00C5455F">
        <w:rPr>
          <w:rFonts w:ascii="Times New Roman" w:hAnsi="Times New Roman" w:cs="Times New Roman"/>
          <w:b/>
          <w:bCs/>
          <w:sz w:val="32"/>
          <w:szCs w:val="32"/>
        </w:rPr>
        <w:t>Об утверждении Положения о муниципальной системе</w:t>
      </w:r>
    </w:p>
    <w:p w14:paraId="34D328DD" w14:textId="1457149D" w:rsidR="00192E4D" w:rsidRPr="00C5455F" w:rsidRDefault="0079388E" w:rsidP="001454B0">
      <w:pPr>
        <w:spacing w:after="0" w:line="240" w:lineRule="auto"/>
        <w:jc w:val="center"/>
        <w:rPr>
          <w:rFonts w:ascii="Times New Roman" w:hAnsi="Times New Roman" w:cs="Times New Roman"/>
          <w:b/>
          <w:bCs/>
          <w:sz w:val="32"/>
          <w:szCs w:val="32"/>
        </w:rPr>
      </w:pPr>
      <w:r>
        <w:rPr>
          <w:rFonts w:ascii="Times New Roman" w:hAnsi="Times New Roman" w:cs="Times New Roman"/>
          <w:b/>
          <w:bCs/>
          <w:sz w:val="32"/>
          <w:szCs w:val="32"/>
        </w:rPr>
        <w:t>о</w:t>
      </w:r>
      <w:r w:rsidR="00192E4D" w:rsidRPr="00C5455F">
        <w:rPr>
          <w:rFonts w:ascii="Times New Roman" w:hAnsi="Times New Roman" w:cs="Times New Roman"/>
          <w:b/>
          <w:bCs/>
          <w:sz w:val="32"/>
          <w:szCs w:val="32"/>
        </w:rPr>
        <w:t>повещения</w:t>
      </w:r>
      <w:r>
        <w:rPr>
          <w:rFonts w:ascii="Times New Roman" w:hAnsi="Times New Roman" w:cs="Times New Roman"/>
          <w:b/>
          <w:bCs/>
          <w:sz w:val="32"/>
          <w:szCs w:val="32"/>
        </w:rPr>
        <w:t xml:space="preserve"> </w:t>
      </w:r>
      <w:r w:rsidR="00192E4D" w:rsidRPr="00C5455F">
        <w:rPr>
          <w:rFonts w:ascii="Times New Roman" w:hAnsi="Times New Roman" w:cs="Times New Roman"/>
          <w:b/>
          <w:bCs/>
          <w:sz w:val="32"/>
          <w:szCs w:val="32"/>
        </w:rPr>
        <w:t>населения</w:t>
      </w:r>
      <w:r w:rsidR="001454B0">
        <w:rPr>
          <w:rFonts w:ascii="Times New Roman" w:hAnsi="Times New Roman" w:cs="Times New Roman"/>
          <w:b/>
          <w:bCs/>
          <w:sz w:val="32"/>
          <w:szCs w:val="32"/>
        </w:rPr>
        <w:t xml:space="preserve"> </w:t>
      </w:r>
      <w:r w:rsidR="00192E4D" w:rsidRPr="00C5455F">
        <w:rPr>
          <w:rFonts w:ascii="Times New Roman" w:hAnsi="Times New Roman" w:cs="Times New Roman"/>
          <w:b/>
          <w:bCs/>
          <w:sz w:val="32"/>
          <w:szCs w:val="32"/>
        </w:rPr>
        <w:t>муниципального района «Бабаюртовский район»</w:t>
      </w:r>
    </w:p>
    <w:p w14:paraId="15E4B819" w14:textId="77777777" w:rsidR="00192E4D" w:rsidRDefault="00192E4D" w:rsidP="0079388E">
      <w:pPr>
        <w:spacing w:before="120" w:after="120" w:line="240" w:lineRule="auto"/>
        <w:ind w:firstLine="567"/>
        <w:jc w:val="center"/>
        <w:rPr>
          <w:rFonts w:ascii="Times New Roman" w:eastAsia="Times New Roman" w:hAnsi="Times New Roman" w:cs="Times New Roman"/>
          <w:b/>
          <w:bCs/>
          <w:color w:val="000000"/>
          <w:sz w:val="32"/>
          <w:szCs w:val="32"/>
          <w:lang w:eastAsia="ru-RU"/>
        </w:rPr>
      </w:pPr>
    </w:p>
    <w:p w14:paraId="51A5DD9F" w14:textId="0006B334" w:rsidR="00A202AA" w:rsidRPr="0079388E" w:rsidRDefault="0073066B" w:rsidP="0079388E">
      <w:pPr>
        <w:spacing w:before="120" w:after="120" w:line="240" w:lineRule="auto"/>
        <w:ind w:firstLine="567"/>
        <w:jc w:val="both"/>
        <w:rPr>
          <w:rFonts w:ascii="Times New Roman" w:eastAsia="Times New Roman" w:hAnsi="Times New Roman" w:cs="Times New Roman"/>
          <w:b/>
          <w:color w:val="000000"/>
          <w:sz w:val="28"/>
          <w:szCs w:val="28"/>
          <w:lang w:eastAsia="ru-RU"/>
        </w:rPr>
      </w:pPr>
      <w:r w:rsidRPr="00DD5CF3">
        <w:rPr>
          <w:rFonts w:ascii="Times New Roman" w:eastAsia="Times New Roman" w:hAnsi="Times New Roman" w:cs="Times New Roman"/>
          <w:color w:val="000000"/>
          <w:sz w:val="28"/>
          <w:szCs w:val="28"/>
          <w:lang w:eastAsia="ru-RU"/>
        </w:rPr>
        <w:t>В</w:t>
      </w:r>
      <w:r w:rsidR="006B5785">
        <w:rPr>
          <w:rFonts w:ascii="Times New Roman" w:eastAsia="Times New Roman" w:hAnsi="Times New Roman" w:cs="Times New Roman"/>
          <w:color w:val="000000"/>
          <w:sz w:val="28"/>
          <w:szCs w:val="28"/>
          <w:lang w:eastAsia="ru-RU"/>
        </w:rPr>
        <w:t xml:space="preserve"> </w:t>
      </w:r>
      <w:r w:rsidR="00192E4D">
        <w:rPr>
          <w:rFonts w:ascii="Times New Roman" w:eastAsia="Times New Roman" w:hAnsi="Times New Roman" w:cs="Times New Roman"/>
          <w:color w:val="000000"/>
          <w:sz w:val="28"/>
          <w:szCs w:val="28"/>
          <w:lang w:eastAsia="ru-RU"/>
        </w:rPr>
        <w:t xml:space="preserve">целях организации своевременного оповещения и информирования населения муниципального района «Бабаюртовский район» об угрозах возникновения или возникновении чрезвычайных ситуаций природного и техногенного характера, а также об опасностях, возникающих при военных конфликтах или вследствие этих конфликтов, в соответствии с пунктом 1 статьи 3 и пункта 2 статьи 8 </w:t>
      </w:r>
      <w:hyperlink r:id="rId9" w:history="1">
        <w:r w:rsidR="00192E4D" w:rsidRPr="00C1551A">
          <w:rPr>
            <w:rStyle w:val="af7"/>
            <w:rFonts w:ascii="Times New Roman" w:eastAsia="Times New Roman" w:hAnsi="Times New Roman" w:cs="Times New Roman"/>
            <w:sz w:val="28"/>
            <w:szCs w:val="28"/>
            <w:lang w:eastAsia="ru-RU"/>
          </w:rPr>
          <w:t>Федерального закона от 12 февраля 1998 г. № 28</w:t>
        </w:r>
      </w:hyperlink>
      <w:r w:rsidR="00192E4D">
        <w:rPr>
          <w:rFonts w:ascii="Times New Roman" w:eastAsia="Times New Roman" w:hAnsi="Times New Roman" w:cs="Times New Roman"/>
          <w:color w:val="000000"/>
          <w:sz w:val="28"/>
          <w:szCs w:val="28"/>
          <w:lang w:eastAsia="ru-RU"/>
        </w:rPr>
        <w:t xml:space="preserve"> ФЗ «О гражданской обороне», </w:t>
      </w:r>
      <w:hyperlink r:id="rId10" w:history="1">
        <w:r w:rsidR="00192E4D" w:rsidRPr="00C1551A">
          <w:rPr>
            <w:rStyle w:val="af7"/>
            <w:rFonts w:ascii="Times New Roman" w:eastAsia="Times New Roman" w:hAnsi="Times New Roman" w:cs="Times New Roman"/>
            <w:sz w:val="28"/>
            <w:szCs w:val="28"/>
            <w:lang w:eastAsia="ru-RU"/>
          </w:rPr>
          <w:t>постановления Правительства Российской Федерации от 17.05.2023г. №769</w:t>
        </w:r>
      </w:hyperlink>
      <w:r w:rsidR="00192E4D">
        <w:rPr>
          <w:rFonts w:ascii="Times New Roman" w:eastAsia="Times New Roman" w:hAnsi="Times New Roman" w:cs="Times New Roman"/>
          <w:color w:val="000000"/>
          <w:sz w:val="28"/>
          <w:szCs w:val="28"/>
          <w:lang w:eastAsia="ru-RU"/>
        </w:rPr>
        <w:t xml:space="preserve"> «О порядке создания, реконструкции и поддержания в состоянии постоянной готовности к использованию систем оповещения населения, </w:t>
      </w:r>
      <w:r w:rsidR="00EC3D7A" w:rsidRPr="00DD5CF3">
        <w:rPr>
          <w:rFonts w:ascii="Times New Roman" w:eastAsia="Times New Roman" w:hAnsi="Times New Roman" w:cs="Times New Roman"/>
          <w:color w:val="000000"/>
          <w:sz w:val="28"/>
          <w:szCs w:val="28"/>
          <w:lang w:eastAsia="ru-RU"/>
        </w:rPr>
        <w:t>администрация</w:t>
      </w:r>
      <w:r w:rsidR="00192E4D">
        <w:rPr>
          <w:rFonts w:ascii="Times New Roman" w:eastAsia="Times New Roman" w:hAnsi="Times New Roman" w:cs="Times New Roman"/>
          <w:color w:val="000000"/>
          <w:sz w:val="28"/>
          <w:szCs w:val="28"/>
          <w:lang w:eastAsia="ru-RU"/>
        </w:rPr>
        <w:t xml:space="preserve"> </w:t>
      </w:r>
      <w:r w:rsidRPr="00DD5CF3">
        <w:rPr>
          <w:rFonts w:ascii="Times New Roman" w:eastAsia="Times New Roman" w:hAnsi="Times New Roman" w:cs="Times New Roman"/>
          <w:color w:val="000000"/>
          <w:sz w:val="28"/>
          <w:szCs w:val="28"/>
          <w:lang w:eastAsia="ru-RU"/>
        </w:rPr>
        <w:t>муниципального района</w:t>
      </w:r>
      <w:r w:rsidR="00EC3D7A" w:rsidRPr="00DD5CF3">
        <w:rPr>
          <w:rFonts w:ascii="Times New Roman" w:eastAsia="Times New Roman" w:hAnsi="Times New Roman" w:cs="Times New Roman"/>
          <w:color w:val="000000"/>
          <w:sz w:val="28"/>
          <w:szCs w:val="28"/>
          <w:lang w:eastAsia="ru-RU"/>
        </w:rPr>
        <w:t xml:space="preserve"> </w:t>
      </w:r>
      <w:r w:rsidR="00EC3D7A" w:rsidRPr="009436CE">
        <w:rPr>
          <w:rFonts w:ascii="Times New Roman" w:eastAsia="Times New Roman" w:hAnsi="Times New Roman" w:cs="Times New Roman"/>
          <w:b/>
          <w:color w:val="000000"/>
          <w:sz w:val="28"/>
          <w:szCs w:val="28"/>
          <w:lang w:eastAsia="ru-RU"/>
        </w:rPr>
        <w:t>постановляет:</w:t>
      </w:r>
    </w:p>
    <w:p w14:paraId="3067B940" w14:textId="510A4253" w:rsidR="0073066B" w:rsidRPr="00DD5CF3" w:rsidRDefault="0073066B" w:rsidP="0093377A">
      <w:pPr>
        <w:spacing w:before="120" w:after="120" w:line="240" w:lineRule="auto"/>
        <w:ind w:firstLine="567"/>
        <w:jc w:val="both"/>
        <w:rPr>
          <w:rFonts w:ascii="Times New Roman" w:eastAsia="Times New Roman" w:hAnsi="Times New Roman" w:cs="Times New Roman"/>
          <w:color w:val="000000"/>
          <w:sz w:val="28"/>
          <w:szCs w:val="28"/>
          <w:lang w:eastAsia="ru-RU"/>
        </w:rPr>
      </w:pPr>
      <w:r w:rsidRPr="00DD5CF3">
        <w:rPr>
          <w:rFonts w:ascii="Times New Roman" w:eastAsia="Times New Roman" w:hAnsi="Times New Roman" w:cs="Times New Roman"/>
          <w:color w:val="000000"/>
          <w:sz w:val="28"/>
          <w:szCs w:val="28"/>
          <w:lang w:eastAsia="ru-RU"/>
        </w:rPr>
        <w:t>1.Утверди</w:t>
      </w:r>
      <w:r w:rsidR="006B5785">
        <w:rPr>
          <w:rFonts w:ascii="Times New Roman" w:eastAsia="Times New Roman" w:hAnsi="Times New Roman" w:cs="Times New Roman"/>
          <w:color w:val="000000"/>
          <w:sz w:val="28"/>
          <w:szCs w:val="28"/>
          <w:lang w:eastAsia="ru-RU"/>
        </w:rPr>
        <w:t>ть</w:t>
      </w:r>
      <w:r w:rsidR="00192E4D">
        <w:rPr>
          <w:rFonts w:ascii="Times New Roman" w:eastAsia="Times New Roman" w:hAnsi="Times New Roman" w:cs="Times New Roman"/>
          <w:color w:val="000000"/>
          <w:sz w:val="28"/>
          <w:szCs w:val="28"/>
          <w:lang w:eastAsia="ru-RU"/>
        </w:rPr>
        <w:t xml:space="preserve"> прилагаемое Положение о муниципальной системе оповещения населения муниципального района «Бабаюртовский район»</w:t>
      </w:r>
      <w:r w:rsidR="00047353">
        <w:rPr>
          <w:rFonts w:ascii="Times New Roman" w:eastAsia="Times New Roman" w:hAnsi="Times New Roman" w:cs="Times New Roman"/>
          <w:color w:val="000000"/>
          <w:sz w:val="28"/>
          <w:szCs w:val="28"/>
          <w:lang w:eastAsia="ru-RU"/>
        </w:rPr>
        <w:t>.</w:t>
      </w:r>
    </w:p>
    <w:p w14:paraId="163AAB30" w14:textId="6131DD79" w:rsidR="0073066B" w:rsidRPr="00DD5CF3" w:rsidRDefault="0073066B" w:rsidP="0093377A">
      <w:pPr>
        <w:spacing w:before="120" w:after="120" w:line="240" w:lineRule="auto"/>
        <w:ind w:firstLine="567"/>
        <w:jc w:val="both"/>
        <w:rPr>
          <w:rFonts w:ascii="Times New Roman" w:eastAsia="Times New Roman" w:hAnsi="Times New Roman" w:cs="Times New Roman"/>
          <w:color w:val="000000"/>
          <w:sz w:val="28"/>
          <w:szCs w:val="28"/>
          <w:lang w:eastAsia="ru-RU"/>
        </w:rPr>
      </w:pPr>
      <w:r w:rsidRPr="00DD5CF3">
        <w:rPr>
          <w:rFonts w:ascii="Times New Roman" w:eastAsia="Times New Roman" w:hAnsi="Times New Roman" w:cs="Times New Roman"/>
          <w:color w:val="000000"/>
          <w:sz w:val="28"/>
          <w:szCs w:val="28"/>
          <w:lang w:eastAsia="ru-RU"/>
        </w:rPr>
        <w:t>2.</w:t>
      </w:r>
      <w:r w:rsidR="00192E4D">
        <w:rPr>
          <w:rFonts w:ascii="Times New Roman" w:eastAsia="Times New Roman" w:hAnsi="Times New Roman" w:cs="Times New Roman"/>
          <w:color w:val="000000"/>
          <w:sz w:val="28"/>
          <w:szCs w:val="28"/>
          <w:lang w:eastAsia="ru-RU"/>
        </w:rPr>
        <w:t>Признать утратившим силу постановление администрации МР «Бабаюртовский район» от 25.03.2021г. №139 «Об утверждении Положения о муниципально</w:t>
      </w:r>
      <w:r w:rsidR="00A202AA">
        <w:rPr>
          <w:rFonts w:ascii="Times New Roman" w:eastAsia="Times New Roman" w:hAnsi="Times New Roman" w:cs="Times New Roman"/>
          <w:color w:val="000000"/>
          <w:sz w:val="28"/>
          <w:szCs w:val="28"/>
          <w:lang w:eastAsia="ru-RU"/>
        </w:rPr>
        <w:t>й системе оповещения населения».</w:t>
      </w:r>
      <w:r w:rsidR="00192E4D">
        <w:rPr>
          <w:rFonts w:ascii="Times New Roman" w:eastAsia="Times New Roman" w:hAnsi="Times New Roman" w:cs="Times New Roman"/>
          <w:color w:val="000000"/>
          <w:sz w:val="28"/>
          <w:szCs w:val="28"/>
          <w:lang w:eastAsia="ru-RU"/>
        </w:rPr>
        <w:t xml:space="preserve"> </w:t>
      </w:r>
    </w:p>
    <w:p w14:paraId="6057B1E9" w14:textId="6A078F90" w:rsidR="0093377A" w:rsidRPr="0093377A" w:rsidRDefault="0073066B" w:rsidP="0093377A">
      <w:pPr>
        <w:tabs>
          <w:tab w:val="left" w:pos="709"/>
        </w:tabs>
        <w:spacing w:after="0" w:line="240" w:lineRule="auto"/>
        <w:ind w:firstLine="567"/>
        <w:jc w:val="both"/>
        <w:rPr>
          <w:rFonts w:ascii="Times New Roman" w:eastAsia="Times New Roman" w:hAnsi="Times New Roman" w:cs="Times New Roman"/>
          <w:bCs/>
          <w:sz w:val="28"/>
          <w:szCs w:val="28"/>
          <w:lang w:eastAsia="ru-RU"/>
        </w:rPr>
      </w:pPr>
      <w:r w:rsidRPr="00DD5CF3">
        <w:rPr>
          <w:rFonts w:ascii="Times New Roman" w:eastAsia="Times New Roman" w:hAnsi="Times New Roman" w:cs="Times New Roman"/>
          <w:color w:val="000000"/>
          <w:sz w:val="28"/>
          <w:szCs w:val="28"/>
          <w:lang w:eastAsia="ru-RU"/>
        </w:rPr>
        <w:t>3.</w:t>
      </w:r>
      <w:r w:rsidR="0093377A" w:rsidRPr="0093377A">
        <w:rPr>
          <w:rFonts w:ascii="Times New Roman" w:eastAsia="Times New Roman" w:hAnsi="Times New Roman" w:cs="Times New Roman"/>
          <w:bCs/>
          <w:sz w:val="28"/>
          <w:szCs w:val="28"/>
          <w:lang w:eastAsia="ru-RU"/>
        </w:rPr>
        <w:t>Настоящее постановление разместить на официальном сайте администрации муниципального района «Бабаюртовский район» в информационно-телекоммуникационной сети «Интернет»</w:t>
      </w:r>
      <w:r w:rsidR="00845775">
        <w:rPr>
          <w:rFonts w:ascii="Times New Roman" w:eastAsia="Times New Roman" w:hAnsi="Times New Roman" w:cs="Times New Roman"/>
          <w:bCs/>
          <w:sz w:val="28"/>
          <w:szCs w:val="28"/>
          <w:lang w:eastAsia="ru-RU"/>
        </w:rPr>
        <w:t xml:space="preserve"> и опубликовать районной газет</w:t>
      </w:r>
      <w:r w:rsidR="00F721C3">
        <w:rPr>
          <w:rFonts w:ascii="Times New Roman" w:eastAsia="Times New Roman" w:hAnsi="Times New Roman" w:cs="Times New Roman"/>
          <w:bCs/>
          <w:sz w:val="28"/>
          <w:szCs w:val="28"/>
          <w:lang w:eastAsia="ru-RU"/>
        </w:rPr>
        <w:t>е</w:t>
      </w:r>
      <w:r w:rsidR="00845775">
        <w:rPr>
          <w:rFonts w:ascii="Times New Roman" w:eastAsia="Times New Roman" w:hAnsi="Times New Roman" w:cs="Times New Roman"/>
          <w:bCs/>
          <w:sz w:val="28"/>
          <w:szCs w:val="28"/>
          <w:lang w:eastAsia="ru-RU"/>
        </w:rPr>
        <w:t xml:space="preserve"> «Бабаюртовские вести».</w:t>
      </w:r>
    </w:p>
    <w:p w14:paraId="0311604C" w14:textId="34D5795F" w:rsidR="00A202AA" w:rsidRDefault="00A202AA" w:rsidP="0093377A">
      <w:pPr>
        <w:spacing w:before="120" w:after="12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4.Настоящее постановление вступает в силу с момента его подписания.</w:t>
      </w:r>
    </w:p>
    <w:p w14:paraId="54C79D25" w14:textId="77777777" w:rsidR="00A202AA" w:rsidRDefault="00A202AA" w:rsidP="0093377A">
      <w:pPr>
        <w:spacing w:before="120" w:after="120" w:line="240" w:lineRule="auto"/>
        <w:ind w:firstLine="567"/>
        <w:jc w:val="both"/>
        <w:rPr>
          <w:rFonts w:ascii="Times New Roman" w:eastAsia="Times New Roman" w:hAnsi="Times New Roman" w:cs="Times New Roman"/>
          <w:color w:val="000000"/>
          <w:sz w:val="28"/>
          <w:szCs w:val="28"/>
          <w:lang w:eastAsia="ru-RU"/>
        </w:rPr>
      </w:pPr>
    </w:p>
    <w:p w14:paraId="5C72ACBD" w14:textId="77777777" w:rsidR="00A202AA" w:rsidRDefault="00A202AA" w:rsidP="00A202AA">
      <w:pPr>
        <w:spacing w:before="120" w:after="120" w:line="240" w:lineRule="auto"/>
        <w:jc w:val="both"/>
        <w:rPr>
          <w:rFonts w:ascii="Times New Roman" w:eastAsia="Times New Roman" w:hAnsi="Times New Roman" w:cs="Times New Roman"/>
          <w:color w:val="000000"/>
          <w:sz w:val="28"/>
          <w:szCs w:val="28"/>
          <w:lang w:eastAsia="ru-RU"/>
        </w:rPr>
      </w:pPr>
    </w:p>
    <w:p w14:paraId="29EF792C" w14:textId="77777777" w:rsidR="00A202AA" w:rsidRDefault="00A202AA" w:rsidP="0093377A">
      <w:pPr>
        <w:spacing w:before="120" w:after="120" w:line="240" w:lineRule="auto"/>
        <w:ind w:firstLine="567"/>
        <w:jc w:val="both"/>
        <w:rPr>
          <w:rFonts w:ascii="Times New Roman" w:eastAsia="Times New Roman" w:hAnsi="Times New Roman" w:cs="Times New Roman"/>
          <w:color w:val="000000"/>
          <w:sz w:val="28"/>
          <w:szCs w:val="28"/>
          <w:lang w:eastAsia="ru-RU"/>
        </w:rPr>
      </w:pPr>
    </w:p>
    <w:p w14:paraId="3F5D107F" w14:textId="3659B131" w:rsidR="004F3D85" w:rsidRPr="00DD5CF3" w:rsidRDefault="00A202AA" w:rsidP="0093377A">
      <w:pPr>
        <w:spacing w:before="120" w:after="12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w:t>
      </w:r>
      <w:r w:rsidR="0073066B" w:rsidRPr="00DD5CF3">
        <w:rPr>
          <w:rFonts w:ascii="Times New Roman" w:eastAsia="Times New Roman" w:hAnsi="Times New Roman" w:cs="Times New Roman"/>
          <w:color w:val="000000"/>
          <w:sz w:val="28"/>
          <w:szCs w:val="28"/>
          <w:lang w:eastAsia="ru-RU"/>
        </w:rPr>
        <w:t xml:space="preserve">.Контроль за исполнением постановления возложить на </w:t>
      </w:r>
      <w:r w:rsidR="0093377A">
        <w:rPr>
          <w:rFonts w:ascii="Times New Roman" w:eastAsia="Times New Roman" w:hAnsi="Times New Roman" w:cs="Times New Roman"/>
          <w:color w:val="000000"/>
          <w:sz w:val="28"/>
          <w:szCs w:val="28"/>
          <w:lang w:eastAsia="ru-RU"/>
        </w:rPr>
        <w:t>п</w:t>
      </w:r>
      <w:r w:rsidR="00717C09">
        <w:rPr>
          <w:rFonts w:ascii="Times New Roman" w:eastAsia="Times New Roman" w:hAnsi="Times New Roman" w:cs="Times New Roman"/>
          <w:color w:val="000000"/>
          <w:sz w:val="28"/>
          <w:szCs w:val="28"/>
          <w:lang w:eastAsia="ru-RU"/>
        </w:rPr>
        <w:t xml:space="preserve">ервого </w:t>
      </w:r>
      <w:r w:rsidR="0073066B" w:rsidRPr="00DD5CF3">
        <w:rPr>
          <w:rFonts w:ascii="Times New Roman" w:eastAsia="Times New Roman" w:hAnsi="Times New Roman" w:cs="Times New Roman"/>
          <w:color w:val="000000"/>
          <w:sz w:val="28"/>
          <w:szCs w:val="28"/>
          <w:lang w:eastAsia="ru-RU"/>
        </w:rPr>
        <w:t>заместителя главы</w:t>
      </w:r>
      <w:r w:rsidR="004F3D85" w:rsidRPr="00DD5CF3">
        <w:rPr>
          <w:rFonts w:ascii="Times New Roman" w:eastAsia="Times New Roman" w:hAnsi="Times New Roman" w:cs="Times New Roman"/>
          <w:color w:val="000000"/>
          <w:sz w:val="28"/>
          <w:szCs w:val="28"/>
          <w:lang w:eastAsia="ru-RU"/>
        </w:rPr>
        <w:t xml:space="preserve"> </w:t>
      </w:r>
      <w:r w:rsidR="0073066B" w:rsidRPr="00DD5CF3">
        <w:rPr>
          <w:rFonts w:ascii="Times New Roman" w:eastAsia="Times New Roman" w:hAnsi="Times New Roman" w:cs="Times New Roman"/>
          <w:color w:val="000000"/>
          <w:sz w:val="28"/>
          <w:szCs w:val="28"/>
          <w:lang w:eastAsia="ru-RU"/>
        </w:rPr>
        <w:t xml:space="preserve">муниципального района </w:t>
      </w:r>
      <w:r w:rsidR="00DD4798" w:rsidRPr="00DD5CF3">
        <w:rPr>
          <w:rFonts w:ascii="Times New Roman" w:eastAsia="Times New Roman" w:hAnsi="Times New Roman" w:cs="Times New Roman"/>
          <w:color w:val="000000"/>
          <w:sz w:val="28"/>
          <w:szCs w:val="28"/>
          <w:lang w:eastAsia="ru-RU"/>
        </w:rPr>
        <w:t>«</w:t>
      </w:r>
      <w:r w:rsidR="004F3D85" w:rsidRPr="00DD5CF3">
        <w:rPr>
          <w:rFonts w:ascii="Times New Roman" w:eastAsia="Times New Roman" w:hAnsi="Times New Roman" w:cs="Times New Roman"/>
          <w:color w:val="000000"/>
          <w:sz w:val="28"/>
          <w:szCs w:val="28"/>
          <w:lang w:eastAsia="ru-RU"/>
        </w:rPr>
        <w:t>Бабаюртовский район</w:t>
      </w:r>
      <w:r w:rsidR="00DD4798" w:rsidRPr="00DD5CF3">
        <w:rPr>
          <w:rFonts w:ascii="Times New Roman" w:eastAsia="Times New Roman" w:hAnsi="Times New Roman" w:cs="Times New Roman"/>
          <w:color w:val="000000"/>
          <w:sz w:val="28"/>
          <w:szCs w:val="28"/>
          <w:lang w:eastAsia="ru-RU"/>
        </w:rPr>
        <w:t>»</w:t>
      </w:r>
      <w:r w:rsidR="004F3D85" w:rsidRPr="00DD5CF3">
        <w:rPr>
          <w:rFonts w:ascii="Times New Roman" w:eastAsia="Times New Roman" w:hAnsi="Times New Roman" w:cs="Times New Roman"/>
          <w:color w:val="000000"/>
          <w:sz w:val="28"/>
          <w:szCs w:val="28"/>
          <w:lang w:eastAsia="ru-RU"/>
        </w:rPr>
        <w:t xml:space="preserve"> </w:t>
      </w:r>
      <w:r w:rsidR="00D84A78">
        <w:rPr>
          <w:rFonts w:ascii="Times New Roman" w:eastAsia="Times New Roman" w:hAnsi="Times New Roman" w:cs="Times New Roman"/>
          <w:color w:val="000000"/>
          <w:sz w:val="28"/>
          <w:szCs w:val="28"/>
          <w:lang w:eastAsia="ru-RU"/>
        </w:rPr>
        <w:t>М.Ш.Бутаев</w:t>
      </w:r>
      <w:r w:rsidR="00C9695C">
        <w:rPr>
          <w:rFonts w:ascii="Times New Roman" w:eastAsia="Times New Roman" w:hAnsi="Times New Roman" w:cs="Times New Roman"/>
          <w:color w:val="000000"/>
          <w:sz w:val="28"/>
          <w:szCs w:val="28"/>
          <w:lang w:eastAsia="ru-RU"/>
        </w:rPr>
        <w:t>а</w:t>
      </w:r>
      <w:r w:rsidR="00EC3D7A" w:rsidRPr="00DD5CF3">
        <w:rPr>
          <w:rFonts w:ascii="Times New Roman" w:eastAsia="Times New Roman" w:hAnsi="Times New Roman" w:cs="Times New Roman"/>
          <w:color w:val="000000"/>
          <w:sz w:val="28"/>
          <w:szCs w:val="28"/>
          <w:lang w:eastAsia="ru-RU"/>
        </w:rPr>
        <w:t>.</w:t>
      </w:r>
      <w:r w:rsidR="004F3D85" w:rsidRPr="00DD5CF3">
        <w:rPr>
          <w:rFonts w:ascii="Times New Roman" w:eastAsia="Times New Roman" w:hAnsi="Times New Roman" w:cs="Times New Roman"/>
          <w:color w:val="000000"/>
          <w:sz w:val="28"/>
          <w:szCs w:val="28"/>
          <w:lang w:eastAsia="ru-RU"/>
        </w:rPr>
        <w:t xml:space="preserve"> </w:t>
      </w:r>
    </w:p>
    <w:p w14:paraId="0B17D8B3" w14:textId="77777777" w:rsidR="00845775" w:rsidRDefault="00845775" w:rsidP="0093377A">
      <w:pPr>
        <w:pStyle w:val="11"/>
        <w:ind w:left="-567" w:firstLine="567"/>
        <w:rPr>
          <w:rFonts w:ascii="Times New Roman" w:hAnsi="Times New Roman" w:cs="Times New Roman"/>
          <w:b/>
          <w:sz w:val="32"/>
          <w:szCs w:val="32"/>
        </w:rPr>
      </w:pPr>
    </w:p>
    <w:p w14:paraId="4FECBFD0" w14:textId="77777777" w:rsidR="006B5785" w:rsidRDefault="006B5785" w:rsidP="0093377A">
      <w:pPr>
        <w:pStyle w:val="11"/>
        <w:ind w:left="-567" w:firstLine="567"/>
        <w:rPr>
          <w:rFonts w:ascii="Times New Roman" w:hAnsi="Times New Roman" w:cs="Times New Roman"/>
          <w:b/>
          <w:sz w:val="32"/>
          <w:szCs w:val="32"/>
        </w:rPr>
      </w:pPr>
    </w:p>
    <w:p w14:paraId="0C589921" w14:textId="77777777" w:rsidR="006B5785" w:rsidRDefault="006B5785" w:rsidP="0093377A">
      <w:pPr>
        <w:pStyle w:val="11"/>
        <w:ind w:left="-567" w:firstLine="567"/>
        <w:rPr>
          <w:rFonts w:ascii="Times New Roman" w:hAnsi="Times New Roman" w:cs="Times New Roman"/>
          <w:b/>
          <w:sz w:val="32"/>
          <w:szCs w:val="32"/>
        </w:rPr>
      </w:pPr>
    </w:p>
    <w:p w14:paraId="18225D92" w14:textId="7D9B59EB" w:rsidR="00EC3D7A" w:rsidRDefault="00B217D6" w:rsidP="0093377A">
      <w:pPr>
        <w:pStyle w:val="11"/>
        <w:ind w:left="-567" w:firstLine="567"/>
        <w:rPr>
          <w:rFonts w:ascii="Times New Roman" w:hAnsi="Times New Roman" w:cs="Times New Roman"/>
          <w:b/>
          <w:sz w:val="32"/>
          <w:szCs w:val="32"/>
        </w:rPr>
      </w:pPr>
      <w:r>
        <w:rPr>
          <w:rFonts w:ascii="Times New Roman" w:hAnsi="Times New Roman" w:cs="Times New Roman"/>
          <w:b/>
          <w:sz w:val="32"/>
          <w:szCs w:val="32"/>
        </w:rPr>
        <w:t>Г</w:t>
      </w:r>
      <w:r w:rsidR="00EC3D7A">
        <w:rPr>
          <w:rFonts w:ascii="Times New Roman" w:hAnsi="Times New Roman" w:cs="Times New Roman"/>
          <w:b/>
          <w:sz w:val="32"/>
          <w:szCs w:val="32"/>
        </w:rPr>
        <w:t>лав</w:t>
      </w:r>
      <w:r>
        <w:rPr>
          <w:rFonts w:ascii="Times New Roman" w:hAnsi="Times New Roman" w:cs="Times New Roman"/>
          <w:b/>
          <w:sz w:val="32"/>
          <w:szCs w:val="32"/>
        </w:rPr>
        <w:t>а</w:t>
      </w:r>
      <w:r w:rsidR="00EC3D7A" w:rsidRPr="002217E2">
        <w:rPr>
          <w:rFonts w:ascii="Times New Roman" w:hAnsi="Times New Roman" w:cs="Times New Roman"/>
          <w:b/>
          <w:sz w:val="32"/>
          <w:szCs w:val="32"/>
        </w:rPr>
        <w:t xml:space="preserve"> муниципального района        </w:t>
      </w:r>
      <w:r w:rsidR="0093377A">
        <w:rPr>
          <w:rFonts w:ascii="Times New Roman" w:hAnsi="Times New Roman" w:cs="Times New Roman"/>
          <w:b/>
          <w:sz w:val="32"/>
          <w:szCs w:val="32"/>
        </w:rPr>
        <w:t xml:space="preserve">    </w:t>
      </w:r>
      <w:r w:rsidR="00EC3D7A" w:rsidRPr="002217E2">
        <w:rPr>
          <w:rFonts w:ascii="Times New Roman" w:hAnsi="Times New Roman" w:cs="Times New Roman"/>
          <w:b/>
          <w:sz w:val="32"/>
          <w:szCs w:val="32"/>
        </w:rPr>
        <w:t xml:space="preserve"> </w:t>
      </w:r>
      <w:r w:rsidR="00EC3D7A">
        <w:rPr>
          <w:rFonts w:ascii="Times New Roman" w:hAnsi="Times New Roman" w:cs="Times New Roman"/>
          <w:b/>
          <w:sz w:val="32"/>
          <w:szCs w:val="32"/>
        </w:rPr>
        <w:t xml:space="preserve">        </w:t>
      </w:r>
      <w:r w:rsidR="009604F5">
        <w:rPr>
          <w:rFonts w:ascii="Times New Roman" w:hAnsi="Times New Roman" w:cs="Times New Roman"/>
          <w:b/>
          <w:sz w:val="32"/>
          <w:szCs w:val="32"/>
        </w:rPr>
        <w:t xml:space="preserve">    </w:t>
      </w:r>
      <w:r w:rsidR="00845775">
        <w:rPr>
          <w:rFonts w:ascii="Times New Roman" w:hAnsi="Times New Roman" w:cs="Times New Roman"/>
          <w:b/>
          <w:sz w:val="32"/>
          <w:szCs w:val="32"/>
        </w:rPr>
        <w:t xml:space="preserve">   </w:t>
      </w:r>
      <w:r w:rsidR="00304F01">
        <w:rPr>
          <w:rFonts w:ascii="Times New Roman" w:hAnsi="Times New Roman" w:cs="Times New Roman"/>
          <w:b/>
          <w:sz w:val="32"/>
          <w:szCs w:val="32"/>
        </w:rPr>
        <w:t>Ш.Т.</w:t>
      </w:r>
      <w:r w:rsidR="00845775">
        <w:rPr>
          <w:rFonts w:ascii="Times New Roman" w:hAnsi="Times New Roman" w:cs="Times New Roman"/>
          <w:b/>
          <w:sz w:val="32"/>
          <w:szCs w:val="32"/>
        </w:rPr>
        <w:t xml:space="preserve"> </w:t>
      </w:r>
      <w:r w:rsidR="00304F01">
        <w:rPr>
          <w:rFonts w:ascii="Times New Roman" w:hAnsi="Times New Roman" w:cs="Times New Roman"/>
          <w:b/>
          <w:sz w:val="32"/>
          <w:szCs w:val="32"/>
        </w:rPr>
        <w:t>Истанбулов</w:t>
      </w:r>
      <w:r w:rsidR="00EC3D7A">
        <w:rPr>
          <w:rFonts w:ascii="Times New Roman" w:hAnsi="Times New Roman" w:cs="Times New Roman"/>
          <w:b/>
          <w:sz w:val="32"/>
          <w:szCs w:val="32"/>
        </w:rPr>
        <w:t xml:space="preserve"> </w:t>
      </w:r>
    </w:p>
    <w:p w14:paraId="4BD58D66" w14:textId="5A9E53CD" w:rsidR="00AD7848" w:rsidRDefault="00AD7848" w:rsidP="0093377A">
      <w:pPr>
        <w:pStyle w:val="11"/>
        <w:ind w:left="-567" w:firstLine="567"/>
        <w:rPr>
          <w:rFonts w:ascii="Times New Roman" w:hAnsi="Times New Roman" w:cs="Times New Roman"/>
          <w:b/>
          <w:sz w:val="32"/>
          <w:szCs w:val="32"/>
        </w:rPr>
      </w:pPr>
    </w:p>
    <w:p w14:paraId="0701BFD6" w14:textId="6929187B" w:rsidR="00AD7848" w:rsidRDefault="00AD7848" w:rsidP="0093377A">
      <w:pPr>
        <w:pStyle w:val="11"/>
        <w:ind w:left="-567" w:firstLine="567"/>
        <w:rPr>
          <w:rFonts w:ascii="Times New Roman" w:hAnsi="Times New Roman" w:cs="Times New Roman"/>
          <w:b/>
          <w:sz w:val="32"/>
          <w:szCs w:val="32"/>
        </w:rPr>
      </w:pPr>
    </w:p>
    <w:p w14:paraId="689D192C" w14:textId="6DDB9BCD" w:rsidR="00AD7848" w:rsidRDefault="00AD7848" w:rsidP="0093377A">
      <w:pPr>
        <w:pStyle w:val="11"/>
        <w:ind w:left="-567" w:firstLine="567"/>
        <w:rPr>
          <w:rFonts w:ascii="Times New Roman" w:hAnsi="Times New Roman" w:cs="Times New Roman"/>
          <w:b/>
          <w:sz w:val="32"/>
          <w:szCs w:val="32"/>
        </w:rPr>
      </w:pPr>
    </w:p>
    <w:p w14:paraId="1CF4FA1E" w14:textId="7D2C0113" w:rsidR="00AD7848" w:rsidRDefault="00AD7848" w:rsidP="0093377A">
      <w:pPr>
        <w:pStyle w:val="11"/>
        <w:ind w:left="-567" w:firstLine="567"/>
        <w:rPr>
          <w:rFonts w:ascii="Times New Roman" w:hAnsi="Times New Roman" w:cs="Times New Roman"/>
          <w:b/>
          <w:sz w:val="32"/>
          <w:szCs w:val="32"/>
        </w:rPr>
      </w:pPr>
    </w:p>
    <w:p w14:paraId="1C322E3D" w14:textId="4C24A936" w:rsidR="00AD7848" w:rsidRDefault="00AD7848" w:rsidP="0093377A">
      <w:pPr>
        <w:pStyle w:val="11"/>
        <w:ind w:left="-567" w:firstLine="567"/>
        <w:rPr>
          <w:rFonts w:ascii="Times New Roman" w:hAnsi="Times New Roman" w:cs="Times New Roman"/>
          <w:b/>
          <w:sz w:val="32"/>
          <w:szCs w:val="32"/>
        </w:rPr>
      </w:pPr>
    </w:p>
    <w:p w14:paraId="357C484C" w14:textId="7BEE509D" w:rsidR="00AD7848" w:rsidRDefault="00AD7848" w:rsidP="0093377A">
      <w:pPr>
        <w:pStyle w:val="11"/>
        <w:ind w:left="-567" w:firstLine="567"/>
        <w:rPr>
          <w:rFonts w:ascii="Times New Roman" w:hAnsi="Times New Roman" w:cs="Times New Roman"/>
          <w:b/>
          <w:sz w:val="32"/>
          <w:szCs w:val="32"/>
        </w:rPr>
      </w:pPr>
    </w:p>
    <w:p w14:paraId="0097A268" w14:textId="543E1D90" w:rsidR="00AD7848" w:rsidRDefault="00AD7848" w:rsidP="0093377A">
      <w:pPr>
        <w:pStyle w:val="11"/>
        <w:ind w:left="-567" w:firstLine="567"/>
        <w:rPr>
          <w:rFonts w:ascii="Times New Roman" w:hAnsi="Times New Roman" w:cs="Times New Roman"/>
          <w:b/>
          <w:sz w:val="32"/>
          <w:szCs w:val="32"/>
        </w:rPr>
      </w:pPr>
    </w:p>
    <w:p w14:paraId="6E00F67A" w14:textId="35FC9178" w:rsidR="00AD7848" w:rsidRDefault="00AD7848" w:rsidP="0093377A">
      <w:pPr>
        <w:pStyle w:val="11"/>
        <w:ind w:left="-567" w:firstLine="567"/>
        <w:rPr>
          <w:rFonts w:ascii="Times New Roman" w:hAnsi="Times New Roman" w:cs="Times New Roman"/>
          <w:b/>
          <w:sz w:val="32"/>
          <w:szCs w:val="32"/>
        </w:rPr>
      </w:pPr>
    </w:p>
    <w:p w14:paraId="356578D8" w14:textId="10D9BE8E" w:rsidR="00AD7848" w:rsidRDefault="00AD7848" w:rsidP="0093377A">
      <w:pPr>
        <w:pStyle w:val="11"/>
        <w:ind w:left="-567" w:firstLine="567"/>
        <w:rPr>
          <w:rFonts w:ascii="Times New Roman" w:hAnsi="Times New Roman" w:cs="Times New Roman"/>
          <w:b/>
          <w:sz w:val="32"/>
          <w:szCs w:val="32"/>
        </w:rPr>
      </w:pPr>
    </w:p>
    <w:p w14:paraId="0C6FF706" w14:textId="3E6465D0" w:rsidR="00AD7848" w:rsidRDefault="00AD7848" w:rsidP="0093377A">
      <w:pPr>
        <w:pStyle w:val="11"/>
        <w:ind w:left="-567" w:firstLine="567"/>
        <w:rPr>
          <w:rFonts w:ascii="Times New Roman" w:hAnsi="Times New Roman" w:cs="Times New Roman"/>
          <w:b/>
          <w:sz w:val="32"/>
          <w:szCs w:val="32"/>
        </w:rPr>
      </w:pPr>
    </w:p>
    <w:p w14:paraId="2CA2C517" w14:textId="7B6FC5BD" w:rsidR="00AD7848" w:rsidRDefault="00AD7848" w:rsidP="0093377A">
      <w:pPr>
        <w:pStyle w:val="11"/>
        <w:ind w:left="-567" w:firstLine="567"/>
        <w:rPr>
          <w:rFonts w:ascii="Times New Roman" w:hAnsi="Times New Roman" w:cs="Times New Roman"/>
          <w:b/>
          <w:sz w:val="32"/>
          <w:szCs w:val="32"/>
        </w:rPr>
      </w:pPr>
    </w:p>
    <w:p w14:paraId="0A01E152" w14:textId="052DAB6F" w:rsidR="00AD7848" w:rsidRDefault="00AD7848" w:rsidP="0093377A">
      <w:pPr>
        <w:pStyle w:val="11"/>
        <w:ind w:left="-567" w:firstLine="567"/>
        <w:rPr>
          <w:rFonts w:ascii="Times New Roman" w:hAnsi="Times New Roman" w:cs="Times New Roman"/>
          <w:b/>
          <w:sz w:val="32"/>
          <w:szCs w:val="32"/>
        </w:rPr>
      </w:pPr>
    </w:p>
    <w:p w14:paraId="44166DFB" w14:textId="2B8619EA" w:rsidR="00AD7848" w:rsidRDefault="00AD7848" w:rsidP="0093377A">
      <w:pPr>
        <w:pStyle w:val="11"/>
        <w:ind w:left="-567" w:firstLine="567"/>
        <w:rPr>
          <w:rFonts w:ascii="Times New Roman" w:hAnsi="Times New Roman" w:cs="Times New Roman"/>
          <w:b/>
          <w:sz w:val="32"/>
          <w:szCs w:val="32"/>
        </w:rPr>
      </w:pPr>
    </w:p>
    <w:p w14:paraId="529CF6C8" w14:textId="6AB42926" w:rsidR="00AD7848" w:rsidRDefault="00AD7848" w:rsidP="0093377A">
      <w:pPr>
        <w:pStyle w:val="11"/>
        <w:ind w:left="-567" w:firstLine="567"/>
        <w:rPr>
          <w:rFonts w:ascii="Times New Roman" w:hAnsi="Times New Roman" w:cs="Times New Roman"/>
          <w:b/>
          <w:sz w:val="32"/>
          <w:szCs w:val="32"/>
        </w:rPr>
      </w:pPr>
    </w:p>
    <w:p w14:paraId="1C9B967C" w14:textId="17E8DA4E" w:rsidR="00AD7848" w:rsidRDefault="00AD7848" w:rsidP="0093377A">
      <w:pPr>
        <w:pStyle w:val="11"/>
        <w:ind w:left="-567" w:firstLine="567"/>
        <w:rPr>
          <w:rFonts w:ascii="Times New Roman" w:hAnsi="Times New Roman" w:cs="Times New Roman"/>
          <w:b/>
          <w:sz w:val="32"/>
          <w:szCs w:val="32"/>
        </w:rPr>
      </w:pPr>
    </w:p>
    <w:p w14:paraId="5B0BB235" w14:textId="6AC08D38" w:rsidR="00AD7848" w:rsidRDefault="00AD7848" w:rsidP="0093377A">
      <w:pPr>
        <w:pStyle w:val="11"/>
        <w:ind w:left="-567" w:firstLine="567"/>
        <w:rPr>
          <w:rFonts w:ascii="Times New Roman" w:hAnsi="Times New Roman" w:cs="Times New Roman"/>
          <w:b/>
          <w:sz w:val="32"/>
          <w:szCs w:val="32"/>
        </w:rPr>
      </w:pPr>
    </w:p>
    <w:p w14:paraId="77F681BF" w14:textId="46DC6583" w:rsidR="00AD7848" w:rsidRDefault="00AD7848" w:rsidP="0093377A">
      <w:pPr>
        <w:pStyle w:val="11"/>
        <w:ind w:left="-567" w:firstLine="567"/>
        <w:rPr>
          <w:rFonts w:ascii="Times New Roman" w:hAnsi="Times New Roman" w:cs="Times New Roman"/>
          <w:b/>
          <w:sz w:val="32"/>
          <w:szCs w:val="32"/>
        </w:rPr>
      </w:pPr>
    </w:p>
    <w:p w14:paraId="102F2670" w14:textId="7BE253FA" w:rsidR="00AD7848" w:rsidRDefault="00AD7848" w:rsidP="0093377A">
      <w:pPr>
        <w:pStyle w:val="11"/>
        <w:ind w:left="-567" w:firstLine="567"/>
        <w:rPr>
          <w:rFonts w:ascii="Times New Roman" w:hAnsi="Times New Roman" w:cs="Times New Roman"/>
          <w:b/>
          <w:sz w:val="32"/>
          <w:szCs w:val="32"/>
        </w:rPr>
      </w:pPr>
    </w:p>
    <w:p w14:paraId="34BC8DFD" w14:textId="409FF99A" w:rsidR="00AD7848" w:rsidRDefault="00AD7848" w:rsidP="0093377A">
      <w:pPr>
        <w:pStyle w:val="11"/>
        <w:ind w:left="-567" w:firstLine="567"/>
        <w:rPr>
          <w:rFonts w:ascii="Times New Roman" w:hAnsi="Times New Roman" w:cs="Times New Roman"/>
          <w:b/>
          <w:sz w:val="32"/>
          <w:szCs w:val="32"/>
        </w:rPr>
      </w:pPr>
    </w:p>
    <w:p w14:paraId="543768DA" w14:textId="6CBE6037" w:rsidR="00AD7848" w:rsidRDefault="00AD7848" w:rsidP="0093377A">
      <w:pPr>
        <w:pStyle w:val="11"/>
        <w:ind w:left="-567" w:firstLine="567"/>
        <w:rPr>
          <w:rFonts w:ascii="Times New Roman" w:hAnsi="Times New Roman" w:cs="Times New Roman"/>
          <w:b/>
          <w:sz w:val="32"/>
          <w:szCs w:val="32"/>
        </w:rPr>
      </w:pPr>
    </w:p>
    <w:p w14:paraId="5E7E02D5" w14:textId="233F921A" w:rsidR="00AD7848" w:rsidRDefault="00AD7848" w:rsidP="0093377A">
      <w:pPr>
        <w:pStyle w:val="11"/>
        <w:ind w:left="-567" w:firstLine="567"/>
        <w:rPr>
          <w:rFonts w:ascii="Times New Roman" w:hAnsi="Times New Roman" w:cs="Times New Roman"/>
          <w:b/>
          <w:sz w:val="32"/>
          <w:szCs w:val="32"/>
        </w:rPr>
      </w:pPr>
    </w:p>
    <w:p w14:paraId="58D4B86D" w14:textId="73B40449" w:rsidR="00AD7848" w:rsidRDefault="00AD7848" w:rsidP="0093377A">
      <w:pPr>
        <w:pStyle w:val="11"/>
        <w:ind w:left="-567" w:firstLine="567"/>
        <w:rPr>
          <w:rFonts w:ascii="Times New Roman" w:hAnsi="Times New Roman" w:cs="Times New Roman"/>
          <w:b/>
          <w:sz w:val="32"/>
          <w:szCs w:val="32"/>
        </w:rPr>
      </w:pPr>
    </w:p>
    <w:p w14:paraId="5C156ACA" w14:textId="3CAEB467" w:rsidR="00AD7848" w:rsidRDefault="00AD7848" w:rsidP="0093377A">
      <w:pPr>
        <w:pStyle w:val="11"/>
        <w:ind w:left="-567" w:firstLine="567"/>
        <w:rPr>
          <w:rFonts w:ascii="Times New Roman" w:hAnsi="Times New Roman" w:cs="Times New Roman"/>
          <w:b/>
          <w:sz w:val="32"/>
          <w:szCs w:val="32"/>
        </w:rPr>
      </w:pPr>
    </w:p>
    <w:p w14:paraId="154BB846" w14:textId="14E91BA4" w:rsidR="00AD7848" w:rsidRDefault="00AD7848" w:rsidP="0093377A">
      <w:pPr>
        <w:pStyle w:val="11"/>
        <w:ind w:left="-567" w:firstLine="567"/>
        <w:rPr>
          <w:rFonts w:ascii="Times New Roman" w:hAnsi="Times New Roman" w:cs="Times New Roman"/>
          <w:b/>
          <w:sz w:val="32"/>
          <w:szCs w:val="32"/>
        </w:rPr>
      </w:pPr>
    </w:p>
    <w:p w14:paraId="4DD61D9F" w14:textId="2A3B3BB3" w:rsidR="00AD7848" w:rsidRDefault="00AD7848" w:rsidP="0093377A">
      <w:pPr>
        <w:pStyle w:val="11"/>
        <w:ind w:left="-567" w:firstLine="567"/>
        <w:rPr>
          <w:rFonts w:ascii="Times New Roman" w:hAnsi="Times New Roman" w:cs="Times New Roman"/>
          <w:b/>
          <w:sz w:val="32"/>
          <w:szCs w:val="32"/>
        </w:rPr>
      </w:pPr>
    </w:p>
    <w:p w14:paraId="3D6DFAD3" w14:textId="3F3C3E5A" w:rsidR="00AD7848" w:rsidRDefault="00AD7848" w:rsidP="0093377A">
      <w:pPr>
        <w:pStyle w:val="11"/>
        <w:ind w:left="-567" w:firstLine="567"/>
        <w:rPr>
          <w:rFonts w:ascii="Times New Roman" w:hAnsi="Times New Roman" w:cs="Times New Roman"/>
          <w:b/>
          <w:sz w:val="32"/>
          <w:szCs w:val="32"/>
        </w:rPr>
      </w:pPr>
    </w:p>
    <w:p w14:paraId="0530EA66" w14:textId="409D0D84" w:rsidR="00AD7848" w:rsidRDefault="00AD7848" w:rsidP="0093377A">
      <w:pPr>
        <w:pStyle w:val="11"/>
        <w:ind w:left="-567" w:firstLine="567"/>
        <w:rPr>
          <w:rFonts w:ascii="Times New Roman" w:hAnsi="Times New Roman" w:cs="Times New Roman"/>
          <w:b/>
          <w:sz w:val="32"/>
          <w:szCs w:val="32"/>
        </w:rPr>
      </w:pPr>
    </w:p>
    <w:p w14:paraId="641C5F36" w14:textId="2F7D87CA" w:rsidR="00AD7848" w:rsidRDefault="00AD7848" w:rsidP="0093377A">
      <w:pPr>
        <w:pStyle w:val="11"/>
        <w:ind w:left="-567" w:firstLine="567"/>
        <w:rPr>
          <w:rFonts w:ascii="Times New Roman" w:hAnsi="Times New Roman" w:cs="Times New Roman"/>
          <w:b/>
          <w:sz w:val="32"/>
          <w:szCs w:val="32"/>
        </w:rPr>
      </w:pPr>
    </w:p>
    <w:p w14:paraId="7DCF1CCE" w14:textId="0D911588" w:rsidR="00AD7848" w:rsidRDefault="00AD7848" w:rsidP="0093377A">
      <w:pPr>
        <w:pStyle w:val="11"/>
        <w:ind w:left="-567" w:firstLine="567"/>
        <w:rPr>
          <w:rFonts w:ascii="Times New Roman" w:hAnsi="Times New Roman" w:cs="Times New Roman"/>
          <w:b/>
          <w:sz w:val="32"/>
          <w:szCs w:val="32"/>
        </w:rPr>
      </w:pPr>
    </w:p>
    <w:p w14:paraId="11F3BE47" w14:textId="4ED7624A" w:rsidR="00AD7848" w:rsidRDefault="00AD7848" w:rsidP="0093377A">
      <w:pPr>
        <w:pStyle w:val="11"/>
        <w:ind w:left="-567" w:firstLine="567"/>
        <w:rPr>
          <w:rFonts w:ascii="Times New Roman" w:hAnsi="Times New Roman" w:cs="Times New Roman"/>
          <w:b/>
          <w:sz w:val="32"/>
          <w:szCs w:val="32"/>
        </w:rPr>
      </w:pPr>
    </w:p>
    <w:p w14:paraId="37E28913" w14:textId="08B16FBA" w:rsidR="00AD7848" w:rsidRDefault="00AD7848" w:rsidP="0093377A">
      <w:pPr>
        <w:pStyle w:val="11"/>
        <w:ind w:left="-567" w:firstLine="567"/>
        <w:rPr>
          <w:rFonts w:ascii="Times New Roman" w:hAnsi="Times New Roman" w:cs="Times New Roman"/>
          <w:b/>
          <w:sz w:val="32"/>
          <w:szCs w:val="32"/>
        </w:rPr>
      </w:pPr>
    </w:p>
    <w:p w14:paraId="1A17F389" w14:textId="23E694C1" w:rsidR="00AD7848" w:rsidRDefault="00AD7848" w:rsidP="0093377A">
      <w:pPr>
        <w:pStyle w:val="11"/>
        <w:ind w:left="-567" w:firstLine="567"/>
        <w:rPr>
          <w:rFonts w:ascii="Times New Roman" w:hAnsi="Times New Roman" w:cs="Times New Roman"/>
          <w:b/>
          <w:sz w:val="32"/>
          <w:szCs w:val="32"/>
        </w:rPr>
      </w:pPr>
    </w:p>
    <w:p w14:paraId="5FE57C9D" w14:textId="01EA7E56" w:rsidR="00AD7848" w:rsidRDefault="00AD7848" w:rsidP="0093377A">
      <w:pPr>
        <w:pStyle w:val="11"/>
        <w:ind w:left="-567" w:firstLine="567"/>
        <w:rPr>
          <w:rFonts w:ascii="Times New Roman" w:hAnsi="Times New Roman" w:cs="Times New Roman"/>
          <w:b/>
          <w:sz w:val="32"/>
          <w:szCs w:val="32"/>
        </w:rPr>
      </w:pPr>
    </w:p>
    <w:p w14:paraId="1BFD60EB" w14:textId="627BC946" w:rsidR="00AD7848" w:rsidRDefault="00AD7848" w:rsidP="0093377A">
      <w:pPr>
        <w:pStyle w:val="11"/>
        <w:ind w:left="-567" w:firstLine="567"/>
        <w:rPr>
          <w:rFonts w:ascii="Times New Roman" w:hAnsi="Times New Roman" w:cs="Times New Roman"/>
          <w:b/>
          <w:sz w:val="32"/>
          <w:szCs w:val="32"/>
        </w:rPr>
      </w:pPr>
    </w:p>
    <w:p w14:paraId="41E57239" w14:textId="1A5BCED9" w:rsidR="00AD7848" w:rsidRDefault="00AD7848" w:rsidP="0093377A">
      <w:pPr>
        <w:pStyle w:val="11"/>
        <w:ind w:left="-567" w:firstLine="567"/>
        <w:rPr>
          <w:rFonts w:ascii="Times New Roman" w:hAnsi="Times New Roman" w:cs="Times New Roman"/>
          <w:b/>
          <w:sz w:val="32"/>
          <w:szCs w:val="32"/>
        </w:rPr>
      </w:pPr>
    </w:p>
    <w:p w14:paraId="21ADD468" w14:textId="77777777" w:rsidR="00AD7848" w:rsidRPr="00AD7848" w:rsidRDefault="00AD7848" w:rsidP="00AD7848">
      <w:pPr>
        <w:keepNext/>
        <w:widowControl w:val="0"/>
        <w:suppressAutoHyphens/>
        <w:spacing w:after="0" w:line="240" w:lineRule="auto"/>
        <w:ind w:left="3828"/>
        <w:rPr>
          <w:rFonts w:ascii="Times New Roman" w:eastAsia="DejaVu Sans" w:hAnsi="Times New Roman" w:cs="Times New Roman"/>
          <w:color w:val="000000"/>
          <w:kern w:val="2"/>
          <w:sz w:val="28"/>
          <w:szCs w:val="28"/>
        </w:rPr>
      </w:pPr>
      <w:r w:rsidRPr="00AD7848">
        <w:rPr>
          <w:rFonts w:ascii="Times New Roman" w:eastAsia="DejaVu Sans" w:hAnsi="Times New Roman" w:cs="Times New Roman"/>
          <w:color w:val="000000"/>
          <w:kern w:val="2"/>
          <w:sz w:val="28"/>
          <w:szCs w:val="28"/>
        </w:rPr>
        <w:t xml:space="preserve">                         УТВЕРЖДЕНО</w:t>
      </w:r>
    </w:p>
    <w:p w14:paraId="24BA707A" w14:textId="77777777" w:rsidR="00AD7848" w:rsidRPr="00AD7848" w:rsidRDefault="00AD7848" w:rsidP="00AD7848">
      <w:pPr>
        <w:widowControl w:val="0"/>
        <w:suppressAutoHyphens/>
        <w:spacing w:after="0" w:line="240" w:lineRule="auto"/>
        <w:ind w:left="3828" w:right="-1"/>
        <w:jc w:val="center"/>
        <w:rPr>
          <w:rFonts w:ascii="Times New Roman" w:eastAsia="DejaVu Sans" w:hAnsi="Times New Roman" w:cs="Times New Roman"/>
          <w:color w:val="000000"/>
          <w:kern w:val="2"/>
          <w:sz w:val="28"/>
          <w:szCs w:val="28"/>
        </w:rPr>
      </w:pPr>
      <w:r w:rsidRPr="00AD7848">
        <w:rPr>
          <w:rFonts w:ascii="Times New Roman" w:eastAsia="DejaVu Sans" w:hAnsi="Times New Roman" w:cs="Times New Roman"/>
          <w:color w:val="000000"/>
          <w:kern w:val="2"/>
          <w:sz w:val="28"/>
          <w:szCs w:val="28"/>
        </w:rPr>
        <w:t>постановлением администрации</w:t>
      </w:r>
    </w:p>
    <w:p w14:paraId="1F79B1DE" w14:textId="77777777" w:rsidR="00AD7848" w:rsidRPr="00AD7848" w:rsidRDefault="00AD7848" w:rsidP="00AD7848">
      <w:pPr>
        <w:keepNext/>
        <w:widowControl w:val="0"/>
        <w:tabs>
          <w:tab w:val="left" w:pos="5103"/>
          <w:tab w:val="left" w:pos="5387"/>
        </w:tabs>
        <w:suppressAutoHyphens/>
        <w:spacing w:after="0" w:line="240" w:lineRule="auto"/>
        <w:ind w:left="3828"/>
        <w:jc w:val="center"/>
        <w:rPr>
          <w:rFonts w:ascii="Times New Roman" w:eastAsia="DejaVu Sans" w:hAnsi="Times New Roman" w:cs="Times New Roman"/>
          <w:iCs/>
          <w:color w:val="000000"/>
          <w:kern w:val="2"/>
          <w:sz w:val="28"/>
          <w:szCs w:val="28"/>
        </w:rPr>
      </w:pPr>
      <w:r w:rsidRPr="00AD7848">
        <w:rPr>
          <w:rFonts w:ascii="Times New Roman" w:eastAsia="DejaVu Sans" w:hAnsi="Times New Roman" w:cs="Times New Roman"/>
          <w:iCs/>
          <w:color w:val="000000"/>
          <w:kern w:val="2"/>
          <w:sz w:val="28"/>
          <w:szCs w:val="28"/>
        </w:rPr>
        <w:t>МР «Бабаюртовский район»</w:t>
      </w:r>
    </w:p>
    <w:p w14:paraId="1AA9584F" w14:textId="77777777" w:rsidR="00AD7848" w:rsidRPr="00AD7848" w:rsidRDefault="00AD7848" w:rsidP="00AD7848">
      <w:pPr>
        <w:keepNext/>
        <w:widowControl w:val="0"/>
        <w:tabs>
          <w:tab w:val="left" w:pos="5954"/>
        </w:tabs>
        <w:suppressAutoHyphens/>
        <w:spacing w:after="0" w:line="240" w:lineRule="auto"/>
        <w:ind w:left="3828"/>
        <w:jc w:val="center"/>
        <w:rPr>
          <w:rFonts w:ascii="Times New Roman" w:eastAsia="DejaVu Sans" w:hAnsi="Times New Roman" w:cs="Times New Roman"/>
          <w:color w:val="000000"/>
          <w:kern w:val="2"/>
          <w:sz w:val="28"/>
          <w:szCs w:val="28"/>
        </w:rPr>
      </w:pPr>
      <w:r w:rsidRPr="00AD7848">
        <w:rPr>
          <w:rFonts w:ascii="Times New Roman" w:eastAsia="DejaVu Sans" w:hAnsi="Times New Roman" w:cs="Times New Roman"/>
          <w:bCs/>
          <w:color w:val="26282F"/>
          <w:kern w:val="2"/>
          <w:sz w:val="28"/>
          <w:szCs w:val="28"/>
        </w:rPr>
        <w:t>от «____» _________ 20 __ г. № _____</w:t>
      </w:r>
    </w:p>
    <w:p w14:paraId="6DAD8D30" w14:textId="77777777" w:rsidR="00AD7848" w:rsidRPr="00AD7848" w:rsidRDefault="00AD7848" w:rsidP="00AD7848">
      <w:pPr>
        <w:widowControl w:val="0"/>
        <w:suppressAutoHyphens/>
        <w:spacing w:after="0" w:line="240" w:lineRule="auto"/>
        <w:ind w:left="5670" w:right="-1"/>
        <w:jc w:val="right"/>
        <w:rPr>
          <w:rFonts w:ascii="Times New Roman" w:eastAsia="DejaVu Sans" w:hAnsi="Times New Roman" w:cs="Times New Roman"/>
          <w:color w:val="000000"/>
          <w:kern w:val="2"/>
          <w:sz w:val="28"/>
          <w:szCs w:val="28"/>
        </w:rPr>
      </w:pPr>
    </w:p>
    <w:p w14:paraId="360E5702" w14:textId="77777777" w:rsidR="00AD7848" w:rsidRPr="00AD7848" w:rsidRDefault="00AD7848" w:rsidP="00AD7848">
      <w:pPr>
        <w:spacing w:after="160" w:line="278" w:lineRule="auto"/>
        <w:jc w:val="both"/>
        <w:rPr>
          <w:rFonts w:ascii="Times New Roman" w:eastAsia="Calibri" w:hAnsi="Times New Roman" w:cs="Times New Roman"/>
          <w:kern w:val="2"/>
          <w:sz w:val="28"/>
          <w:szCs w:val="28"/>
          <w14:ligatures w14:val="standardContextual"/>
        </w:rPr>
      </w:pPr>
      <w:r w:rsidRPr="00AD7848">
        <w:rPr>
          <w:rFonts w:ascii="Times New Roman" w:eastAsia="Calibri" w:hAnsi="Times New Roman" w:cs="Times New Roman"/>
          <w:kern w:val="2"/>
          <w:sz w:val="28"/>
          <w:szCs w:val="28"/>
          <w14:ligatures w14:val="standardContextual"/>
        </w:rPr>
        <w:t xml:space="preserve"> </w:t>
      </w:r>
    </w:p>
    <w:p w14:paraId="5F2CC935" w14:textId="77777777" w:rsidR="00AD7848" w:rsidRPr="00AD7848" w:rsidRDefault="00AD7848" w:rsidP="00AD7848">
      <w:pPr>
        <w:spacing w:after="0" w:line="240" w:lineRule="auto"/>
        <w:jc w:val="center"/>
        <w:rPr>
          <w:rFonts w:ascii="Times New Roman" w:eastAsia="Calibri" w:hAnsi="Times New Roman" w:cs="Times New Roman"/>
          <w:b/>
          <w:bCs/>
          <w:kern w:val="2"/>
          <w:sz w:val="28"/>
          <w:szCs w:val="28"/>
          <w14:ligatures w14:val="standardContextual"/>
        </w:rPr>
      </w:pPr>
      <w:r w:rsidRPr="00AD7848">
        <w:rPr>
          <w:rFonts w:ascii="Times New Roman" w:eastAsia="Calibri" w:hAnsi="Times New Roman" w:cs="Times New Roman"/>
          <w:b/>
          <w:bCs/>
          <w:kern w:val="2"/>
          <w:sz w:val="28"/>
          <w:szCs w:val="28"/>
          <w14:ligatures w14:val="standardContextual"/>
        </w:rPr>
        <w:t>Положение о муниципальной системе оповещения</w:t>
      </w:r>
    </w:p>
    <w:p w14:paraId="542FDC28" w14:textId="77777777" w:rsidR="00AD7848" w:rsidRPr="00AD7848" w:rsidRDefault="00AD7848" w:rsidP="00AD7848">
      <w:pPr>
        <w:spacing w:after="0" w:line="240" w:lineRule="auto"/>
        <w:jc w:val="center"/>
        <w:rPr>
          <w:rFonts w:ascii="Times New Roman" w:eastAsia="Calibri" w:hAnsi="Times New Roman" w:cs="Times New Roman"/>
          <w:b/>
          <w:bCs/>
          <w:kern w:val="2"/>
          <w:sz w:val="28"/>
          <w:szCs w:val="28"/>
          <w14:ligatures w14:val="standardContextual"/>
        </w:rPr>
      </w:pPr>
      <w:r w:rsidRPr="00AD7848">
        <w:rPr>
          <w:rFonts w:ascii="Times New Roman" w:eastAsia="Calibri" w:hAnsi="Times New Roman" w:cs="Times New Roman"/>
          <w:b/>
          <w:bCs/>
          <w:kern w:val="2"/>
          <w:sz w:val="28"/>
          <w:szCs w:val="28"/>
          <w14:ligatures w14:val="standardContextual"/>
        </w:rPr>
        <w:t>населения муниципального района «Бабаюртовский район»</w:t>
      </w:r>
    </w:p>
    <w:p w14:paraId="4B1DC592" w14:textId="77777777" w:rsidR="00AD7848" w:rsidRPr="00AD7848" w:rsidRDefault="00AD7848" w:rsidP="00AD7848">
      <w:pPr>
        <w:spacing w:after="160" w:line="278" w:lineRule="auto"/>
        <w:jc w:val="both"/>
        <w:rPr>
          <w:rFonts w:ascii="Times New Roman" w:eastAsia="Calibri" w:hAnsi="Times New Roman" w:cs="Times New Roman"/>
          <w:kern w:val="2"/>
          <w:sz w:val="28"/>
          <w:szCs w:val="28"/>
          <w14:ligatures w14:val="standardContextual"/>
        </w:rPr>
      </w:pPr>
    </w:p>
    <w:p w14:paraId="5031401D" w14:textId="77777777" w:rsidR="00AD7848" w:rsidRPr="00AD7848" w:rsidRDefault="00AD7848" w:rsidP="00AD7848">
      <w:pPr>
        <w:spacing w:after="0" w:line="240" w:lineRule="auto"/>
        <w:rPr>
          <w:rFonts w:ascii="Times New Roman" w:eastAsia="Calibri" w:hAnsi="Times New Roman" w:cs="Times New Roman"/>
          <w:b/>
          <w:bCs/>
          <w:kern w:val="2"/>
          <w:sz w:val="28"/>
          <w:szCs w:val="28"/>
          <w14:ligatures w14:val="standardContextual"/>
        </w:rPr>
      </w:pPr>
      <w:r w:rsidRPr="00AD7848">
        <w:rPr>
          <w:rFonts w:ascii="Times New Roman" w:eastAsia="Calibri" w:hAnsi="Times New Roman" w:cs="Times New Roman"/>
          <w:b/>
          <w:bCs/>
          <w:kern w:val="2"/>
          <w:sz w:val="28"/>
          <w:szCs w:val="28"/>
          <w14:ligatures w14:val="standardContextual"/>
        </w:rPr>
        <w:t xml:space="preserve">                                               1. Общие положения</w:t>
      </w:r>
    </w:p>
    <w:p w14:paraId="0C757CB8" w14:textId="77777777" w:rsidR="00AD7848" w:rsidRPr="00AD7848" w:rsidRDefault="00AD7848" w:rsidP="00AD7848">
      <w:pPr>
        <w:spacing w:after="0" w:line="240" w:lineRule="auto"/>
        <w:jc w:val="both"/>
        <w:rPr>
          <w:rFonts w:ascii="Times New Roman" w:eastAsia="Calibri" w:hAnsi="Times New Roman" w:cs="Times New Roman"/>
          <w:kern w:val="2"/>
          <w:sz w:val="28"/>
          <w:szCs w:val="28"/>
          <w14:ligatures w14:val="standardContextual"/>
        </w:rPr>
      </w:pPr>
    </w:p>
    <w:p w14:paraId="123E4CB4" w14:textId="77777777" w:rsidR="00AD7848" w:rsidRPr="00AD7848" w:rsidRDefault="00AD7848" w:rsidP="00AD7848">
      <w:pPr>
        <w:widowControl w:val="0"/>
        <w:spacing w:after="0" w:line="240" w:lineRule="auto"/>
        <w:ind w:left="142"/>
        <w:jc w:val="both"/>
        <w:rPr>
          <w:rFonts w:ascii="Times New Roman" w:eastAsia="Times New Roman" w:hAnsi="Times New Roman" w:cs="Times New Roman"/>
          <w:sz w:val="28"/>
          <w:szCs w:val="28"/>
          <w:lang w:eastAsia="ru-RU" w:bidi="ru-RU"/>
        </w:rPr>
      </w:pPr>
      <w:r w:rsidRPr="00AD7848">
        <w:rPr>
          <w:rFonts w:ascii="Times New Roman" w:eastAsia="Times New Roman" w:hAnsi="Times New Roman" w:cs="Times New Roman"/>
          <w:kern w:val="2"/>
          <w:sz w:val="28"/>
          <w:szCs w:val="28"/>
          <w14:ligatures w14:val="standardContextual"/>
        </w:rPr>
        <w:t xml:space="preserve">        1.</w:t>
      </w:r>
      <w:r w:rsidRPr="00AD7848">
        <w:rPr>
          <w:rFonts w:ascii="Times New Roman" w:eastAsia="Times New Roman" w:hAnsi="Times New Roman" w:cs="Times New Roman"/>
          <w:sz w:val="28"/>
          <w:szCs w:val="28"/>
          <w:lang w:eastAsia="ru-RU" w:bidi="ru-RU"/>
        </w:rPr>
        <w:t xml:space="preserve">Положение о системах оповещения населения МР «Бабаюртовский район» (далее - Положение) разработано в соответствии с федеральными законами Российской Федерации от 21 декабря 1994 г. № 68-ФЗ "О защите населения и территорий от чрезвычайных ситуаций природного и техногенного характера" (далее - Федеральный закон № 68-ФЗ), от 12 февраля 1998 г. № 28- ФЗ "О гражданской обороне", от 7 июля 2003 г. № 126-ФЗ "О связи", от 26 февраля 1997 г. № 31-ФЗ "О мобилизационной подготовке и мобилизации в Российской Федерации", от 6 октября 1999 г.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от 6 октября 2003 г. № 131-ФЗ "Об общих принципах организации местного самоуправления в Российской Федерации", от 21 июля 1997 г. № 116-ФЗ "О промышленной безопасности опасных производственных объектов", от 21 июля 1997 г. № 117-ФЗ "О безопасности гидротехнических сооружений", от 9 января 1996 г. N З-ФЗ "О радиационной безопасности населения", Законом Российской Федерации от 27 декабря 1991 г. № 2124-1 "О средствах массовой информации", указами Президента Российской Федерации от 11 июля 2004 г. № 868 "Вопросы Министерства Российской Федерации по делам гражданской обороны, чрезвычайным ситуациям и ликвидации последствий стихийных бедствий", от 13 ноября 2012 г. № 1522 "О создании комплексной системы экстренного оповещения населения об угрозе возникновения или о возникновении чрезвычайных ситуаций", постановлениями Правительства Российской Федерации от 30 декабря 2003 г. № 794 "О единой государственной системе предупреждения и ликвидации чрезвычайных ситуаций", от 26 ноября 2007 г. № 804 "Об утверждении Положения о гражданской обороне в Российской Федерации", от 2 апреля 2020 г. № 417 "Об утверждении Правил поведения, обязательных для исполнения гражданами и организациями, при введении режима повышенной готовности или чрезвычайной ситуации", от 26 сентября 2016 г. № 969 "Об утверждении требований к функциональным свойствам технических средств обеспечения транспортной безопасности и Правил обязательной сертификации технических средств обеспечения </w:t>
      </w:r>
      <w:r w:rsidRPr="00AD7848">
        <w:rPr>
          <w:rFonts w:ascii="Times New Roman" w:eastAsia="Times New Roman" w:hAnsi="Times New Roman" w:cs="Times New Roman"/>
          <w:sz w:val="28"/>
          <w:szCs w:val="28"/>
          <w:lang w:eastAsia="ru-RU" w:bidi="ru-RU"/>
        </w:rPr>
        <w:lastRenderedPageBreak/>
        <w:t>транспортной безопасности", от 9 декабря 2014 г. № 1342 "О порядке оказания услуг телефонной связи", распоряжением Правительства Российской Федерации от 14 октября 2004 г. № 1327-р "Об организации обеспечения граждан информацией о чрезвычайных ситуациях и угрозе террористических актов с использованием современных технических средств массовой информации", с совместным приказом МЧС России и Министерства цифрового развития, связи и массовых коммуникаций РФ от 31.07.2020 года № 578/365 « Об утверждении положения о системах оповещения» для координации деятельности по выполнению мероприятий, направленных на создание и поддержание в состоянии постоянной готовности системы оповещения населения.</w:t>
      </w:r>
    </w:p>
    <w:p w14:paraId="7B114F28" w14:textId="77777777" w:rsidR="00AD7848" w:rsidRPr="00AD7848" w:rsidRDefault="00AD7848" w:rsidP="00AD7848">
      <w:pPr>
        <w:spacing w:after="0" w:line="240" w:lineRule="auto"/>
        <w:ind w:left="142"/>
        <w:jc w:val="both"/>
        <w:rPr>
          <w:rFonts w:ascii="Times New Roman" w:eastAsia="Calibri" w:hAnsi="Times New Roman" w:cs="Times New Roman"/>
          <w:kern w:val="2"/>
          <w:sz w:val="28"/>
          <w:szCs w:val="28"/>
          <w14:ligatures w14:val="standardContextual"/>
        </w:rPr>
      </w:pPr>
      <w:r w:rsidRPr="00AD7848">
        <w:rPr>
          <w:rFonts w:ascii="Times New Roman" w:eastAsia="Calibri" w:hAnsi="Times New Roman" w:cs="Times New Roman"/>
          <w:kern w:val="2"/>
          <w:sz w:val="28"/>
          <w:szCs w:val="28"/>
          <w14:ligatures w14:val="standardContextual"/>
        </w:rPr>
        <w:t xml:space="preserve">        2.Положение определяет назначение, задачи и требования к системе оповещения населения муниципального района «Бабаюртовский район, порядок их задействования и поддержания в состоянии постоянной готовности.</w:t>
      </w:r>
    </w:p>
    <w:p w14:paraId="6216B375" w14:textId="77777777" w:rsidR="00AD7848" w:rsidRPr="00AD7848" w:rsidRDefault="00AD7848" w:rsidP="00AD7848">
      <w:pPr>
        <w:spacing w:after="0" w:line="240" w:lineRule="auto"/>
        <w:ind w:left="142"/>
        <w:jc w:val="both"/>
        <w:rPr>
          <w:rFonts w:ascii="Times New Roman" w:eastAsia="Calibri" w:hAnsi="Times New Roman" w:cs="Times New Roman"/>
          <w:kern w:val="2"/>
          <w:sz w:val="28"/>
          <w:szCs w:val="28"/>
          <w14:ligatures w14:val="standardContextual"/>
        </w:rPr>
      </w:pPr>
      <w:r w:rsidRPr="00AD7848">
        <w:rPr>
          <w:rFonts w:ascii="Times New Roman" w:eastAsia="Calibri" w:hAnsi="Times New Roman" w:cs="Times New Roman"/>
          <w:kern w:val="2"/>
          <w:sz w:val="28"/>
          <w:szCs w:val="28"/>
          <w14:ligatures w14:val="standardContextual"/>
        </w:rPr>
        <w:t xml:space="preserve">       3.Муниципальная система оповещения населения муниципального района «Бабаюртовский район» включается в систему управления гражданской обороной (далее - ГО) и единую государственную систему предупреждения и ликвидации чрезвычайных ситуаций (далее - РСЧС), обеспечивающую доведение до населения, органов управления и сил ГО и РСЧС сигналов оповещения и (или) экстренной информации, и состоит из комбинации взаимодействующих элементов, состоящих из специальных программно-технических средств оповещения, средств комплексной системы экстренного оповещения населения, общероссийской комплексной системы информирования и оповещения населения в местах массового пребывания людей, громкоговорящих средств на подвижных объектах, мобильных и носимых средств оповещения, а также обеспечивающих ее функционирование каналов, линий связи и сетей передачи данных единой сети электросвязи Российской Федерации. </w:t>
      </w:r>
    </w:p>
    <w:p w14:paraId="1BEF6826" w14:textId="77777777" w:rsidR="00AD7848" w:rsidRPr="00AD7848" w:rsidRDefault="00AD7848" w:rsidP="00AD7848">
      <w:pPr>
        <w:spacing w:after="0" w:line="240" w:lineRule="auto"/>
        <w:ind w:left="142"/>
        <w:jc w:val="both"/>
        <w:rPr>
          <w:rFonts w:ascii="Times New Roman" w:eastAsia="Calibri" w:hAnsi="Times New Roman" w:cs="Times New Roman"/>
          <w:kern w:val="2"/>
          <w:sz w:val="28"/>
          <w:szCs w:val="28"/>
          <w14:ligatures w14:val="standardContextual"/>
        </w:rPr>
      </w:pPr>
      <w:r w:rsidRPr="00AD7848">
        <w:rPr>
          <w:rFonts w:ascii="Times New Roman" w:eastAsia="Calibri" w:hAnsi="Times New Roman" w:cs="Times New Roman"/>
          <w:kern w:val="2"/>
          <w:sz w:val="28"/>
          <w:szCs w:val="28"/>
          <w14:ligatures w14:val="standardContextual"/>
        </w:rPr>
        <w:t xml:space="preserve">        Локальная система оповещения (на объектовом уровне) на территории муниципального района «Бабаюртовский район» не создается из-за отсутствия на территории района опасных производственных объектов I и II классов опасности, особо радиационно опасных и ядерно опасных производств и объектов, гидротехнических сооружений чрезвычайно высокой опасности и гидротехнических сооружений высокой опасности, которые могут причинять вред жизни и здоровью населения, проживающего или осуществляющего хозяйственную деятельность за пределами их территорий.</w:t>
      </w:r>
    </w:p>
    <w:p w14:paraId="4A7B28B6" w14:textId="77777777" w:rsidR="00AD7848" w:rsidRPr="00AD7848" w:rsidRDefault="00AD7848" w:rsidP="00AD7848">
      <w:pPr>
        <w:spacing w:after="0" w:line="240" w:lineRule="auto"/>
        <w:ind w:left="142"/>
        <w:jc w:val="both"/>
        <w:rPr>
          <w:rFonts w:ascii="Times New Roman" w:eastAsia="Calibri" w:hAnsi="Times New Roman" w:cs="Times New Roman"/>
          <w:kern w:val="2"/>
          <w:sz w:val="28"/>
          <w:szCs w:val="28"/>
          <w14:ligatures w14:val="standardContextual"/>
        </w:rPr>
      </w:pPr>
      <w:r w:rsidRPr="00AD7848">
        <w:rPr>
          <w:rFonts w:ascii="Times New Roman" w:eastAsia="Calibri" w:hAnsi="Times New Roman" w:cs="Times New Roman"/>
          <w:kern w:val="2"/>
          <w:sz w:val="28"/>
          <w:szCs w:val="28"/>
          <w14:ligatures w14:val="standardContextual"/>
        </w:rPr>
        <w:t xml:space="preserve">       4.Муниципальную систему оповещения населения муниципального района создает администрация муниципального района «Бабаюртовский район». Границей зоны действия муниципальной системы оповещения населения муниципального района   являются административные границы муниципального района «Бабаюртовский район».</w:t>
      </w:r>
    </w:p>
    <w:p w14:paraId="71D59CB7" w14:textId="77777777" w:rsidR="00AD7848" w:rsidRPr="00AD7848" w:rsidRDefault="00AD7848" w:rsidP="00AD7848">
      <w:pPr>
        <w:spacing w:after="0" w:line="240" w:lineRule="auto"/>
        <w:ind w:left="142"/>
        <w:jc w:val="both"/>
        <w:rPr>
          <w:rFonts w:ascii="Times New Roman" w:eastAsia="Calibri" w:hAnsi="Times New Roman" w:cs="Times New Roman"/>
          <w:kern w:val="2"/>
          <w:sz w:val="28"/>
          <w:szCs w:val="28"/>
          <w14:ligatures w14:val="standardContextual"/>
        </w:rPr>
      </w:pPr>
      <w:r w:rsidRPr="00AD7848">
        <w:rPr>
          <w:rFonts w:ascii="Times New Roman" w:eastAsia="Calibri" w:hAnsi="Times New Roman" w:cs="Times New Roman"/>
          <w:kern w:val="2"/>
          <w:sz w:val="28"/>
          <w:szCs w:val="28"/>
          <w14:ligatures w14:val="standardContextual"/>
        </w:rPr>
        <w:t xml:space="preserve">      5.Создание и поддержание в состоянии постоянной готовности системы оповещения населения муниципального района «Бабаюртовский» является составной частью комплекса мероприятий, проводимых администрацией муниципального района «Бабаюртовский район» по подготовке и ведению </w:t>
      </w:r>
      <w:r w:rsidRPr="00AD7848">
        <w:rPr>
          <w:rFonts w:ascii="Times New Roman" w:eastAsia="Calibri" w:hAnsi="Times New Roman" w:cs="Times New Roman"/>
          <w:kern w:val="2"/>
          <w:sz w:val="28"/>
          <w:szCs w:val="28"/>
          <w14:ligatures w14:val="standardContextual"/>
        </w:rPr>
        <w:lastRenderedPageBreak/>
        <w:t>гражданской обороны, предупреждению и ликвидации чрезвычайных ситуаций природного и техногенного характера.</w:t>
      </w:r>
    </w:p>
    <w:p w14:paraId="2AEA0714" w14:textId="77777777" w:rsidR="00AD7848" w:rsidRPr="00AD7848" w:rsidRDefault="00AD7848" w:rsidP="00AD7848">
      <w:pPr>
        <w:widowControl w:val="0"/>
        <w:tabs>
          <w:tab w:val="left" w:pos="567"/>
        </w:tabs>
        <w:autoSpaceDE w:val="0"/>
        <w:autoSpaceDN w:val="0"/>
        <w:spacing w:after="0" w:line="330" w:lineRule="exact"/>
        <w:ind w:left="142" w:hanging="568"/>
        <w:jc w:val="both"/>
        <w:rPr>
          <w:rFonts w:ascii="Times New Roman" w:eastAsia="Times New Roman" w:hAnsi="Times New Roman" w:cs="Times New Roman"/>
          <w:spacing w:val="36"/>
          <w:sz w:val="29"/>
        </w:rPr>
      </w:pPr>
      <w:r w:rsidRPr="00AD7848">
        <w:rPr>
          <w:rFonts w:ascii="Times New Roman" w:eastAsia="Times New Roman" w:hAnsi="Times New Roman" w:cs="Times New Roman"/>
          <w:spacing w:val="-4"/>
          <w:sz w:val="29"/>
        </w:rPr>
        <w:t xml:space="preserve">              6.Муниципальная</w:t>
      </w:r>
      <w:r w:rsidRPr="00AD7848">
        <w:rPr>
          <w:rFonts w:ascii="Times New Roman" w:eastAsia="Times New Roman" w:hAnsi="Times New Roman" w:cs="Times New Roman"/>
          <w:spacing w:val="63"/>
          <w:sz w:val="29"/>
        </w:rPr>
        <w:t xml:space="preserve"> </w:t>
      </w:r>
      <w:r w:rsidRPr="00AD7848">
        <w:rPr>
          <w:rFonts w:ascii="Times New Roman" w:eastAsia="Times New Roman" w:hAnsi="Times New Roman" w:cs="Times New Roman"/>
          <w:spacing w:val="-4"/>
          <w:sz w:val="29"/>
        </w:rPr>
        <w:t>система</w:t>
      </w:r>
      <w:r w:rsidRPr="00AD7848">
        <w:rPr>
          <w:rFonts w:ascii="Times New Roman" w:eastAsia="Times New Roman" w:hAnsi="Times New Roman" w:cs="Times New Roman"/>
          <w:spacing w:val="48"/>
          <w:sz w:val="29"/>
        </w:rPr>
        <w:t xml:space="preserve"> </w:t>
      </w:r>
      <w:r w:rsidRPr="00AD7848">
        <w:rPr>
          <w:rFonts w:ascii="Times New Roman" w:eastAsia="Times New Roman" w:hAnsi="Times New Roman" w:cs="Times New Roman"/>
          <w:spacing w:val="-4"/>
          <w:sz w:val="29"/>
        </w:rPr>
        <w:t>оповещения</w:t>
      </w:r>
      <w:r w:rsidRPr="00AD7848">
        <w:rPr>
          <w:rFonts w:ascii="Times New Roman" w:eastAsia="Times New Roman" w:hAnsi="Times New Roman" w:cs="Times New Roman"/>
          <w:spacing w:val="62"/>
          <w:sz w:val="29"/>
        </w:rPr>
        <w:t xml:space="preserve"> </w:t>
      </w:r>
      <w:r w:rsidRPr="00AD7848">
        <w:rPr>
          <w:rFonts w:ascii="Times New Roman" w:eastAsia="Times New Roman" w:hAnsi="Times New Roman" w:cs="Times New Roman"/>
          <w:spacing w:val="-4"/>
          <w:sz w:val="29"/>
        </w:rPr>
        <w:t>населения</w:t>
      </w:r>
      <w:r w:rsidRPr="00AD7848">
        <w:rPr>
          <w:rFonts w:ascii="Times New Roman" w:eastAsia="Times New Roman" w:hAnsi="Times New Roman" w:cs="Times New Roman"/>
          <w:spacing w:val="61"/>
          <w:sz w:val="29"/>
        </w:rPr>
        <w:t xml:space="preserve"> </w:t>
      </w:r>
      <w:r w:rsidRPr="00AD7848">
        <w:rPr>
          <w:rFonts w:ascii="Times New Roman" w:eastAsia="Times New Roman" w:hAnsi="Times New Roman" w:cs="Times New Roman"/>
          <w:spacing w:val="-4"/>
          <w:sz w:val="29"/>
        </w:rPr>
        <w:t>муниципального</w:t>
      </w:r>
      <w:r w:rsidRPr="00AD7848">
        <w:rPr>
          <w:rFonts w:ascii="Times New Roman" w:eastAsia="Times New Roman" w:hAnsi="Times New Roman" w:cs="Times New Roman"/>
          <w:spacing w:val="36"/>
          <w:sz w:val="29"/>
        </w:rPr>
        <w:t xml:space="preserve"> </w:t>
      </w:r>
      <w:r w:rsidRPr="00AD7848">
        <w:rPr>
          <w:rFonts w:ascii="Times New Roman" w:eastAsia="Times New Roman" w:hAnsi="Times New Roman" w:cs="Times New Roman"/>
          <w:spacing w:val="-4"/>
          <w:sz w:val="29"/>
        </w:rPr>
        <w:t>района</w:t>
      </w:r>
      <w:r w:rsidRPr="00AD7848">
        <w:rPr>
          <w:rFonts w:ascii="Times New Roman" w:eastAsia="Times New Roman" w:hAnsi="Times New Roman" w:cs="Times New Roman"/>
          <w:sz w:val="29"/>
        </w:rPr>
        <w:t xml:space="preserve"> </w:t>
      </w:r>
      <w:r w:rsidRPr="00AD7848">
        <w:rPr>
          <w:rFonts w:ascii="Times New Roman" w:eastAsia="Times New Roman" w:hAnsi="Times New Roman" w:cs="Times New Roman"/>
          <w:spacing w:val="-2"/>
          <w:sz w:val="29"/>
          <w:szCs w:val="29"/>
        </w:rPr>
        <w:t>«Бабаюртовский район» должна соответствовать требованиям,  изложенным</w:t>
      </w:r>
      <w:r w:rsidRPr="00AD7848">
        <w:rPr>
          <w:rFonts w:ascii="Times New Roman" w:eastAsia="Times New Roman" w:hAnsi="Times New Roman" w:cs="Times New Roman"/>
          <w:spacing w:val="-10"/>
          <w:sz w:val="29"/>
          <w:szCs w:val="29"/>
        </w:rPr>
        <w:t xml:space="preserve">   </w:t>
      </w:r>
      <w:r w:rsidRPr="00AD7848">
        <w:rPr>
          <w:rFonts w:ascii="Times New Roman" w:eastAsia="Times New Roman" w:hAnsi="Times New Roman" w:cs="Times New Roman"/>
          <w:spacing w:val="-2"/>
          <w:sz w:val="29"/>
          <w:szCs w:val="29"/>
        </w:rPr>
        <w:t>в</w:t>
      </w:r>
      <w:r w:rsidRPr="00AD7848">
        <w:rPr>
          <w:rFonts w:ascii="Times New Roman" w:eastAsia="Times New Roman" w:hAnsi="Times New Roman" w:cs="Times New Roman"/>
          <w:spacing w:val="-17"/>
          <w:sz w:val="29"/>
          <w:szCs w:val="29"/>
        </w:rPr>
        <w:t xml:space="preserve"> </w:t>
      </w:r>
      <w:r w:rsidRPr="00AD7848">
        <w:rPr>
          <w:rFonts w:ascii="Times New Roman" w:eastAsia="Times New Roman" w:hAnsi="Times New Roman" w:cs="Times New Roman"/>
          <w:spacing w:val="-2"/>
          <w:sz w:val="29"/>
          <w:szCs w:val="29"/>
        </w:rPr>
        <w:t>приложение</w:t>
      </w:r>
      <w:r w:rsidRPr="00AD7848">
        <w:rPr>
          <w:rFonts w:ascii="Times New Roman" w:eastAsia="Times New Roman" w:hAnsi="Times New Roman" w:cs="Times New Roman"/>
          <w:spacing w:val="7"/>
          <w:sz w:val="29"/>
          <w:szCs w:val="29"/>
        </w:rPr>
        <w:t xml:space="preserve"> </w:t>
      </w:r>
      <w:r w:rsidRPr="00AD7848">
        <w:rPr>
          <w:rFonts w:ascii="Times New Roman" w:eastAsia="Times New Roman" w:hAnsi="Times New Roman" w:cs="Times New Roman"/>
          <w:spacing w:val="-2"/>
          <w:sz w:val="29"/>
          <w:szCs w:val="29"/>
        </w:rPr>
        <w:t>№1</w:t>
      </w:r>
      <w:r w:rsidRPr="00AD7848">
        <w:rPr>
          <w:rFonts w:ascii="Times New Roman" w:eastAsia="Times New Roman" w:hAnsi="Times New Roman" w:cs="Times New Roman"/>
          <w:spacing w:val="-10"/>
          <w:sz w:val="29"/>
          <w:szCs w:val="29"/>
        </w:rPr>
        <w:t xml:space="preserve"> </w:t>
      </w:r>
      <w:r w:rsidRPr="00AD7848">
        <w:rPr>
          <w:rFonts w:ascii="Times New Roman" w:eastAsia="Times New Roman" w:hAnsi="Times New Roman" w:cs="Times New Roman"/>
          <w:spacing w:val="-2"/>
          <w:sz w:val="29"/>
          <w:szCs w:val="29"/>
        </w:rPr>
        <w:t>к</w:t>
      </w:r>
      <w:r w:rsidRPr="00AD7848">
        <w:rPr>
          <w:rFonts w:ascii="Times New Roman" w:eastAsia="Times New Roman" w:hAnsi="Times New Roman" w:cs="Times New Roman"/>
          <w:spacing w:val="-17"/>
          <w:sz w:val="29"/>
          <w:szCs w:val="29"/>
        </w:rPr>
        <w:t xml:space="preserve"> </w:t>
      </w:r>
      <w:r w:rsidRPr="00AD7848">
        <w:rPr>
          <w:rFonts w:ascii="Times New Roman" w:eastAsia="Times New Roman" w:hAnsi="Times New Roman" w:cs="Times New Roman"/>
          <w:spacing w:val="-2"/>
          <w:sz w:val="29"/>
          <w:szCs w:val="29"/>
        </w:rPr>
        <w:t>настоящему</w:t>
      </w:r>
      <w:r w:rsidRPr="00AD7848">
        <w:rPr>
          <w:rFonts w:ascii="Times New Roman" w:eastAsia="Times New Roman" w:hAnsi="Times New Roman" w:cs="Times New Roman"/>
          <w:spacing w:val="15"/>
          <w:sz w:val="29"/>
          <w:szCs w:val="29"/>
        </w:rPr>
        <w:t xml:space="preserve"> </w:t>
      </w:r>
      <w:r w:rsidRPr="00AD7848">
        <w:rPr>
          <w:rFonts w:ascii="Times New Roman" w:eastAsia="Times New Roman" w:hAnsi="Times New Roman" w:cs="Times New Roman"/>
          <w:spacing w:val="-2"/>
          <w:sz w:val="29"/>
          <w:szCs w:val="29"/>
        </w:rPr>
        <w:t xml:space="preserve">Положению.  </w:t>
      </w:r>
      <w:r w:rsidRPr="00AD7848">
        <w:rPr>
          <w:rFonts w:ascii="Times New Roman" w:eastAsia="Times New Roman" w:hAnsi="Times New Roman" w:cs="Times New Roman"/>
          <w:spacing w:val="-4"/>
          <w:sz w:val="29"/>
          <w:szCs w:val="29"/>
        </w:rPr>
        <w:t>На</w:t>
      </w:r>
      <w:r w:rsidRPr="00AD7848">
        <w:rPr>
          <w:rFonts w:ascii="Times New Roman" w:eastAsia="Times New Roman" w:hAnsi="Times New Roman" w:cs="Times New Roman"/>
          <w:spacing w:val="19"/>
          <w:sz w:val="29"/>
          <w:szCs w:val="29"/>
        </w:rPr>
        <w:t xml:space="preserve"> </w:t>
      </w:r>
      <w:r w:rsidRPr="00AD7848">
        <w:rPr>
          <w:rFonts w:ascii="Times New Roman" w:eastAsia="Times New Roman" w:hAnsi="Times New Roman" w:cs="Times New Roman"/>
          <w:spacing w:val="-4"/>
          <w:sz w:val="29"/>
          <w:szCs w:val="29"/>
        </w:rPr>
        <w:t>муниципальную</w:t>
      </w:r>
      <w:r w:rsidRPr="00AD7848">
        <w:rPr>
          <w:rFonts w:ascii="Times New Roman" w:eastAsia="Times New Roman" w:hAnsi="Times New Roman" w:cs="Times New Roman"/>
          <w:spacing w:val="45"/>
          <w:sz w:val="29"/>
          <w:szCs w:val="29"/>
        </w:rPr>
        <w:t xml:space="preserve"> </w:t>
      </w:r>
      <w:r w:rsidRPr="00AD7848">
        <w:rPr>
          <w:rFonts w:ascii="Times New Roman" w:eastAsia="Times New Roman" w:hAnsi="Times New Roman" w:cs="Times New Roman"/>
          <w:spacing w:val="-4"/>
          <w:sz w:val="29"/>
          <w:szCs w:val="29"/>
        </w:rPr>
        <w:t>систему</w:t>
      </w:r>
      <w:r w:rsidRPr="00AD7848">
        <w:rPr>
          <w:rFonts w:ascii="Times New Roman" w:eastAsia="Times New Roman" w:hAnsi="Times New Roman" w:cs="Times New Roman"/>
          <w:spacing w:val="28"/>
          <w:sz w:val="29"/>
          <w:szCs w:val="29"/>
        </w:rPr>
        <w:t xml:space="preserve"> </w:t>
      </w:r>
      <w:r w:rsidRPr="00AD7848">
        <w:rPr>
          <w:rFonts w:ascii="Times New Roman" w:eastAsia="Times New Roman" w:hAnsi="Times New Roman" w:cs="Times New Roman"/>
          <w:spacing w:val="-4"/>
          <w:sz w:val="29"/>
          <w:szCs w:val="29"/>
        </w:rPr>
        <w:t>оповещения</w:t>
      </w:r>
      <w:r w:rsidRPr="00AD7848">
        <w:rPr>
          <w:rFonts w:ascii="Times New Roman" w:eastAsia="Times New Roman" w:hAnsi="Times New Roman" w:cs="Times New Roman"/>
          <w:spacing w:val="40"/>
          <w:sz w:val="29"/>
          <w:szCs w:val="29"/>
        </w:rPr>
        <w:t xml:space="preserve"> </w:t>
      </w:r>
      <w:r w:rsidRPr="00AD7848">
        <w:rPr>
          <w:rFonts w:ascii="Times New Roman" w:eastAsia="Times New Roman" w:hAnsi="Times New Roman" w:cs="Times New Roman"/>
          <w:spacing w:val="-4"/>
          <w:sz w:val="29"/>
          <w:szCs w:val="29"/>
        </w:rPr>
        <w:t>населения</w:t>
      </w:r>
      <w:r w:rsidRPr="00AD7848">
        <w:rPr>
          <w:rFonts w:ascii="Times New Roman" w:eastAsia="Times New Roman" w:hAnsi="Times New Roman" w:cs="Times New Roman"/>
          <w:spacing w:val="31"/>
          <w:sz w:val="29"/>
          <w:szCs w:val="29"/>
        </w:rPr>
        <w:t xml:space="preserve"> </w:t>
      </w:r>
      <w:r w:rsidRPr="00AD7848">
        <w:rPr>
          <w:rFonts w:ascii="Times New Roman" w:eastAsia="Times New Roman" w:hAnsi="Times New Roman" w:cs="Times New Roman"/>
          <w:spacing w:val="-4"/>
          <w:sz w:val="29"/>
          <w:szCs w:val="29"/>
        </w:rPr>
        <w:t>муниципального</w:t>
      </w:r>
      <w:r w:rsidRPr="00AD7848">
        <w:rPr>
          <w:rFonts w:ascii="Times New Roman" w:eastAsia="Times New Roman" w:hAnsi="Times New Roman" w:cs="Times New Roman"/>
          <w:spacing w:val="21"/>
          <w:sz w:val="29"/>
          <w:szCs w:val="29"/>
        </w:rPr>
        <w:t xml:space="preserve"> </w:t>
      </w:r>
      <w:r w:rsidRPr="00AD7848">
        <w:rPr>
          <w:rFonts w:ascii="Times New Roman" w:eastAsia="Times New Roman" w:hAnsi="Times New Roman" w:cs="Times New Roman"/>
          <w:spacing w:val="-4"/>
          <w:sz w:val="29"/>
          <w:szCs w:val="29"/>
        </w:rPr>
        <w:t xml:space="preserve">района </w:t>
      </w:r>
      <w:r w:rsidRPr="00AD7848">
        <w:rPr>
          <w:rFonts w:ascii="Times New Roman" w:eastAsia="Times New Roman" w:hAnsi="Times New Roman" w:cs="Times New Roman"/>
          <w:spacing w:val="-2"/>
          <w:sz w:val="29"/>
          <w:szCs w:val="29"/>
        </w:rPr>
        <w:t>«Бабаюртовский район»</w:t>
      </w:r>
      <w:r w:rsidRPr="00AD7848">
        <w:rPr>
          <w:rFonts w:ascii="Times New Roman" w:eastAsia="Times New Roman" w:hAnsi="Times New Roman" w:cs="Times New Roman"/>
          <w:spacing w:val="32"/>
          <w:sz w:val="29"/>
          <w:szCs w:val="29"/>
        </w:rPr>
        <w:t xml:space="preserve"> </w:t>
      </w:r>
      <w:r w:rsidRPr="00AD7848">
        <w:rPr>
          <w:rFonts w:ascii="Times New Roman" w:eastAsia="Times New Roman" w:hAnsi="Times New Roman" w:cs="Times New Roman"/>
          <w:spacing w:val="-2"/>
          <w:sz w:val="29"/>
          <w:szCs w:val="29"/>
        </w:rPr>
        <w:t>оформляется</w:t>
      </w:r>
      <w:r w:rsidRPr="00AD7848">
        <w:rPr>
          <w:rFonts w:ascii="Times New Roman" w:eastAsia="Times New Roman" w:hAnsi="Times New Roman" w:cs="Times New Roman"/>
          <w:spacing w:val="36"/>
          <w:sz w:val="29"/>
          <w:szCs w:val="29"/>
        </w:rPr>
        <w:t xml:space="preserve"> </w:t>
      </w:r>
      <w:r w:rsidRPr="00AD7848">
        <w:rPr>
          <w:rFonts w:ascii="Times New Roman" w:eastAsia="Times New Roman" w:hAnsi="Times New Roman" w:cs="Times New Roman"/>
          <w:spacing w:val="-2"/>
          <w:sz w:val="29"/>
          <w:szCs w:val="29"/>
        </w:rPr>
        <w:t>паспорт</w:t>
      </w:r>
      <w:r w:rsidRPr="00AD7848">
        <w:rPr>
          <w:rFonts w:ascii="Times New Roman" w:eastAsia="Times New Roman" w:hAnsi="Times New Roman" w:cs="Times New Roman"/>
          <w:spacing w:val="28"/>
          <w:sz w:val="29"/>
          <w:szCs w:val="29"/>
        </w:rPr>
        <w:t xml:space="preserve"> </w:t>
      </w:r>
      <w:r w:rsidRPr="00AD7848">
        <w:rPr>
          <w:rFonts w:ascii="Times New Roman" w:eastAsia="Times New Roman" w:hAnsi="Times New Roman" w:cs="Times New Roman"/>
          <w:spacing w:val="-2"/>
          <w:sz w:val="29"/>
          <w:szCs w:val="29"/>
        </w:rPr>
        <w:t>в</w:t>
      </w:r>
      <w:r w:rsidRPr="00AD7848">
        <w:rPr>
          <w:rFonts w:ascii="Times New Roman" w:eastAsia="Times New Roman" w:hAnsi="Times New Roman" w:cs="Times New Roman"/>
          <w:spacing w:val="20"/>
          <w:sz w:val="29"/>
          <w:szCs w:val="29"/>
        </w:rPr>
        <w:t xml:space="preserve"> </w:t>
      </w:r>
      <w:r w:rsidRPr="00AD7848">
        <w:rPr>
          <w:rFonts w:ascii="Times New Roman" w:eastAsia="Times New Roman" w:hAnsi="Times New Roman" w:cs="Times New Roman"/>
          <w:spacing w:val="-2"/>
          <w:sz w:val="29"/>
          <w:szCs w:val="29"/>
        </w:rPr>
        <w:t>соответствии</w:t>
      </w:r>
      <w:r w:rsidRPr="00AD7848">
        <w:rPr>
          <w:rFonts w:ascii="Times New Roman" w:eastAsia="Times New Roman" w:hAnsi="Times New Roman" w:cs="Times New Roman"/>
          <w:spacing w:val="40"/>
          <w:sz w:val="29"/>
          <w:szCs w:val="29"/>
        </w:rPr>
        <w:t xml:space="preserve"> </w:t>
      </w:r>
      <w:r w:rsidRPr="00AD7848">
        <w:rPr>
          <w:rFonts w:ascii="Times New Roman" w:eastAsia="Times New Roman" w:hAnsi="Times New Roman" w:cs="Times New Roman"/>
          <w:spacing w:val="-2"/>
          <w:sz w:val="29"/>
          <w:szCs w:val="29"/>
        </w:rPr>
        <w:t>с</w:t>
      </w:r>
      <w:r w:rsidRPr="00AD7848">
        <w:rPr>
          <w:rFonts w:ascii="Times New Roman" w:eastAsia="Times New Roman" w:hAnsi="Times New Roman" w:cs="Times New Roman"/>
          <w:spacing w:val="-17"/>
          <w:sz w:val="29"/>
          <w:szCs w:val="29"/>
        </w:rPr>
        <w:t xml:space="preserve"> </w:t>
      </w:r>
      <w:r w:rsidRPr="00AD7848">
        <w:rPr>
          <w:rFonts w:ascii="Times New Roman" w:eastAsia="Times New Roman" w:hAnsi="Times New Roman" w:cs="Times New Roman"/>
          <w:spacing w:val="-2"/>
          <w:sz w:val="29"/>
          <w:szCs w:val="29"/>
        </w:rPr>
        <w:t>приложением</w:t>
      </w:r>
      <w:r w:rsidRPr="00AD7848">
        <w:rPr>
          <w:rFonts w:ascii="Times New Roman" w:eastAsia="Times New Roman" w:hAnsi="Times New Roman" w:cs="Times New Roman"/>
          <w:spacing w:val="39"/>
          <w:sz w:val="29"/>
          <w:szCs w:val="29"/>
        </w:rPr>
        <w:t xml:space="preserve"> </w:t>
      </w:r>
      <w:r w:rsidRPr="00AD7848">
        <w:rPr>
          <w:rFonts w:ascii="Times New Roman" w:eastAsia="Times New Roman" w:hAnsi="Times New Roman" w:cs="Times New Roman"/>
          <w:spacing w:val="-2"/>
          <w:sz w:val="29"/>
          <w:szCs w:val="29"/>
        </w:rPr>
        <w:t xml:space="preserve">№ </w:t>
      </w:r>
      <w:r w:rsidRPr="00AD7848">
        <w:rPr>
          <w:rFonts w:ascii="Times New Roman" w:eastAsia="Times New Roman" w:hAnsi="Times New Roman" w:cs="Times New Roman"/>
          <w:spacing w:val="-4"/>
          <w:sz w:val="29"/>
          <w:szCs w:val="29"/>
        </w:rPr>
        <w:t>2</w:t>
      </w:r>
      <w:r w:rsidRPr="00AD7848">
        <w:rPr>
          <w:rFonts w:ascii="Times New Roman" w:eastAsia="Times New Roman" w:hAnsi="Times New Roman" w:cs="Times New Roman"/>
          <w:spacing w:val="-15"/>
          <w:sz w:val="29"/>
          <w:szCs w:val="29"/>
        </w:rPr>
        <w:t xml:space="preserve"> </w:t>
      </w:r>
      <w:r w:rsidRPr="00AD7848">
        <w:rPr>
          <w:rFonts w:ascii="Times New Roman" w:eastAsia="Times New Roman" w:hAnsi="Times New Roman" w:cs="Times New Roman"/>
          <w:spacing w:val="-4"/>
          <w:sz w:val="29"/>
          <w:szCs w:val="29"/>
        </w:rPr>
        <w:t xml:space="preserve">к </w:t>
      </w:r>
      <w:r w:rsidRPr="00AD7848">
        <w:rPr>
          <w:rFonts w:ascii="Times New Roman" w:eastAsia="Times New Roman" w:hAnsi="Times New Roman" w:cs="Times New Roman"/>
          <w:sz w:val="29"/>
          <w:szCs w:val="29"/>
        </w:rPr>
        <w:t>настоящему</w:t>
      </w:r>
      <w:r w:rsidRPr="00AD7848">
        <w:rPr>
          <w:rFonts w:ascii="Times New Roman" w:eastAsia="Times New Roman" w:hAnsi="Times New Roman" w:cs="Times New Roman"/>
          <w:spacing w:val="-2"/>
          <w:sz w:val="29"/>
          <w:szCs w:val="29"/>
        </w:rPr>
        <w:t xml:space="preserve"> </w:t>
      </w:r>
      <w:r w:rsidRPr="00AD7848">
        <w:rPr>
          <w:rFonts w:ascii="Times New Roman" w:eastAsia="Times New Roman" w:hAnsi="Times New Roman" w:cs="Times New Roman"/>
          <w:sz w:val="29"/>
          <w:szCs w:val="29"/>
        </w:rPr>
        <w:t>Положению.</w:t>
      </w:r>
    </w:p>
    <w:p w14:paraId="6F1E41A3" w14:textId="77777777" w:rsidR="00AD7848" w:rsidRPr="00AD7848" w:rsidRDefault="00AD7848" w:rsidP="00AD7848">
      <w:pPr>
        <w:widowControl w:val="0"/>
        <w:tabs>
          <w:tab w:val="left" w:pos="9941"/>
        </w:tabs>
        <w:autoSpaceDE w:val="0"/>
        <w:autoSpaceDN w:val="0"/>
        <w:spacing w:before="2" w:after="0" w:line="230" w:lineRule="auto"/>
        <w:ind w:left="142" w:right="122"/>
        <w:jc w:val="both"/>
        <w:rPr>
          <w:rFonts w:ascii="Times New Roman" w:eastAsia="Times New Roman" w:hAnsi="Times New Roman" w:cs="Times New Roman"/>
          <w:sz w:val="29"/>
          <w:szCs w:val="29"/>
        </w:rPr>
      </w:pPr>
    </w:p>
    <w:p w14:paraId="76C8ECF8" w14:textId="77777777" w:rsidR="00AD7848" w:rsidRPr="00AD7848" w:rsidRDefault="00AD7848" w:rsidP="00AD7848">
      <w:pPr>
        <w:widowControl w:val="0"/>
        <w:tabs>
          <w:tab w:val="left" w:pos="9941"/>
        </w:tabs>
        <w:autoSpaceDE w:val="0"/>
        <w:autoSpaceDN w:val="0"/>
        <w:spacing w:before="2" w:after="0" w:line="230" w:lineRule="auto"/>
        <w:ind w:left="142" w:right="122"/>
        <w:jc w:val="center"/>
        <w:rPr>
          <w:rFonts w:ascii="Times New Roman" w:eastAsia="Times New Roman" w:hAnsi="Times New Roman" w:cs="Times New Roman"/>
          <w:sz w:val="29"/>
          <w:szCs w:val="29"/>
        </w:rPr>
      </w:pPr>
    </w:p>
    <w:p w14:paraId="1537CF85" w14:textId="77777777" w:rsidR="00AD7848" w:rsidRPr="00AD7848" w:rsidRDefault="00AD7848" w:rsidP="00AD7848">
      <w:pPr>
        <w:widowControl w:val="0"/>
        <w:autoSpaceDE w:val="0"/>
        <w:autoSpaceDN w:val="0"/>
        <w:spacing w:before="331" w:after="0" w:line="220" w:lineRule="auto"/>
        <w:ind w:left="855" w:right="482"/>
        <w:jc w:val="center"/>
        <w:rPr>
          <w:rFonts w:ascii="Times New Roman" w:eastAsia="Times New Roman" w:hAnsi="Times New Roman" w:cs="Times New Roman"/>
          <w:b/>
          <w:sz w:val="29"/>
        </w:rPr>
      </w:pPr>
      <w:r w:rsidRPr="00AD7848">
        <w:rPr>
          <w:rFonts w:ascii="Times New Roman" w:eastAsia="Times New Roman" w:hAnsi="Times New Roman" w:cs="Times New Roman"/>
          <w:b/>
          <w:spacing w:val="-8"/>
          <w:sz w:val="29"/>
          <w:lang w:val="en-US"/>
        </w:rPr>
        <w:t>II</w:t>
      </w:r>
      <w:r w:rsidRPr="00AD7848">
        <w:rPr>
          <w:rFonts w:ascii="Times New Roman" w:eastAsia="Times New Roman" w:hAnsi="Times New Roman" w:cs="Times New Roman"/>
          <w:b/>
          <w:spacing w:val="-8"/>
          <w:sz w:val="29"/>
        </w:rPr>
        <w:t>.Назначение</w:t>
      </w:r>
      <w:r w:rsidRPr="00AD7848">
        <w:rPr>
          <w:rFonts w:ascii="Times New Roman" w:eastAsia="Times New Roman" w:hAnsi="Times New Roman" w:cs="Times New Roman"/>
          <w:b/>
          <w:sz w:val="29"/>
        </w:rPr>
        <w:t xml:space="preserve"> </w:t>
      </w:r>
      <w:r w:rsidRPr="00AD7848">
        <w:rPr>
          <w:rFonts w:ascii="Times New Roman" w:eastAsia="Times New Roman" w:hAnsi="Times New Roman" w:cs="Times New Roman"/>
          <w:b/>
          <w:spacing w:val="-8"/>
          <w:sz w:val="29"/>
        </w:rPr>
        <w:t>и</w:t>
      </w:r>
      <w:r w:rsidRPr="00AD7848">
        <w:rPr>
          <w:rFonts w:ascii="Times New Roman" w:eastAsia="Times New Roman" w:hAnsi="Times New Roman" w:cs="Times New Roman"/>
          <w:b/>
          <w:spacing w:val="-11"/>
          <w:sz w:val="29"/>
        </w:rPr>
        <w:t xml:space="preserve"> </w:t>
      </w:r>
      <w:r w:rsidRPr="00AD7848">
        <w:rPr>
          <w:rFonts w:ascii="Times New Roman" w:eastAsia="Times New Roman" w:hAnsi="Times New Roman" w:cs="Times New Roman"/>
          <w:b/>
          <w:spacing w:val="-8"/>
          <w:sz w:val="29"/>
        </w:rPr>
        <w:t>основные</w:t>
      </w:r>
      <w:r w:rsidRPr="00AD7848">
        <w:rPr>
          <w:rFonts w:ascii="Times New Roman" w:eastAsia="Times New Roman" w:hAnsi="Times New Roman" w:cs="Times New Roman"/>
          <w:b/>
          <w:sz w:val="29"/>
        </w:rPr>
        <w:t xml:space="preserve"> </w:t>
      </w:r>
      <w:r w:rsidRPr="00AD7848">
        <w:rPr>
          <w:rFonts w:ascii="Times New Roman" w:eastAsia="Times New Roman" w:hAnsi="Times New Roman" w:cs="Times New Roman"/>
          <w:b/>
          <w:spacing w:val="-8"/>
          <w:sz w:val="29"/>
        </w:rPr>
        <w:t>задачи муниципальной</w:t>
      </w:r>
      <w:r w:rsidRPr="00AD7848">
        <w:rPr>
          <w:rFonts w:ascii="Times New Roman" w:eastAsia="Times New Roman" w:hAnsi="Times New Roman" w:cs="Times New Roman"/>
          <w:b/>
          <w:spacing w:val="17"/>
          <w:sz w:val="29"/>
        </w:rPr>
        <w:t xml:space="preserve"> </w:t>
      </w:r>
      <w:r w:rsidRPr="00AD7848">
        <w:rPr>
          <w:rFonts w:ascii="Times New Roman" w:eastAsia="Times New Roman" w:hAnsi="Times New Roman" w:cs="Times New Roman"/>
          <w:b/>
          <w:spacing w:val="-8"/>
          <w:sz w:val="29"/>
        </w:rPr>
        <w:t>системы</w:t>
      </w:r>
      <w:r w:rsidRPr="00AD7848">
        <w:rPr>
          <w:rFonts w:ascii="Times New Roman" w:eastAsia="Times New Roman" w:hAnsi="Times New Roman" w:cs="Times New Roman"/>
          <w:b/>
          <w:sz w:val="29"/>
        </w:rPr>
        <w:t xml:space="preserve"> </w:t>
      </w:r>
      <w:r w:rsidRPr="00AD7848">
        <w:rPr>
          <w:rFonts w:ascii="Times New Roman" w:eastAsia="Times New Roman" w:hAnsi="Times New Roman" w:cs="Times New Roman"/>
          <w:b/>
          <w:spacing w:val="-8"/>
          <w:sz w:val="29"/>
        </w:rPr>
        <w:t xml:space="preserve">оповещения </w:t>
      </w:r>
      <w:r w:rsidRPr="00AD7848">
        <w:rPr>
          <w:rFonts w:ascii="Times New Roman" w:eastAsia="Times New Roman" w:hAnsi="Times New Roman" w:cs="Times New Roman"/>
          <w:b/>
          <w:spacing w:val="-4"/>
          <w:sz w:val="29"/>
        </w:rPr>
        <w:t>населения муниципального</w:t>
      </w:r>
      <w:r w:rsidRPr="00AD7848">
        <w:rPr>
          <w:rFonts w:ascii="Times New Roman" w:eastAsia="Times New Roman" w:hAnsi="Times New Roman" w:cs="Times New Roman"/>
          <w:b/>
          <w:spacing w:val="-11"/>
          <w:sz w:val="29"/>
        </w:rPr>
        <w:t xml:space="preserve"> </w:t>
      </w:r>
      <w:r w:rsidRPr="00AD7848">
        <w:rPr>
          <w:rFonts w:ascii="Times New Roman" w:eastAsia="Times New Roman" w:hAnsi="Times New Roman" w:cs="Times New Roman"/>
          <w:b/>
          <w:spacing w:val="-4"/>
          <w:sz w:val="29"/>
        </w:rPr>
        <w:t>района «Бабаюртовский</w:t>
      </w:r>
      <w:r w:rsidRPr="00AD7848">
        <w:rPr>
          <w:rFonts w:ascii="Times New Roman" w:eastAsia="Times New Roman" w:hAnsi="Times New Roman" w:cs="Times New Roman"/>
          <w:b/>
          <w:spacing w:val="21"/>
          <w:sz w:val="29"/>
        </w:rPr>
        <w:t xml:space="preserve"> </w:t>
      </w:r>
      <w:r w:rsidRPr="00AD7848">
        <w:rPr>
          <w:rFonts w:ascii="Times New Roman" w:eastAsia="Times New Roman" w:hAnsi="Times New Roman" w:cs="Times New Roman"/>
          <w:b/>
          <w:spacing w:val="-4"/>
          <w:sz w:val="29"/>
        </w:rPr>
        <w:t>район»</w:t>
      </w:r>
    </w:p>
    <w:p w14:paraId="1920EAAD" w14:textId="77777777" w:rsidR="00AD7848" w:rsidRPr="00AD7848" w:rsidRDefault="00AD7848" w:rsidP="00AD7848">
      <w:pPr>
        <w:widowControl w:val="0"/>
        <w:tabs>
          <w:tab w:val="left" w:pos="142"/>
        </w:tabs>
        <w:autoSpaceDE w:val="0"/>
        <w:autoSpaceDN w:val="0"/>
        <w:spacing w:before="296" w:after="0" w:line="330" w:lineRule="exact"/>
        <w:ind w:left="142" w:hanging="426"/>
        <w:jc w:val="both"/>
        <w:rPr>
          <w:rFonts w:ascii="Times New Roman" w:eastAsia="Times New Roman" w:hAnsi="Times New Roman" w:cs="Times New Roman"/>
          <w:sz w:val="29"/>
        </w:rPr>
      </w:pPr>
      <w:r w:rsidRPr="00AD7848">
        <w:rPr>
          <w:rFonts w:ascii="Times New Roman" w:eastAsia="Times New Roman" w:hAnsi="Times New Roman" w:cs="Times New Roman"/>
          <w:spacing w:val="-4"/>
          <w:sz w:val="29"/>
        </w:rPr>
        <w:t xml:space="preserve">              1.Муниципальная</w:t>
      </w:r>
      <w:r w:rsidRPr="00AD7848">
        <w:rPr>
          <w:rFonts w:ascii="Times New Roman" w:eastAsia="Times New Roman" w:hAnsi="Times New Roman" w:cs="Times New Roman"/>
          <w:spacing w:val="66"/>
          <w:sz w:val="29"/>
        </w:rPr>
        <w:t xml:space="preserve"> </w:t>
      </w:r>
      <w:r w:rsidRPr="00AD7848">
        <w:rPr>
          <w:rFonts w:ascii="Times New Roman" w:eastAsia="Times New Roman" w:hAnsi="Times New Roman" w:cs="Times New Roman"/>
          <w:spacing w:val="-4"/>
          <w:sz w:val="29"/>
        </w:rPr>
        <w:t>система</w:t>
      </w:r>
      <w:r w:rsidRPr="00AD7848">
        <w:rPr>
          <w:rFonts w:ascii="Times New Roman" w:eastAsia="Times New Roman" w:hAnsi="Times New Roman" w:cs="Times New Roman"/>
          <w:spacing w:val="48"/>
          <w:sz w:val="29"/>
        </w:rPr>
        <w:t xml:space="preserve"> </w:t>
      </w:r>
      <w:r w:rsidRPr="00AD7848">
        <w:rPr>
          <w:rFonts w:ascii="Times New Roman" w:eastAsia="Times New Roman" w:hAnsi="Times New Roman" w:cs="Times New Roman"/>
          <w:spacing w:val="-4"/>
          <w:sz w:val="29"/>
        </w:rPr>
        <w:t>оповещения</w:t>
      </w:r>
      <w:r w:rsidRPr="00AD7848">
        <w:rPr>
          <w:rFonts w:ascii="Times New Roman" w:eastAsia="Times New Roman" w:hAnsi="Times New Roman" w:cs="Times New Roman"/>
          <w:spacing w:val="62"/>
          <w:sz w:val="29"/>
        </w:rPr>
        <w:t xml:space="preserve"> </w:t>
      </w:r>
      <w:r w:rsidRPr="00AD7848">
        <w:rPr>
          <w:rFonts w:ascii="Times New Roman" w:eastAsia="Times New Roman" w:hAnsi="Times New Roman" w:cs="Times New Roman"/>
          <w:spacing w:val="-4"/>
          <w:sz w:val="29"/>
        </w:rPr>
        <w:t>населения</w:t>
      </w:r>
      <w:r w:rsidRPr="00AD7848">
        <w:rPr>
          <w:rFonts w:ascii="Times New Roman" w:eastAsia="Times New Roman" w:hAnsi="Times New Roman" w:cs="Times New Roman"/>
          <w:spacing w:val="61"/>
          <w:sz w:val="29"/>
        </w:rPr>
        <w:t xml:space="preserve"> </w:t>
      </w:r>
      <w:r w:rsidRPr="00AD7848">
        <w:rPr>
          <w:rFonts w:ascii="Times New Roman" w:eastAsia="Times New Roman" w:hAnsi="Times New Roman" w:cs="Times New Roman"/>
          <w:spacing w:val="-4"/>
          <w:sz w:val="29"/>
        </w:rPr>
        <w:t>муниципального</w:t>
      </w:r>
      <w:r w:rsidRPr="00AD7848">
        <w:rPr>
          <w:rFonts w:ascii="Times New Roman" w:eastAsia="Times New Roman" w:hAnsi="Times New Roman" w:cs="Times New Roman"/>
          <w:spacing w:val="33"/>
          <w:sz w:val="29"/>
        </w:rPr>
        <w:t xml:space="preserve">     </w:t>
      </w:r>
      <w:r w:rsidRPr="00AD7848">
        <w:rPr>
          <w:rFonts w:ascii="Times New Roman" w:eastAsia="Times New Roman" w:hAnsi="Times New Roman" w:cs="Times New Roman"/>
          <w:spacing w:val="-4"/>
          <w:sz w:val="29"/>
        </w:rPr>
        <w:t>района</w:t>
      </w:r>
      <w:r w:rsidRPr="00AD7848">
        <w:rPr>
          <w:rFonts w:ascii="Times New Roman" w:eastAsia="Times New Roman" w:hAnsi="Times New Roman" w:cs="Times New Roman"/>
          <w:sz w:val="29"/>
        </w:rPr>
        <w:t xml:space="preserve"> </w:t>
      </w:r>
      <w:r w:rsidRPr="00AD7848">
        <w:rPr>
          <w:rFonts w:ascii="Times New Roman" w:eastAsia="Times New Roman" w:hAnsi="Times New Roman" w:cs="Times New Roman"/>
          <w:sz w:val="29"/>
          <w:szCs w:val="29"/>
        </w:rPr>
        <w:t>«Бабаюртовский  район» предназначена для обеспечения доведения сигналов оповещения</w:t>
      </w:r>
      <w:r w:rsidRPr="00AD7848">
        <w:rPr>
          <w:rFonts w:ascii="Times New Roman" w:eastAsia="Times New Roman" w:hAnsi="Times New Roman" w:cs="Times New Roman"/>
          <w:spacing w:val="74"/>
          <w:sz w:val="29"/>
          <w:szCs w:val="29"/>
        </w:rPr>
        <w:t xml:space="preserve"> </w:t>
      </w:r>
      <w:r w:rsidRPr="00AD7848">
        <w:rPr>
          <w:rFonts w:ascii="Times New Roman" w:eastAsia="Times New Roman" w:hAnsi="Times New Roman" w:cs="Times New Roman"/>
          <w:sz w:val="29"/>
          <w:szCs w:val="29"/>
        </w:rPr>
        <w:t>и</w:t>
      </w:r>
      <w:r w:rsidRPr="00AD7848">
        <w:rPr>
          <w:rFonts w:ascii="Times New Roman" w:eastAsia="Times New Roman" w:hAnsi="Times New Roman" w:cs="Times New Roman"/>
          <w:spacing w:val="63"/>
          <w:sz w:val="29"/>
          <w:szCs w:val="29"/>
        </w:rPr>
        <w:t xml:space="preserve"> </w:t>
      </w:r>
      <w:r w:rsidRPr="00AD7848">
        <w:rPr>
          <w:rFonts w:ascii="Times New Roman" w:eastAsia="Times New Roman" w:hAnsi="Times New Roman" w:cs="Times New Roman"/>
          <w:sz w:val="29"/>
          <w:szCs w:val="29"/>
        </w:rPr>
        <w:t>экстренной</w:t>
      </w:r>
      <w:r w:rsidRPr="00AD7848">
        <w:rPr>
          <w:rFonts w:ascii="Times New Roman" w:eastAsia="Times New Roman" w:hAnsi="Times New Roman" w:cs="Times New Roman"/>
          <w:spacing w:val="78"/>
          <w:sz w:val="29"/>
          <w:szCs w:val="29"/>
        </w:rPr>
        <w:t xml:space="preserve"> </w:t>
      </w:r>
      <w:r w:rsidRPr="00AD7848">
        <w:rPr>
          <w:rFonts w:ascii="Times New Roman" w:eastAsia="Times New Roman" w:hAnsi="Times New Roman" w:cs="Times New Roman"/>
          <w:sz w:val="29"/>
          <w:szCs w:val="29"/>
        </w:rPr>
        <w:t>информации</w:t>
      </w:r>
      <w:r w:rsidRPr="00AD7848">
        <w:rPr>
          <w:rFonts w:ascii="Times New Roman" w:eastAsia="Times New Roman" w:hAnsi="Times New Roman" w:cs="Times New Roman"/>
          <w:spacing w:val="47"/>
          <w:w w:val="150"/>
          <w:sz w:val="29"/>
          <w:szCs w:val="29"/>
        </w:rPr>
        <w:t xml:space="preserve"> </w:t>
      </w:r>
      <w:r w:rsidRPr="00AD7848">
        <w:rPr>
          <w:rFonts w:ascii="Times New Roman" w:eastAsia="Times New Roman" w:hAnsi="Times New Roman" w:cs="Times New Roman"/>
          <w:sz w:val="29"/>
          <w:szCs w:val="29"/>
        </w:rPr>
        <w:t>до</w:t>
      </w:r>
      <w:r w:rsidRPr="00AD7848">
        <w:rPr>
          <w:rFonts w:ascii="Times New Roman" w:eastAsia="Times New Roman" w:hAnsi="Times New Roman" w:cs="Times New Roman"/>
          <w:spacing w:val="61"/>
          <w:sz w:val="29"/>
          <w:szCs w:val="29"/>
        </w:rPr>
        <w:t xml:space="preserve"> </w:t>
      </w:r>
      <w:r w:rsidRPr="00AD7848">
        <w:rPr>
          <w:rFonts w:ascii="Times New Roman" w:eastAsia="Times New Roman" w:hAnsi="Times New Roman" w:cs="Times New Roman"/>
          <w:sz w:val="29"/>
          <w:szCs w:val="29"/>
        </w:rPr>
        <w:t>населения</w:t>
      </w:r>
      <w:r w:rsidRPr="00AD7848">
        <w:rPr>
          <w:rFonts w:ascii="Times New Roman" w:eastAsia="Times New Roman" w:hAnsi="Times New Roman" w:cs="Times New Roman"/>
          <w:spacing w:val="44"/>
          <w:w w:val="150"/>
          <w:sz w:val="29"/>
          <w:szCs w:val="29"/>
        </w:rPr>
        <w:t xml:space="preserve"> </w:t>
      </w:r>
      <w:r w:rsidRPr="00AD7848">
        <w:rPr>
          <w:rFonts w:ascii="Times New Roman" w:eastAsia="Times New Roman" w:hAnsi="Times New Roman" w:cs="Times New Roman"/>
          <w:sz w:val="29"/>
          <w:szCs w:val="29"/>
        </w:rPr>
        <w:t>муниципального</w:t>
      </w:r>
      <w:r w:rsidRPr="00AD7848">
        <w:rPr>
          <w:rFonts w:ascii="Times New Roman" w:eastAsia="Times New Roman" w:hAnsi="Times New Roman" w:cs="Times New Roman"/>
          <w:spacing w:val="57"/>
          <w:sz w:val="29"/>
          <w:szCs w:val="29"/>
        </w:rPr>
        <w:t xml:space="preserve"> </w:t>
      </w:r>
      <w:r w:rsidRPr="00AD7848">
        <w:rPr>
          <w:rFonts w:ascii="Times New Roman" w:eastAsia="Times New Roman" w:hAnsi="Times New Roman" w:cs="Times New Roman"/>
          <w:sz w:val="29"/>
          <w:szCs w:val="29"/>
        </w:rPr>
        <w:t>района «Бабаюртовский район»</w:t>
      </w:r>
      <w:r w:rsidRPr="00AD7848">
        <w:rPr>
          <w:rFonts w:ascii="Times New Roman" w:eastAsia="Times New Roman" w:hAnsi="Times New Roman" w:cs="Times New Roman"/>
          <w:spacing w:val="-8"/>
          <w:sz w:val="29"/>
          <w:szCs w:val="29"/>
        </w:rPr>
        <w:t>,</w:t>
      </w:r>
      <w:r w:rsidRPr="00AD7848">
        <w:rPr>
          <w:rFonts w:ascii="Times New Roman" w:eastAsia="Times New Roman" w:hAnsi="Times New Roman" w:cs="Times New Roman"/>
          <w:spacing w:val="-3"/>
          <w:sz w:val="29"/>
          <w:szCs w:val="29"/>
        </w:rPr>
        <w:t xml:space="preserve"> </w:t>
      </w:r>
      <w:r w:rsidRPr="00AD7848">
        <w:rPr>
          <w:rFonts w:ascii="Times New Roman" w:eastAsia="Times New Roman" w:hAnsi="Times New Roman" w:cs="Times New Roman"/>
          <w:spacing w:val="-8"/>
          <w:sz w:val="29"/>
          <w:szCs w:val="29"/>
        </w:rPr>
        <w:t>органов</w:t>
      </w:r>
      <w:r w:rsidRPr="00AD7848">
        <w:rPr>
          <w:rFonts w:ascii="Times New Roman" w:eastAsia="Times New Roman" w:hAnsi="Times New Roman" w:cs="Times New Roman"/>
          <w:spacing w:val="2"/>
          <w:sz w:val="29"/>
          <w:szCs w:val="29"/>
        </w:rPr>
        <w:t xml:space="preserve"> </w:t>
      </w:r>
      <w:r w:rsidRPr="00AD7848">
        <w:rPr>
          <w:rFonts w:ascii="Times New Roman" w:eastAsia="Times New Roman" w:hAnsi="Times New Roman" w:cs="Times New Roman"/>
          <w:spacing w:val="-8"/>
          <w:sz w:val="29"/>
          <w:szCs w:val="29"/>
        </w:rPr>
        <w:t>управления</w:t>
      </w:r>
      <w:r w:rsidRPr="00AD7848">
        <w:rPr>
          <w:rFonts w:ascii="Times New Roman" w:eastAsia="Times New Roman" w:hAnsi="Times New Roman" w:cs="Times New Roman"/>
          <w:spacing w:val="8"/>
          <w:sz w:val="29"/>
          <w:szCs w:val="29"/>
        </w:rPr>
        <w:t xml:space="preserve"> </w:t>
      </w:r>
      <w:r w:rsidRPr="00AD7848">
        <w:rPr>
          <w:rFonts w:ascii="Times New Roman" w:eastAsia="Times New Roman" w:hAnsi="Times New Roman" w:cs="Times New Roman"/>
          <w:spacing w:val="-8"/>
          <w:sz w:val="29"/>
          <w:szCs w:val="29"/>
        </w:rPr>
        <w:t>и</w:t>
      </w:r>
      <w:r w:rsidRPr="00AD7848">
        <w:rPr>
          <w:rFonts w:ascii="Times New Roman" w:eastAsia="Times New Roman" w:hAnsi="Times New Roman" w:cs="Times New Roman"/>
          <w:spacing w:val="-10"/>
          <w:sz w:val="29"/>
          <w:szCs w:val="29"/>
        </w:rPr>
        <w:t xml:space="preserve"> </w:t>
      </w:r>
      <w:r w:rsidRPr="00AD7848">
        <w:rPr>
          <w:rFonts w:ascii="Times New Roman" w:eastAsia="Times New Roman" w:hAnsi="Times New Roman" w:cs="Times New Roman"/>
          <w:spacing w:val="-8"/>
          <w:sz w:val="29"/>
          <w:szCs w:val="29"/>
        </w:rPr>
        <w:t>сил</w:t>
      </w:r>
      <w:r w:rsidRPr="00AD7848">
        <w:rPr>
          <w:rFonts w:ascii="Times New Roman" w:eastAsia="Times New Roman" w:hAnsi="Times New Roman" w:cs="Times New Roman"/>
          <w:spacing w:val="-10"/>
          <w:sz w:val="29"/>
          <w:szCs w:val="29"/>
        </w:rPr>
        <w:t xml:space="preserve"> </w:t>
      </w:r>
      <w:r w:rsidRPr="00AD7848">
        <w:rPr>
          <w:rFonts w:ascii="Times New Roman" w:eastAsia="Times New Roman" w:hAnsi="Times New Roman" w:cs="Times New Roman"/>
          <w:spacing w:val="-8"/>
          <w:sz w:val="29"/>
          <w:szCs w:val="29"/>
        </w:rPr>
        <w:t>ГО и</w:t>
      </w:r>
      <w:r w:rsidRPr="00AD7848">
        <w:rPr>
          <w:rFonts w:ascii="Times New Roman" w:eastAsia="Times New Roman" w:hAnsi="Times New Roman" w:cs="Times New Roman"/>
          <w:spacing w:val="-10"/>
          <w:sz w:val="29"/>
          <w:szCs w:val="29"/>
        </w:rPr>
        <w:t xml:space="preserve"> </w:t>
      </w:r>
      <w:r w:rsidRPr="00AD7848">
        <w:rPr>
          <w:rFonts w:ascii="Times New Roman" w:eastAsia="Times New Roman" w:hAnsi="Times New Roman" w:cs="Times New Roman"/>
          <w:spacing w:val="-8"/>
          <w:sz w:val="29"/>
          <w:szCs w:val="29"/>
        </w:rPr>
        <w:t>РСЧС.</w:t>
      </w:r>
    </w:p>
    <w:p w14:paraId="1ED79BA8" w14:textId="77777777" w:rsidR="00AD7848" w:rsidRPr="00AD7848" w:rsidRDefault="00AD7848" w:rsidP="00AD7848">
      <w:pPr>
        <w:widowControl w:val="0"/>
        <w:tabs>
          <w:tab w:val="left" w:pos="142"/>
        </w:tabs>
        <w:autoSpaceDE w:val="0"/>
        <w:autoSpaceDN w:val="0"/>
        <w:spacing w:before="4" w:after="0" w:line="232" w:lineRule="auto"/>
        <w:ind w:left="142" w:right="140" w:hanging="284"/>
        <w:jc w:val="both"/>
        <w:rPr>
          <w:rFonts w:ascii="Times New Roman" w:eastAsia="Times New Roman" w:hAnsi="Times New Roman" w:cs="Times New Roman"/>
          <w:sz w:val="29"/>
        </w:rPr>
      </w:pPr>
      <w:r w:rsidRPr="00AD7848">
        <w:rPr>
          <w:rFonts w:ascii="Times New Roman" w:eastAsia="Times New Roman" w:hAnsi="Times New Roman" w:cs="Times New Roman"/>
          <w:sz w:val="29"/>
        </w:rPr>
        <w:t xml:space="preserve">           2.Основной задачей муниципальной системы оповещения населения муниципального района «Бабаюртовский район» является обеспечение доведения </w:t>
      </w:r>
      <w:r w:rsidRPr="00AD7848">
        <w:rPr>
          <w:rFonts w:ascii="Times New Roman" w:eastAsia="Times New Roman" w:hAnsi="Times New Roman" w:cs="Times New Roman"/>
          <w:spacing w:val="-2"/>
          <w:sz w:val="29"/>
        </w:rPr>
        <w:t>сигналов</w:t>
      </w:r>
      <w:r w:rsidRPr="00AD7848">
        <w:rPr>
          <w:rFonts w:ascii="Times New Roman" w:eastAsia="Times New Roman" w:hAnsi="Times New Roman" w:cs="Times New Roman"/>
          <w:spacing w:val="-17"/>
          <w:sz w:val="29"/>
        </w:rPr>
        <w:t xml:space="preserve"> </w:t>
      </w:r>
      <w:r w:rsidRPr="00AD7848">
        <w:rPr>
          <w:rFonts w:ascii="Times New Roman" w:eastAsia="Times New Roman" w:hAnsi="Times New Roman" w:cs="Times New Roman"/>
          <w:spacing w:val="-2"/>
          <w:sz w:val="29"/>
        </w:rPr>
        <w:t>оповещения</w:t>
      </w:r>
      <w:r w:rsidRPr="00AD7848">
        <w:rPr>
          <w:rFonts w:ascii="Times New Roman" w:eastAsia="Times New Roman" w:hAnsi="Times New Roman" w:cs="Times New Roman"/>
          <w:spacing w:val="-4"/>
          <w:sz w:val="29"/>
        </w:rPr>
        <w:t xml:space="preserve"> </w:t>
      </w:r>
      <w:r w:rsidRPr="00AD7848">
        <w:rPr>
          <w:rFonts w:ascii="Times New Roman" w:eastAsia="Times New Roman" w:hAnsi="Times New Roman" w:cs="Times New Roman"/>
          <w:spacing w:val="-2"/>
          <w:sz w:val="29"/>
        </w:rPr>
        <w:t>и</w:t>
      </w:r>
      <w:r w:rsidRPr="00AD7848">
        <w:rPr>
          <w:rFonts w:ascii="Times New Roman" w:eastAsia="Times New Roman" w:hAnsi="Times New Roman" w:cs="Times New Roman"/>
          <w:spacing w:val="-16"/>
          <w:sz w:val="29"/>
        </w:rPr>
        <w:t xml:space="preserve"> </w:t>
      </w:r>
      <w:r w:rsidRPr="00AD7848">
        <w:rPr>
          <w:rFonts w:ascii="Times New Roman" w:eastAsia="Times New Roman" w:hAnsi="Times New Roman" w:cs="Times New Roman"/>
          <w:spacing w:val="-2"/>
          <w:sz w:val="29"/>
        </w:rPr>
        <w:t>экстренной</w:t>
      </w:r>
      <w:r w:rsidRPr="00AD7848">
        <w:rPr>
          <w:rFonts w:ascii="Times New Roman" w:eastAsia="Times New Roman" w:hAnsi="Times New Roman" w:cs="Times New Roman"/>
          <w:spacing w:val="-9"/>
          <w:sz w:val="29"/>
        </w:rPr>
        <w:t xml:space="preserve"> </w:t>
      </w:r>
      <w:r w:rsidRPr="00AD7848">
        <w:rPr>
          <w:rFonts w:ascii="Times New Roman" w:eastAsia="Times New Roman" w:hAnsi="Times New Roman" w:cs="Times New Roman"/>
          <w:spacing w:val="-2"/>
          <w:sz w:val="29"/>
        </w:rPr>
        <w:t>информации до:</w:t>
      </w:r>
    </w:p>
    <w:p w14:paraId="507B4755" w14:textId="77777777" w:rsidR="00AD7848" w:rsidRPr="00AD7848" w:rsidRDefault="00AD7848" w:rsidP="00AD7848">
      <w:pPr>
        <w:widowControl w:val="0"/>
        <w:tabs>
          <w:tab w:val="left" w:pos="567"/>
        </w:tabs>
        <w:autoSpaceDE w:val="0"/>
        <w:autoSpaceDN w:val="0"/>
        <w:spacing w:after="0" w:line="321" w:lineRule="exact"/>
        <w:ind w:left="142"/>
        <w:jc w:val="both"/>
        <w:rPr>
          <w:rFonts w:ascii="Times New Roman" w:eastAsia="Times New Roman" w:hAnsi="Times New Roman" w:cs="Times New Roman"/>
          <w:sz w:val="29"/>
          <w:szCs w:val="29"/>
        </w:rPr>
      </w:pPr>
      <w:r w:rsidRPr="00AD7848">
        <w:rPr>
          <w:rFonts w:ascii="Times New Roman" w:eastAsia="Times New Roman" w:hAnsi="Times New Roman" w:cs="Times New Roman"/>
          <w:spacing w:val="-2"/>
          <w:sz w:val="29"/>
          <w:szCs w:val="29"/>
        </w:rPr>
        <w:t xml:space="preserve">      -руководящего</w:t>
      </w:r>
      <w:r w:rsidRPr="00AD7848">
        <w:rPr>
          <w:rFonts w:ascii="Times New Roman" w:eastAsia="Times New Roman" w:hAnsi="Times New Roman" w:cs="Times New Roman"/>
          <w:spacing w:val="41"/>
          <w:sz w:val="29"/>
          <w:szCs w:val="29"/>
        </w:rPr>
        <w:t xml:space="preserve"> </w:t>
      </w:r>
      <w:r w:rsidRPr="00AD7848">
        <w:rPr>
          <w:rFonts w:ascii="Times New Roman" w:eastAsia="Times New Roman" w:hAnsi="Times New Roman" w:cs="Times New Roman"/>
          <w:spacing w:val="-2"/>
          <w:sz w:val="29"/>
          <w:szCs w:val="29"/>
        </w:rPr>
        <w:t>состава</w:t>
      </w:r>
      <w:r w:rsidRPr="00AD7848">
        <w:rPr>
          <w:rFonts w:ascii="Times New Roman" w:eastAsia="Times New Roman" w:hAnsi="Times New Roman" w:cs="Times New Roman"/>
          <w:spacing w:val="29"/>
          <w:sz w:val="29"/>
          <w:szCs w:val="29"/>
        </w:rPr>
        <w:t xml:space="preserve"> </w:t>
      </w:r>
      <w:r w:rsidRPr="00AD7848">
        <w:rPr>
          <w:rFonts w:ascii="Times New Roman" w:eastAsia="Times New Roman" w:hAnsi="Times New Roman" w:cs="Times New Roman"/>
          <w:spacing w:val="-2"/>
          <w:sz w:val="29"/>
          <w:szCs w:val="29"/>
        </w:rPr>
        <w:t>ГО</w:t>
      </w:r>
      <w:r w:rsidRPr="00AD7848">
        <w:rPr>
          <w:rFonts w:ascii="Times New Roman" w:eastAsia="Times New Roman" w:hAnsi="Times New Roman" w:cs="Times New Roman"/>
          <w:spacing w:val="25"/>
          <w:sz w:val="29"/>
          <w:szCs w:val="29"/>
        </w:rPr>
        <w:t xml:space="preserve"> </w:t>
      </w:r>
      <w:r w:rsidRPr="00AD7848">
        <w:rPr>
          <w:rFonts w:ascii="Times New Roman" w:eastAsia="Times New Roman" w:hAnsi="Times New Roman" w:cs="Times New Roman"/>
          <w:spacing w:val="-2"/>
          <w:sz w:val="29"/>
          <w:szCs w:val="29"/>
        </w:rPr>
        <w:t>и</w:t>
      </w:r>
      <w:r w:rsidRPr="00AD7848">
        <w:rPr>
          <w:rFonts w:ascii="Times New Roman" w:eastAsia="Times New Roman" w:hAnsi="Times New Roman" w:cs="Times New Roman"/>
          <w:spacing w:val="21"/>
          <w:sz w:val="29"/>
          <w:szCs w:val="29"/>
        </w:rPr>
        <w:t xml:space="preserve"> </w:t>
      </w:r>
      <w:r w:rsidRPr="00AD7848">
        <w:rPr>
          <w:rFonts w:ascii="Times New Roman" w:eastAsia="Times New Roman" w:hAnsi="Times New Roman" w:cs="Times New Roman"/>
          <w:spacing w:val="-2"/>
          <w:sz w:val="29"/>
          <w:szCs w:val="29"/>
        </w:rPr>
        <w:t>муниципального</w:t>
      </w:r>
      <w:r w:rsidRPr="00AD7848">
        <w:rPr>
          <w:rFonts w:ascii="Times New Roman" w:eastAsia="Times New Roman" w:hAnsi="Times New Roman" w:cs="Times New Roman"/>
          <w:spacing w:val="17"/>
          <w:sz w:val="29"/>
          <w:szCs w:val="29"/>
        </w:rPr>
        <w:t xml:space="preserve"> </w:t>
      </w:r>
      <w:r w:rsidRPr="00AD7848">
        <w:rPr>
          <w:rFonts w:ascii="Times New Roman" w:eastAsia="Times New Roman" w:hAnsi="Times New Roman" w:cs="Times New Roman"/>
          <w:spacing w:val="-2"/>
          <w:sz w:val="29"/>
          <w:szCs w:val="29"/>
        </w:rPr>
        <w:t>звена</w:t>
      </w:r>
      <w:r w:rsidRPr="00AD7848">
        <w:rPr>
          <w:rFonts w:ascii="Times New Roman" w:eastAsia="Times New Roman" w:hAnsi="Times New Roman" w:cs="Times New Roman"/>
          <w:spacing w:val="29"/>
          <w:sz w:val="29"/>
          <w:szCs w:val="29"/>
        </w:rPr>
        <w:t xml:space="preserve"> </w:t>
      </w:r>
      <w:r w:rsidRPr="00AD7848">
        <w:rPr>
          <w:rFonts w:ascii="Times New Roman" w:eastAsia="Times New Roman" w:hAnsi="Times New Roman" w:cs="Times New Roman"/>
          <w:spacing w:val="-2"/>
          <w:sz w:val="29"/>
          <w:szCs w:val="29"/>
        </w:rPr>
        <w:t>муниципального</w:t>
      </w:r>
      <w:r w:rsidRPr="00AD7848">
        <w:rPr>
          <w:rFonts w:ascii="Times New Roman" w:eastAsia="Times New Roman" w:hAnsi="Times New Roman" w:cs="Times New Roman"/>
          <w:spacing w:val="27"/>
          <w:sz w:val="29"/>
          <w:szCs w:val="29"/>
        </w:rPr>
        <w:t xml:space="preserve"> </w:t>
      </w:r>
      <w:r w:rsidRPr="00AD7848">
        <w:rPr>
          <w:rFonts w:ascii="Times New Roman" w:eastAsia="Times New Roman" w:hAnsi="Times New Roman" w:cs="Times New Roman"/>
          <w:spacing w:val="-2"/>
          <w:sz w:val="29"/>
          <w:szCs w:val="29"/>
        </w:rPr>
        <w:t>района</w:t>
      </w:r>
      <w:r w:rsidRPr="00AD7848">
        <w:rPr>
          <w:rFonts w:ascii="Times New Roman" w:eastAsia="Times New Roman" w:hAnsi="Times New Roman" w:cs="Times New Roman"/>
          <w:sz w:val="29"/>
          <w:szCs w:val="29"/>
        </w:rPr>
        <w:t xml:space="preserve"> </w:t>
      </w:r>
      <w:r w:rsidRPr="00AD7848">
        <w:rPr>
          <w:rFonts w:ascii="Times New Roman" w:eastAsia="Times New Roman" w:hAnsi="Times New Roman" w:cs="Times New Roman"/>
          <w:spacing w:val="-8"/>
          <w:sz w:val="29"/>
          <w:szCs w:val="29"/>
        </w:rPr>
        <w:t>«Бабаюртовский</w:t>
      </w:r>
      <w:r w:rsidRPr="00AD7848">
        <w:rPr>
          <w:rFonts w:ascii="Times New Roman" w:eastAsia="Times New Roman" w:hAnsi="Times New Roman" w:cs="Times New Roman"/>
          <w:spacing w:val="17"/>
          <w:sz w:val="29"/>
          <w:szCs w:val="29"/>
        </w:rPr>
        <w:t xml:space="preserve"> </w:t>
      </w:r>
      <w:r w:rsidRPr="00AD7848">
        <w:rPr>
          <w:rFonts w:ascii="Times New Roman" w:eastAsia="Times New Roman" w:hAnsi="Times New Roman" w:cs="Times New Roman"/>
          <w:spacing w:val="-8"/>
          <w:sz w:val="29"/>
          <w:szCs w:val="29"/>
        </w:rPr>
        <w:t>район»</w:t>
      </w:r>
      <w:r w:rsidRPr="00AD7848">
        <w:rPr>
          <w:rFonts w:ascii="Times New Roman" w:eastAsia="Times New Roman" w:hAnsi="Times New Roman" w:cs="Times New Roman"/>
          <w:spacing w:val="11"/>
          <w:sz w:val="29"/>
          <w:szCs w:val="29"/>
        </w:rPr>
        <w:t xml:space="preserve"> </w:t>
      </w:r>
      <w:r w:rsidRPr="00AD7848">
        <w:rPr>
          <w:rFonts w:ascii="Times New Roman" w:eastAsia="Times New Roman" w:hAnsi="Times New Roman" w:cs="Times New Roman"/>
          <w:spacing w:val="-8"/>
          <w:sz w:val="29"/>
          <w:szCs w:val="29"/>
        </w:rPr>
        <w:t>территориальной</w:t>
      </w:r>
      <w:r w:rsidRPr="00AD7848">
        <w:rPr>
          <w:rFonts w:ascii="Times New Roman" w:eastAsia="Times New Roman" w:hAnsi="Times New Roman" w:cs="Times New Roman"/>
          <w:spacing w:val="-5"/>
          <w:sz w:val="29"/>
          <w:szCs w:val="29"/>
        </w:rPr>
        <w:t xml:space="preserve"> </w:t>
      </w:r>
      <w:r w:rsidRPr="00AD7848">
        <w:rPr>
          <w:rFonts w:ascii="Times New Roman" w:eastAsia="Times New Roman" w:hAnsi="Times New Roman" w:cs="Times New Roman"/>
          <w:spacing w:val="-8"/>
          <w:sz w:val="29"/>
          <w:szCs w:val="29"/>
        </w:rPr>
        <w:t>подсистемы</w:t>
      </w:r>
      <w:r w:rsidRPr="00AD7848">
        <w:rPr>
          <w:rFonts w:ascii="Times New Roman" w:eastAsia="Times New Roman" w:hAnsi="Times New Roman" w:cs="Times New Roman"/>
          <w:spacing w:val="25"/>
          <w:sz w:val="29"/>
          <w:szCs w:val="29"/>
        </w:rPr>
        <w:t xml:space="preserve"> </w:t>
      </w:r>
      <w:r w:rsidRPr="00AD7848">
        <w:rPr>
          <w:rFonts w:ascii="Times New Roman" w:eastAsia="Times New Roman" w:hAnsi="Times New Roman" w:cs="Times New Roman"/>
          <w:spacing w:val="-8"/>
          <w:sz w:val="29"/>
          <w:szCs w:val="29"/>
        </w:rPr>
        <w:t>РСЧС;</w:t>
      </w:r>
    </w:p>
    <w:p w14:paraId="246C76C6" w14:textId="77777777" w:rsidR="00AD7848" w:rsidRPr="00AD7848" w:rsidRDefault="00AD7848" w:rsidP="00AD7848">
      <w:pPr>
        <w:widowControl w:val="0"/>
        <w:tabs>
          <w:tab w:val="left" w:pos="567"/>
        </w:tabs>
        <w:autoSpaceDE w:val="0"/>
        <w:autoSpaceDN w:val="0"/>
        <w:spacing w:after="0" w:line="319" w:lineRule="exact"/>
        <w:ind w:left="142"/>
        <w:jc w:val="both"/>
        <w:rPr>
          <w:rFonts w:ascii="Times New Roman" w:eastAsia="Times New Roman" w:hAnsi="Times New Roman" w:cs="Times New Roman"/>
          <w:sz w:val="29"/>
          <w:szCs w:val="29"/>
        </w:rPr>
      </w:pPr>
      <w:r w:rsidRPr="00AD7848">
        <w:rPr>
          <w:rFonts w:ascii="Times New Roman" w:eastAsia="Times New Roman" w:hAnsi="Times New Roman" w:cs="Times New Roman"/>
          <w:spacing w:val="-6"/>
          <w:sz w:val="29"/>
          <w:szCs w:val="29"/>
        </w:rPr>
        <w:t xml:space="preserve">      -сил</w:t>
      </w:r>
      <w:r w:rsidRPr="00AD7848">
        <w:rPr>
          <w:rFonts w:ascii="Times New Roman" w:eastAsia="Times New Roman" w:hAnsi="Times New Roman" w:cs="Times New Roman"/>
          <w:spacing w:val="-13"/>
          <w:sz w:val="29"/>
          <w:szCs w:val="29"/>
        </w:rPr>
        <w:t xml:space="preserve"> </w:t>
      </w:r>
      <w:r w:rsidRPr="00AD7848">
        <w:rPr>
          <w:rFonts w:ascii="Times New Roman" w:eastAsia="Times New Roman" w:hAnsi="Times New Roman" w:cs="Times New Roman"/>
          <w:spacing w:val="-6"/>
          <w:sz w:val="29"/>
          <w:szCs w:val="29"/>
        </w:rPr>
        <w:t>ГО</w:t>
      </w:r>
      <w:r w:rsidRPr="00AD7848">
        <w:rPr>
          <w:rFonts w:ascii="Times New Roman" w:eastAsia="Times New Roman" w:hAnsi="Times New Roman" w:cs="Times New Roman"/>
          <w:spacing w:val="-12"/>
          <w:sz w:val="29"/>
          <w:szCs w:val="29"/>
        </w:rPr>
        <w:t xml:space="preserve"> </w:t>
      </w:r>
      <w:r w:rsidRPr="00AD7848">
        <w:rPr>
          <w:rFonts w:ascii="Times New Roman" w:eastAsia="Times New Roman" w:hAnsi="Times New Roman" w:cs="Times New Roman"/>
          <w:spacing w:val="-6"/>
          <w:sz w:val="29"/>
          <w:szCs w:val="29"/>
        </w:rPr>
        <w:t>и</w:t>
      </w:r>
      <w:r w:rsidRPr="00AD7848">
        <w:rPr>
          <w:rFonts w:ascii="Times New Roman" w:eastAsia="Times New Roman" w:hAnsi="Times New Roman" w:cs="Times New Roman"/>
          <w:spacing w:val="-12"/>
          <w:sz w:val="29"/>
          <w:szCs w:val="29"/>
        </w:rPr>
        <w:t xml:space="preserve"> </w:t>
      </w:r>
      <w:r w:rsidRPr="00AD7848">
        <w:rPr>
          <w:rFonts w:ascii="Times New Roman" w:eastAsia="Times New Roman" w:hAnsi="Times New Roman" w:cs="Times New Roman"/>
          <w:spacing w:val="-6"/>
          <w:sz w:val="29"/>
          <w:szCs w:val="29"/>
        </w:rPr>
        <w:t>РСЧС</w:t>
      </w:r>
      <w:r w:rsidRPr="00AD7848">
        <w:rPr>
          <w:rFonts w:ascii="Times New Roman" w:eastAsia="Times New Roman" w:hAnsi="Times New Roman" w:cs="Times New Roman"/>
          <w:spacing w:val="-9"/>
          <w:sz w:val="29"/>
          <w:szCs w:val="29"/>
        </w:rPr>
        <w:t xml:space="preserve"> </w:t>
      </w:r>
      <w:r w:rsidRPr="00AD7848">
        <w:rPr>
          <w:rFonts w:ascii="Times New Roman" w:eastAsia="Times New Roman" w:hAnsi="Times New Roman" w:cs="Times New Roman"/>
          <w:spacing w:val="-6"/>
          <w:sz w:val="29"/>
          <w:szCs w:val="29"/>
        </w:rPr>
        <w:t>муниципального</w:t>
      </w:r>
      <w:r w:rsidRPr="00AD7848">
        <w:rPr>
          <w:rFonts w:ascii="Times New Roman" w:eastAsia="Times New Roman" w:hAnsi="Times New Roman" w:cs="Times New Roman"/>
          <w:spacing w:val="-8"/>
          <w:sz w:val="29"/>
          <w:szCs w:val="29"/>
        </w:rPr>
        <w:t xml:space="preserve"> </w:t>
      </w:r>
      <w:r w:rsidRPr="00AD7848">
        <w:rPr>
          <w:rFonts w:ascii="Times New Roman" w:eastAsia="Times New Roman" w:hAnsi="Times New Roman" w:cs="Times New Roman"/>
          <w:spacing w:val="-6"/>
          <w:sz w:val="29"/>
          <w:szCs w:val="29"/>
        </w:rPr>
        <w:t>района</w:t>
      </w:r>
      <w:r w:rsidRPr="00AD7848">
        <w:rPr>
          <w:rFonts w:ascii="Times New Roman" w:eastAsia="Times New Roman" w:hAnsi="Times New Roman" w:cs="Times New Roman"/>
          <w:spacing w:val="5"/>
          <w:sz w:val="29"/>
          <w:szCs w:val="29"/>
        </w:rPr>
        <w:t xml:space="preserve"> </w:t>
      </w:r>
      <w:r w:rsidRPr="00AD7848">
        <w:rPr>
          <w:rFonts w:ascii="Times New Roman" w:eastAsia="Times New Roman" w:hAnsi="Times New Roman" w:cs="Times New Roman"/>
          <w:spacing w:val="-6"/>
          <w:sz w:val="29"/>
          <w:szCs w:val="29"/>
        </w:rPr>
        <w:t>«Бабаюртовский район»;</w:t>
      </w:r>
    </w:p>
    <w:p w14:paraId="70155D2C" w14:textId="77777777" w:rsidR="00AD7848" w:rsidRPr="00AD7848" w:rsidRDefault="00AD7848" w:rsidP="00AD7848">
      <w:pPr>
        <w:widowControl w:val="0"/>
        <w:tabs>
          <w:tab w:val="left" w:pos="567"/>
        </w:tabs>
        <w:autoSpaceDE w:val="0"/>
        <w:autoSpaceDN w:val="0"/>
        <w:spacing w:before="8" w:after="0" w:line="228" w:lineRule="auto"/>
        <w:ind w:left="142"/>
        <w:jc w:val="both"/>
        <w:rPr>
          <w:rFonts w:ascii="Times New Roman" w:eastAsia="Times New Roman" w:hAnsi="Times New Roman" w:cs="Times New Roman"/>
          <w:sz w:val="29"/>
          <w:szCs w:val="29"/>
        </w:rPr>
      </w:pPr>
      <w:r w:rsidRPr="00AD7848">
        <w:rPr>
          <w:rFonts w:ascii="Times New Roman" w:eastAsia="Times New Roman" w:hAnsi="Times New Roman" w:cs="Times New Roman"/>
          <w:spacing w:val="-4"/>
          <w:sz w:val="29"/>
          <w:szCs w:val="29"/>
        </w:rPr>
        <w:t xml:space="preserve">      -дежурно-диспетчерских</w:t>
      </w:r>
      <w:r w:rsidRPr="00AD7848">
        <w:rPr>
          <w:rFonts w:ascii="Times New Roman" w:eastAsia="Times New Roman" w:hAnsi="Times New Roman" w:cs="Times New Roman"/>
          <w:spacing w:val="-8"/>
          <w:sz w:val="29"/>
          <w:szCs w:val="29"/>
        </w:rPr>
        <w:t xml:space="preserve"> </w:t>
      </w:r>
      <w:r w:rsidRPr="00AD7848">
        <w:rPr>
          <w:rFonts w:ascii="Times New Roman" w:eastAsia="Times New Roman" w:hAnsi="Times New Roman" w:cs="Times New Roman"/>
          <w:spacing w:val="-4"/>
          <w:sz w:val="29"/>
          <w:szCs w:val="29"/>
        </w:rPr>
        <w:t>служб</w:t>
      </w:r>
      <w:r w:rsidRPr="00AD7848">
        <w:rPr>
          <w:rFonts w:ascii="Times New Roman" w:eastAsia="Times New Roman" w:hAnsi="Times New Roman" w:cs="Times New Roman"/>
          <w:spacing w:val="18"/>
          <w:sz w:val="29"/>
          <w:szCs w:val="29"/>
        </w:rPr>
        <w:t xml:space="preserve"> </w:t>
      </w:r>
      <w:r w:rsidRPr="00AD7848">
        <w:rPr>
          <w:rFonts w:ascii="Times New Roman" w:eastAsia="Times New Roman" w:hAnsi="Times New Roman" w:cs="Times New Roman"/>
          <w:spacing w:val="-4"/>
          <w:sz w:val="29"/>
          <w:szCs w:val="29"/>
        </w:rPr>
        <w:t>экстренного</w:t>
      </w:r>
      <w:r w:rsidRPr="00AD7848">
        <w:rPr>
          <w:rFonts w:ascii="Times New Roman" w:eastAsia="Times New Roman" w:hAnsi="Times New Roman" w:cs="Times New Roman"/>
          <w:spacing w:val="29"/>
          <w:sz w:val="29"/>
          <w:szCs w:val="29"/>
        </w:rPr>
        <w:t xml:space="preserve"> </w:t>
      </w:r>
      <w:r w:rsidRPr="00AD7848">
        <w:rPr>
          <w:rFonts w:ascii="Times New Roman" w:eastAsia="Times New Roman" w:hAnsi="Times New Roman" w:cs="Times New Roman"/>
          <w:spacing w:val="-4"/>
          <w:sz w:val="29"/>
          <w:szCs w:val="29"/>
        </w:rPr>
        <w:t>реагирования</w:t>
      </w:r>
      <w:r w:rsidRPr="00AD7848">
        <w:rPr>
          <w:rFonts w:ascii="Times New Roman" w:eastAsia="Times New Roman" w:hAnsi="Times New Roman" w:cs="Times New Roman"/>
          <w:spacing w:val="23"/>
          <w:sz w:val="29"/>
          <w:szCs w:val="29"/>
        </w:rPr>
        <w:t xml:space="preserve"> </w:t>
      </w:r>
      <w:r w:rsidRPr="00AD7848">
        <w:rPr>
          <w:rFonts w:ascii="Times New Roman" w:eastAsia="Times New Roman" w:hAnsi="Times New Roman" w:cs="Times New Roman"/>
          <w:spacing w:val="-4"/>
          <w:sz w:val="29"/>
          <w:szCs w:val="29"/>
        </w:rPr>
        <w:t>и</w:t>
      </w:r>
      <w:r w:rsidRPr="00AD7848">
        <w:rPr>
          <w:rFonts w:ascii="Times New Roman" w:eastAsia="Times New Roman" w:hAnsi="Times New Roman" w:cs="Times New Roman"/>
          <w:spacing w:val="3"/>
          <w:sz w:val="29"/>
          <w:szCs w:val="29"/>
        </w:rPr>
        <w:t xml:space="preserve"> </w:t>
      </w:r>
      <w:r w:rsidRPr="00AD7848">
        <w:rPr>
          <w:rFonts w:ascii="Times New Roman" w:eastAsia="Times New Roman" w:hAnsi="Times New Roman" w:cs="Times New Roman"/>
          <w:spacing w:val="-4"/>
          <w:sz w:val="29"/>
          <w:szCs w:val="29"/>
        </w:rPr>
        <w:t>дежурных</w:t>
      </w:r>
      <w:r w:rsidRPr="00AD7848">
        <w:rPr>
          <w:rFonts w:ascii="Times New Roman" w:eastAsia="Times New Roman" w:hAnsi="Times New Roman" w:cs="Times New Roman"/>
          <w:spacing w:val="17"/>
          <w:sz w:val="29"/>
          <w:szCs w:val="29"/>
        </w:rPr>
        <w:t xml:space="preserve"> </w:t>
      </w:r>
      <w:r w:rsidRPr="00AD7848">
        <w:rPr>
          <w:rFonts w:ascii="Times New Roman" w:eastAsia="Times New Roman" w:hAnsi="Times New Roman" w:cs="Times New Roman"/>
          <w:spacing w:val="-4"/>
          <w:sz w:val="29"/>
          <w:szCs w:val="29"/>
        </w:rPr>
        <w:t xml:space="preserve">служб </w:t>
      </w:r>
      <w:r w:rsidRPr="00AD7848">
        <w:rPr>
          <w:rFonts w:ascii="Times New Roman" w:eastAsia="Times New Roman" w:hAnsi="Times New Roman" w:cs="Times New Roman"/>
          <w:spacing w:val="-2"/>
          <w:sz w:val="29"/>
          <w:szCs w:val="29"/>
        </w:rPr>
        <w:t>(руководителей)</w:t>
      </w:r>
      <w:r w:rsidRPr="00AD7848">
        <w:rPr>
          <w:rFonts w:ascii="Times New Roman" w:eastAsia="Times New Roman" w:hAnsi="Times New Roman" w:cs="Times New Roman"/>
          <w:spacing w:val="-17"/>
          <w:sz w:val="29"/>
          <w:szCs w:val="29"/>
        </w:rPr>
        <w:t xml:space="preserve"> </w:t>
      </w:r>
      <w:r w:rsidRPr="00AD7848">
        <w:rPr>
          <w:rFonts w:ascii="Times New Roman" w:eastAsia="Times New Roman" w:hAnsi="Times New Roman" w:cs="Times New Roman"/>
          <w:spacing w:val="-2"/>
          <w:sz w:val="29"/>
          <w:szCs w:val="29"/>
        </w:rPr>
        <w:t>социально</w:t>
      </w:r>
      <w:r w:rsidRPr="00AD7848">
        <w:rPr>
          <w:rFonts w:ascii="Times New Roman" w:eastAsia="Times New Roman" w:hAnsi="Times New Roman" w:cs="Times New Roman"/>
          <w:spacing w:val="-7"/>
          <w:sz w:val="29"/>
          <w:szCs w:val="29"/>
        </w:rPr>
        <w:t xml:space="preserve"> </w:t>
      </w:r>
      <w:r w:rsidRPr="00AD7848">
        <w:rPr>
          <w:rFonts w:ascii="Times New Roman" w:eastAsia="Times New Roman" w:hAnsi="Times New Roman" w:cs="Times New Roman"/>
          <w:spacing w:val="-2"/>
          <w:sz w:val="29"/>
          <w:szCs w:val="29"/>
        </w:rPr>
        <w:t>значимых</w:t>
      </w:r>
      <w:r w:rsidRPr="00AD7848">
        <w:rPr>
          <w:rFonts w:ascii="Times New Roman" w:eastAsia="Times New Roman" w:hAnsi="Times New Roman" w:cs="Times New Roman"/>
          <w:spacing w:val="-12"/>
          <w:sz w:val="29"/>
          <w:szCs w:val="29"/>
        </w:rPr>
        <w:t xml:space="preserve"> </w:t>
      </w:r>
      <w:r w:rsidRPr="00AD7848">
        <w:rPr>
          <w:rFonts w:ascii="Times New Roman" w:eastAsia="Times New Roman" w:hAnsi="Times New Roman" w:cs="Times New Roman"/>
          <w:spacing w:val="-2"/>
          <w:sz w:val="29"/>
          <w:szCs w:val="29"/>
        </w:rPr>
        <w:t>объектов;</w:t>
      </w:r>
    </w:p>
    <w:p w14:paraId="7EA4599E" w14:textId="77777777" w:rsidR="00AD7848" w:rsidRPr="00AD7848" w:rsidRDefault="00AD7848" w:rsidP="00AD7848">
      <w:pPr>
        <w:widowControl w:val="0"/>
        <w:tabs>
          <w:tab w:val="left" w:pos="567"/>
        </w:tabs>
        <w:autoSpaceDE w:val="0"/>
        <w:autoSpaceDN w:val="0"/>
        <w:spacing w:before="3" w:after="0" w:line="220" w:lineRule="auto"/>
        <w:ind w:left="142"/>
        <w:jc w:val="both"/>
        <w:rPr>
          <w:rFonts w:ascii="Times New Roman" w:eastAsia="Times New Roman" w:hAnsi="Times New Roman" w:cs="Times New Roman"/>
          <w:sz w:val="29"/>
          <w:szCs w:val="29"/>
        </w:rPr>
      </w:pPr>
      <w:r w:rsidRPr="00AD7848">
        <w:rPr>
          <w:rFonts w:ascii="Times New Roman" w:eastAsia="Times New Roman" w:hAnsi="Times New Roman" w:cs="Times New Roman"/>
          <w:spacing w:val="-4"/>
          <w:sz w:val="29"/>
          <w:szCs w:val="29"/>
        </w:rPr>
        <w:t xml:space="preserve">      -людей,</w:t>
      </w:r>
      <w:r w:rsidRPr="00AD7848">
        <w:rPr>
          <w:rFonts w:ascii="Times New Roman" w:eastAsia="Times New Roman" w:hAnsi="Times New Roman" w:cs="Times New Roman"/>
          <w:spacing w:val="40"/>
          <w:sz w:val="29"/>
          <w:szCs w:val="29"/>
        </w:rPr>
        <w:t xml:space="preserve"> </w:t>
      </w:r>
      <w:r w:rsidRPr="00AD7848">
        <w:rPr>
          <w:rFonts w:ascii="Times New Roman" w:eastAsia="Times New Roman" w:hAnsi="Times New Roman" w:cs="Times New Roman"/>
          <w:spacing w:val="-4"/>
          <w:sz w:val="29"/>
          <w:szCs w:val="29"/>
        </w:rPr>
        <w:t>находящихся</w:t>
      </w:r>
      <w:r w:rsidRPr="00AD7848">
        <w:rPr>
          <w:rFonts w:ascii="Times New Roman" w:eastAsia="Times New Roman" w:hAnsi="Times New Roman" w:cs="Times New Roman"/>
          <w:spacing w:val="66"/>
          <w:sz w:val="29"/>
          <w:szCs w:val="29"/>
        </w:rPr>
        <w:t xml:space="preserve"> </w:t>
      </w:r>
      <w:r w:rsidRPr="00AD7848">
        <w:rPr>
          <w:rFonts w:ascii="Times New Roman" w:eastAsia="Times New Roman" w:hAnsi="Times New Roman" w:cs="Times New Roman"/>
          <w:spacing w:val="-4"/>
          <w:sz w:val="29"/>
          <w:szCs w:val="29"/>
        </w:rPr>
        <w:t>на</w:t>
      </w:r>
      <w:r w:rsidRPr="00AD7848">
        <w:rPr>
          <w:rFonts w:ascii="Times New Roman" w:eastAsia="Times New Roman" w:hAnsi="Times New Roman" w:cs="Times New Roman"/>
          <w:spacing w:val="36"/>
          <w:sz w:val="29"/>
          <w:szCs w:val="29"/>
        </w:rPr>
        <w:t xml:space="preserve"> </w:t>
      </w:r>
      <w:r w:rsidRPr="00AD7848">
        <w:rPr>
          <w:rFonts w:ascii="Times New Roman" w:eastAsia="Times New Roman" w:hAnsi="Times New Roman" w:cs="Times New Roman"/>
          <w:spacing w:val="-4"/>
          <w:sz w:val="29"/>
          <w:szCs w:val="29"/>
        </w:rPr>
        <w:t>территории</w:t>
      </w:r>
      <w:r w:rsidRPr="00AD7848">
        <w:rPr>
          <w:rFonts w:ascii="Times New Roman" w:eastAsia="Times New Roman" w:hAnsi="Times New Roman" w:cs="Times New Roman"/>
          <w:spacing w:val="58"/>
          <w:sz w:val="29"/>
          <w:szCs w:val="29"/>
        </w:rPr>
        <w:t xml:space="preserve"> </w:t>
      </w:r>
      <w:r w:rsidRPr="00AD7848">
        <w:rPr>
          <w:rFonts w:ascii="Times New Roman" w:eastAsia="Times New Roman" w:hAnsi="Times New Roman" w:cs="Times New Roman"/>
          <w:spacing w:val="-4"/>
          <w:sz w:val="29"/>
          <w:szCs w:val="29"/>
        </w:rPr>
        <w:t>муниципального</w:t>
      </w:r>
      <w:r w:rsidRPr="00AD7848">
        <w:rPr>
          <w:rFonts w:ascii="Times New Roman" w:eastAsia="Times New Roman" w:hAnsi="Times New Roman" w:cs="Times New Roman"/>
          <w:spacing w:val="38"/>
          <w:sz w:val="29"/>
          <w:szCs w:val="29"/>
        </w:rPr>
        <w:t xml:space="preserve"> </w:t>
      </w:r>
      <w:r w:rsidRPr="00AD7848">
        <w:rPr>
          <w:rFonts w:ascii="Times New Roman" w:eastAsia="Times New Roman" w:hAnsi="Times New Roman" w:cs="Times New Roman"/>
          <w:spacing w:val="-4"/>
          <w:sz w:val="29"/>
          <w:szCs w:val="29"/>
        </w:rPr>
        <w:t>района</w:t>
      </w:r>
      <w:r w:rsidRPr="00AD7848">
        <w:rPr>
          <w:rFonts w:ascii="Times New Roman" w:eastAsia="Times New Roman" w:hAnsi="Times New Roman" w:cs="Times New Roman"/>
          <w:spacing w:val="40"/>
          <w:sz w:val="29"/>
          <w:szCs w:val="29"/>
        </w:rPr>
        <w:t xml:space="preserve"> </w:t>
      </w:r>
      <w:r w:rsidRPr="00AD7848">
        <w:rPr>
          <w:rFonts w:ascii="Times New Roman" w:eastAsia="Times New Roman" w:hAnsi="Times New Roman" w:cs="Times New Roman"/>
          <w:spacing w:val="-4"/>
          <w:sz w:val="29"/>
          <w:szCs w:val="29"/>
        </w:rPr>
        <w:t xml:space="preserve">«Бабаюртовский </w:t>
      </w:r>
      <w:r w:rsidRPr="00AD7848">
        <w:rPr>
          <w:rFonts w:ascii="Times New Roman" w:eastAsia="Times New Roman" w:hAnsi="Times New Roman" w:cs="Times New Roman"/>
          <w:spacing w:val="-2"/>
          <w:sz w:val="29"/>
          <w:szCs w:val="29"/>
        </w:rPr>
        <w:t>район».</w:t>
      </w:r>
    </w:p>
    <w:p w14:paraId="020EED53" w14:textId="77777777" w:rsidR="00AD7848" w:rsidRPr="00AD7848" w:rsidRDefault="00AD7848" w:rsidP="00AD7848">
      <w:pPr>
        <w:widowControl w:val="0"/>
        <w:tabs>
          <w:tab w:val="left" w:pos="2252"/>
        </w:tabs>
        <w:autoSpaceDE w:val="0"/>
        <w:autoSpaceDN w:val="0"/>
        <w:spacing w:before="332" w:after="0" w:line="237" w:lineRule="auto"/>
        <w:ind w:left="142" w:right="169"/>
        <w:jc w:val="both"/>
        <w:rPr>
          <w:rFonts w:ascii="Times New Roman" w:eastAsia="Times New Roman" w:hAnsi="Times New Roman" w:cs="Times New Roman"/>
          <w:b/>
          <w:sz w:val="29"/>
        </w:rPr>
      </w:pPr>
      <w:r w:rsidRPr="00AD7848">
        <w:rPr>
          <w:rFonts w:ascii="Times New Roman" w:eastAsia="Times New Roman" w:hAnsi="Times New Roman" w:cs="Times New Roman"/>
          <w:b/>
          <w:spacing w:val="-8"/>
          <w:sz w:val="29"/>
        </w:rPr>
        <w:t xml:space="preserve">      </w:t>
      </w:r>
      <w:r w:rsidRPr="00AD7848">
        <w:rPr>
          <w:rFonts w:ascii="Times New Roman" w:eastAsia="Times New Roman" w:hAnsi="Times New Roman" w:cs="Times New Roman"/>
          <w:b/>
          <w:spacing w:val="-8"/>
          <w:sz w:val="29"/>
          <w:lang w:val="en-US"/>
        </w:rPr>
        <w:t>III</w:t>
      </w:r>
      <w:r w:rsidRPr="00AD7848">
        <w:rPr>
          <w:rFonts w:ascii="Times New Roman" w:eastAsia="Times New Roman" w:hAnsi="Times New Roman" w:cs="Times New Roman"/>
          <w:b/>
          <w:spacing w:val="-8"/>
          <w:sz w:val="29"/>
        </w:rPr>
        <w:t>. Порядок</w:t>
      </w:r>
      <w:r w:rsidRPr="00AD7848">
        <w:rPr>
          <w:rFonts w:ascii="Times New Roman" w:eastAsia="Times New Roman" w:hAnsi="Times New Roman" w:cs="Times New Roman"/>
          <w:b/>
          <w:spacing w:val="7"/>
          <w:sz w:val="29"/>
        </w:rPr>
        <w:t xml:space="preserve"> </w:t>
      </w:r>
      <w:r w:rsidRPr="00AD7848">
        <w:rPr>
          <w:rFonts w:ascii="Times New Roman" w:eastAsia="Times New Roman" w:hAnsi="Times New Roman" w:cs="Times New Roman"/>
          <w:b/>
          <w:spacing w:val="-8"/>
          <w:sz w:val="29"/>
        </w:rPr>
        <w:t>задействования</w:t>
      </w:r>
      <w:r w:rsidRPr="00AD7848">
        <w:rPr>
          <w:rFonts w:ascii="Times New Roman" w:eastAsia="Times New Roman" w:hAnsi="Times New Roman" w:cs="Times New Roman"/>
          <w:b/>
          <w:spacing w:val="-11"/>
          <w:sz w:val="29"/>
        </w:rPr>
        <w:t xml:space="preserve"> </w:t>
      </w:r>
      <w:r w:rsidRPr="00AD7848">
        <w:rPr>
          <w:rFonts w:ascii="Times New Roman" w:eastAsia="Times New Roman" w:hAnsi="Times New Roman" w:cs="Times New Roman"/>
          <w:b/>
          <w:spacing w:val="-8"/>
          <w:sz w:val="29"/>
        </w:rPr>
        <w:t>муниципальной</w:t>
      </w:r>
      <w:r w:rsidRPr="00AD7848">
        <w:rPr>
          <w:rFonts w:ascii="Times New Roman" w:eastAsia="Times New Roman" w:hAnsi="Times New Roman" w:cs="Times New Roman"/>
          <w:b/>
          <w:spacing w:val="20"/>
          <w:sz w:val="29"/>
        </w:rPr>
        <w:t xml:space="preserve"> </w:t>
      </w:r>
      <w:r w:rsidRPr="00AD7848">
        <w:rPr>
          <w:rFonts w:ascii="Times New Roman" w:eastAsia="Times New Roman" w:hAnsi="Times New Roman" w:cs="Times New Roman"/>
          <w:b/>
          <w:spacing w:val="-8"/>
          <w:sz w:val="29"/>
        </w:rPr>
        <w:t>системы</w:t>
      </w:r>
      <w:r w:rsidRPr="00AD7848">
        <w:rPr>
          <w:rFonts w:ascii="Times New Roman" w:eastAsia="Times New Roman" w:hAnsi="Times New Roman" w:cs="Times New Roman"/>
          <w:b/>
          <w:spacing w:val="15"/>
          <w:sz w:val="29"/>
        </w:rPr>
        <w:t xml:space="preserve"> </w:t>
      </w:r>
      <w:r w:rsidRPr="00AD7848">
        <w:rPr>
          <w:rFonts w:ascii="Times New Roman" w:eastAsia="Times New Roman" w:hAnsi="Times New Roman" w:cs="Times New Roman"/>
          <w:b/>
          <w:spacing w:val="-8"/>
          <w:sz w:val="29"/>
        </w:rPr>
        <w:t>оповещения</w:t>
      </w:r>
      <w:r w:rsidRPr="00AD7848">
        <w:rPr>
          <w:rFonts w:ascii="Times New Roman" w:eastAsia="Times New Roman" w:hAnsi="Times New Roman" w:cs="Times New Roman"/>
          <w:b/>
          <w:sz w:val="29"/>
        </w:rPr>
        <w:t xml:space="preserve"> </w:t>
      </w:r>
      <w:r w:rsidRPr="00AD7848">
        <w:rPr>
          <w:rFonts w:ascii="Times New Roman" w:eastAsia="Times New Roman" w:hAnsi="Times New Roman" w:cs="Times New Roman"/>
          <w:b/>
          <w:spacing w:val="-8"/>
          <w:sz w:val="29"/>
        </w:rPr>
        <w:t xml:space="preserve">населения </w:t>
      </w:r>
      <w:r w:rsidRPr="00AD7848">
        <w:rPr>
          <w:rFonts w:ascii="Times New Roman" w:eastAsia="Times New Roman" w:hAnsi="Times New Roman" w:cs="Times New Roman"/>
          <w:b/>
          <w:spacing w:val="-2"/>
          <w:sz w:val="29"/>
        </w:rPr>
        <w:t>муниципального</w:t>
      </w:r>
      <w:r w:rsidRPr="00AD7848">
        <w:rPr>
          <w:rFonts w:ascii="Times New Roman" w:eastAsia="Times New Roman" w:hAnsi="Times New Roman" w:cs="Times New Roman"/>
          <w:b/>
          <w:spacing w:val="-14"/>
          <w:sz w:val="29"/>
        </w:rPr>
        <w:t xml:space="preserve"> </w:t>
      </w:r>
      <w:r w:rsidRPr="00AD7848">
        <w:rPr>
          <w:rFonts w:ascii="Times New Roman" w:eastAsia="Times New Roman" w:hAnsi="Times New Roman" w:cs="Times New Roman"/>
          <w:b/>
          <w:spacing w:val="-2"/>
          <w:sz w:val="29"/>
        </w:rPr>
        <w:t>района</w:t>
      </w:r>
      <w:r w:rsidRPr="00AD7848">
        <w:rPr>
          <w:rFonts w:ascii="Times New Roman" w:eastAsia="Times New Roman" w:hAnsi="Times New Roman" w:cs="Times New Roman"/>
          <w:b/>
          <w:spacing w:val="-5"/>
          <w:sz w:val="29"/>
        </w:rPr>
        <w:t xml:space="preserve"> </w:t>
      </w:r>
      <w:r w:rsidRPr="00AD7848">
        <w:rPr>
          <w:rFonts w:ascii="Times New Roman" w:eastAsia="Times New Roman" w:hAnsi="Times New Roman" w:cs="Times New Roman"/>
          <w:b/>
          <w:spacing w:val="-2"/>
          <w:sz w:val="29"/>
        </w:rPr>
        <w:t>«Бабаюртовский</w:t>
      </w:r>
      <w:r w:rsidRPr="00AD7848">
        <w:rPr>
          <w:rFonts w:ascii="Times New Roman" w:eastAsia="Times New Roman" w:hAnsi="Times New Roman" w:cs="Times New Roman"/>
          <w:b/>
          <w:spacing w:val="3"/>
          <w:sz w:val="29"/>
        </w:rPr>
        <w:t xml:space="preserve"> </w:t>
      </w:r>
      <w:r w:rsidRPr="00AD7848">
        <w:rPr>
          <w:rFonts w:ascii="Times New Roman" w:eastAsia="Times New Roman" w:hAnsi="Times New Roman" w:cs="Times New Roman"/>
          <w:b/>
          <w:spacing w:val="-2"/>
          <w:sz w:val="29"/>
        </w:rPr>
        <w:t>район»</w:t>
      </w:r>
    </w:p>
    <w:p w14:paraId="11B3446C" w14:textId="77777777" w:rsidR="00AD7848" w:rsidRPr="00AD7848" w:rsidRDefault="00AD7848" w:rsidP="00AD7848">
      <w:pPr>
        <w:widowControl w:val="0"/>
        <w:autoSpaceDE w:val="0"/>
        <w:autoSpaceDN w:val="0"/>
        <w:spacing w:before="330" w:after="0" w:line="228" w:lineRule="auto"/>
        <w:ind w:right="102"/>
        <w:jc w:val="both"/>
        <w:rPr>
          <w:rFonts w:ascii="Times New Roman" w:eastAsia="Times New Roman" w:hAnsi="Times New Roman" w:cs="Times New Roman"/>
          <w:sz w:val="29"/>
        </w:rPr>
      </w:pPr>
      <w:r w:rsidRPr="00AD7848">
        <w:rPr>
          <w:rFonts w:ascii="Times New Roman" w:eastAsia="Times New Roman" w:hAnsi="Times New Roman" w:cs="Times New Roman"/>
          <w:sz w:val="29"/>
        </w:rPr>
        <w:t xml:space="preserve">      1.Задействование по предназначению системы оповещения населения муниципального района «Бабаюртовский район» планируется и осуществляется в соответствии с положением о муниципальной системе оповещения населения муниципального района «Бабаюртовский район», планом гражданской обороны и защиты населения муниципального района «Бабаюртовский район» (планом гражданской обороны) и планом действий по предупреждению и ликвидации </w:t>
      </w:r>
      <w:r w:rsidRPr="00AD7848">
        <w:rPr>
          <w:rFonts w:ascii="Times New Roman" w:eastAsia="Times New Roman" w:hAnsi="Times New Roman" w:cs="Times New Roman"/>
          <w:spacing w:val="-4"/>
          <w:sz w:val="29"/>
        </w:rPr>
        <w:t>чрезвычайных ситуаций муниципального</w:t>
      </w:r>
      <w:r w:rsidRPr="00AD7848">
        <w:rPr>
          <w:rFonts w:ascii="Times New Roman" w:eastAsia="Times New Roman" w:hAnsi="Times New Roman" w:cs="Times New Roman"/>
          <w:spacing w:val="-15"/>
          <w:sz w:val="29"/>
        </w:rPr>
        <w:t xml:space="preserve"> </w:t>
      </w:r>
      <w:r w:rsidRPr="00AD7848">
        <w:rPr>
          <w:rFonts w:ascii="Times New Roman" w:eastAsia="Times New Roman" w:hAnsi="Times New Roman" w:cs="Times New Roman"/>
          <w:spacing w:val="-4"/>
          <w:sz w:val="29"/>
        </w:rPr>
        <w:t>района «Бабаюртовский район».</w:t>
      </w:r>
    </w:p>
    <w:p w14:paraId="2554B0B7" w14:textId="77777777" w:rsidR="00AD7848" w:rsidRPr="00AD7848" w:rsidRDefault="00AD7848" w:rsidP="00AD7848">
      <w:pPr>
        <w:widowControl w:val="0"/>
        <w:autoSpaceDE w:val="0"/>
        <w:autoSpaceDN w:val="0"/>
        <w:spacing w:after="0" w:line="228" w:lineRule="auto"/>
        <w:ind w:right="104"/>
        <w:jc w:val="both"/>
        <w:rPr>
          <w:rFonts w:ascii="Times New Roman" w:eastAsia="Times New Roman" w:hAnsi="Times New Roman" w:cs="Times New Roman"/>
          <w:sz w:val="29"/>
          <w:szCs w:val="29"/>
        </w:rPr>
      </w:pPr>
      <w:r w:rsidRPr="00AD7848">
        <w:rPr>
          <w:rFonts w:ascii="Times New Roman" w:eastAsia="Times New Roman" w:hAnsi="Times New Roman" w:cs="Times New Roman"/>
          <w:spacing w:val="-4"/>
          <w:sz w:val="29"/>
          <w:szCs w:val="29"/>
        </w:rPr>
        <w:t xml:space="preserve">      2.Положение</w:t>
      </w:r>
      <w:r w:rsidRPr="00AD7848">
        <w:rPr>
          <w:rFonts w:ascii="Times New Roman" w:eastAsia="Times New Roman" w:hAnsi="Times New Roman" w:cs="Times New Roman"/>
          <w:spacing w:val="-15"/>
          <w:sz w:val="29"/>
          <w:szCs w:val="29"/>
        </w:rPr>
        <w:t xml:space="preserve"> </w:t>
      </w:r>
      <w:r w:rsidRPr="00AD7848">
        <w:rPr>
          <w:rFonts w:ascii="Times New Roman" w:eastAsia="Times New Roman" w:hAnsi="Times New Roman" w:cs="Times New Roman"/>
          <w:spacing w:val="-4"/>
          <w:sz w:val="29"/>
          <w:szCs w:val="29"/>
        </w:rPr>
        <w:t>о</w:t>
      </w:r>
      <w:r w:rsidRPr="00AD7848">
        <w:rPr>
          <w:rFonts w:ascii="Times New Roman" w:eastAsia="Times New Roman" w:hAnsi="Times New Roman" w:cs="Times New Roman"/>
          <w:spacing w:val="-14"/>
          <w:sz w:val="29"/>
          <w:szCs w:val="29"/>
        </w:rPr>
        <w:t xml:space="preserve"> </w:t>
      </w:r>
      <w:r w:rsidRPr="00AD7848">
        <w:rPr>
          <w:rFonts w:ascii="Times New Roman" w:eastAsia="Times New Roman" w:hAnsi="Times New Roman" w:cs="Times New Roman"/>
          <w:spacing w:val="-4"/>
          <w:sz w:val="29"/>
          <w:szCs w:val="29"/>
        </w:rPr>
        <w:t>муниципальной</w:t>
      </w:r>
      <w:r w:rsidRPr="00AD7848">
        <w:rPr>
          <w:rFonts w:ascii="Times New Roman" w:eastAsia="Times New Roman" w:hAnsi="Times New Roman" w:cs="Times New Roman"/>
          <w:spacing w:val="-14"/>
          <w:sz w:val="29"/>
          <w:szCs w:val="29"/>
        </w:rPr>
        <w:t xml:space="preserve"> </w:t>
      </w:r>
      <w:r w:rsidRPr="00AD7848">
        <w:rPr>
          <w:rFonts w:ascii="Times New Roman" w:eastAsia="Times New Roman" w:hAnsi="Times New Roman" w:cs="Times New Roman"/>
          <w:spacing w:val="-4"/>
          <w:sz w:val="29"/>
          <w:szCs w:val="29"/>
        </w:rPr>
        <w:t>системе</w:t>
      </w:r>
      <w:r w:rsidRPr="00AD7848">
        <w:rPr>
          <w:rFonts w:ascii="Times New Roman" w:eastAsia="Times New Roman" w:hAnsi="Times New Roman" w:cs="Times New Roman"/>
          <w:spacing w:val="-14"/>
          <w:sz w:val="29"/>
          <w:szCs w:val="29"/>
        </w:rPr>
        <w:t xml:space="preserve"> </w:t>
      </w:r>
      <w:r w:rsidRPr="00AD7848">
        <w:rPr>
          <w:rFonts w:ascii="Times New Roman" w:eastAsia="Times New Roman" w:hAnsi="Times New Roman" w:cs="Times New Roman"/>
          <w:spacing w:val="-4"/>
          <w:sz w:val="29"/>
          <w:szCs w:val="29"/>
        </w:rPr>
        <w:t>оповещения</w:t>
      </w:r>
      <w:r w:rsidRPr="00AD7848">
        <w:rPr>
          <w:rFonts w:ascii="Times New Roman" w:eastAsia="Times New Roman" w:hAnsi="Times New Roman" w:cs="Times New Roman"/>
          <w:spacing w:val="-14"/>
          <w:sz w:val="29"/>
          <w:szCs w:val="29"/>
        </w:rPr>
        <w:t xml:space="preserve"> </w:t>
      </w:r>
      <w:r w:rsidRPr="00AD7848">
        <w:rPr>
          <w:rFonts w:ascii="Times New Roman" w:eastAsia="Times New Roman" w:hAnsi="Times New Roman" w:cs="Times New Roman"/>
          <w:spacing w:val="-4"/>
          <w:sz w:val="29"/>
          <w:szCs w:val="29"/>
        </w:rPr>
        <w:t>населения</w:t>
      </w:r>
      <w:r w:rsidRPr="00AD7848">
        <w:rPr>
          <w:rFonts w:ascii="Times New Roman" w:eastAsia="Times New Roman" w:hAnsi="Times New Roman" w:cs="Times New Roman"/>
          <w:spacing w:val="-14"/>
          <w:sz w:val="29"/>
          <w:szCs w:val="29"/>
        </w:rPr>
        <w:t xml:space="preserve"> </w:t>
      </w:r>
      <w:r w:rsidRPr="00AD7848">
        <w:rPr>
          <w:rFonts w:ascii="Times New Roman" w:eastAsia="Times New Roman" w:hAnsi="Times New Roman" w:cs="Times New Roman"/>
          <w:spacing w:val="-4"/>
          <w:sz w:val="29"/>
          <w:szCs w:val="29"/>
        </w:rPr>
        <w:t xml:space="preserve">муниципального </w:t>
      </w:r>
      <w:r w:rsidRPr="00AD7848">
        <w:rPr>
          <w:rFonts w:ascii="Times New Roman" w:eastAsia="Times New Roman" w:hAnsi="Times New Roman" w:cs="Times New Roman"/>
          <w:sz w:val="29"/>
          <w:szCs w:val="29"/>
        </w:rPr>
        <w:t xml:space="preserve">района «Бабаюртовский район» разрабатывается в соответствии с Положением о </w:t>
      </w:r>
      <w:r w:rsidRPr="00AD7848">
        <w:rPr>
          <w:rFonts w:ascii="Times New Roman" w:eastAsia="Times New Roman" w:hAnsi="Times New Roman" w:cs="Times New Roman"/>
          <w:spacing w:val="-4"/>
          <w:sz w:val="29"/>
          <w:szCs w:val="29"/>
        </w:rPr>
        <w:t>системах</w:t>
      </w:r>
      <w:r w:rsidRPr="00AD7848">
        <w:rPr>
          <w:rFonts w:ascii="Times New Roman" w:eastAsia="Times New Roman" w:hAnsi="Times New Roman" w:cs="Times New Roman"/>
          <w:spacing w:val="-15"/>
          <w:sz w:val="29"/>
          <w:szCs w:val="29"/>
        </w:rPr>
        <w:t xml:space="preserve"> </w:t>
      </w:r>
      <w:r w:rsidRPr="00AD7848">
        <w:rPr>
          <w:rFonts w:ascii="Times New Roman" w:eastAsia="Times New Roman" w:hAnsi="Times New Roman" w:cs="Times New Roman"/>
          <w:spacing w:val="-4"/>
          <w:sz w:val="29"/>
          <w:szCs w:val="29"/>
        </w:rPr>
        <w:t>оповещения</w:t>
      </w:r>
      <w:r w:rsidRPr="00AD7848">
        <w:rPr>
          <w:rFonts w:ascii="Times New Roman" w:eastAsia="Times New Roman" w:hAnsi="Times New Roman" w:cs="Times New Roman"/>
          <w:spacing w:val="-14"/>
          <w:sz w:val="29"/>
          <w:szCs w:val="29"/>
        </w:rPr>
        <w:t xml:space="preserve"> </w:t>
      </w:r>
      <w:r w:rsidRPr="00AD7848">
        <w:rPr>
          <w:rFonts w:ascii="Times New Roman" w:eastAsia="Times New Roman" w:hAnsi="Times New Roman" w:cs="Times New Roman"/>
          <w:spacing w:val="-4"/>
          <w:sz w:val="29"/>
          <w:szCs w:val="29"/>
        </w:rPr>
        <w:t>населения,</w:t>
      </w:r>
      <w:r w:rsidRPr="00AD7848">
        <w:rPr>
          <w:rFonts w:ascii="Times New Roman" w:eastAsia="Times New Roman" w:hAnsi="Times New Roman" w:cs="Times New Roman"/>
          <w:spacing w:val="-14"/>
          <w:sz w:val="29"/>
          <w:szCs w:val="29"/>
        </w:rPr>
        <w:t xml:space="preserve"> </w:t>
      </w:r>
      <w:r w:rsidRPr="00AD7848">
        <w:rPr>
          <w:rFonts w:ascii="Times New Roman" w:eastAsia="Times New Roman" w:hAnsi="Times New Roman" w:cs="Times New Roman"/>
          <w:spacing w:val="-4"/>
          <w:sz w:val="29"/>
          <w:szCs w:val="29"/>
        </w:rPr>
        <w:t>утвержденным</w:t>
      </w:r>
      <w:r w:rsidRPr="00AD7848">
        <w:rPr>
          <w:rFonts w:ascii="Times New Roman" w:eastAsia="Times New Roman" w:hAnsi="Times New Roman" w:cs="Times New Roman"/>
          <w:spacing w:val="-14"/>
          <w:sz w:val="29"/>
          <w:szCs w:val="29"/>
        </w:rPr>
        <w:t xml:space="preserve"> </w:t>
      </w:r>
      <w:r w:rsidRPr="00AD7848">
        <w:rPr>
          <w:rFonts w:ascii="Times New Roman" w:eastAsia="Times New Roman" w:hAnsi="Times New Roman" w:cs="Times New Roman"/>
          <w:spacing w:val="-4"/>
          <w:sz w:val="29"/>
          <w:szCs w:val="29"/>
        </w:rPr>
        <w:t>совместным</w:t>
      </w:r>
      <w:r w:rsidRPr="00AD7848">
        <w:rPr>
          <w:rFonts w:ascii="Times New Roman" w:eastAsia="Times New Roman" w:hAnsi="Times New Roman" w:cs="Times New Roman"/>
          <w:spacing w:val="-10"/>
          <w:sz w:val="29"/>
          <w:szCs w:val="29"/>
        </w:rPr>
        <w:t xml:space="preserve"> </w:t>
      </w:r>
      <w:r w:rsidRPr="00AD7848">
        <w:rPr>
          <w:rFonts w:ascii="Times New Roman" w:eastAsia="Times New Roman" w:hAnsi="Times New Roman" w:cs="Times New Roman"/>
          <w:spacing w:val="-4"/>
          <w:sz w:val="29"/>
          <w:szCs w:val="29"/>
        </w:rPr>
        <w:t>приказом</w:t>
      </w:r>
      <w:r w:rsidRPr="00AD7848">
        <w:rPr>
          <w:rFonts w:ascii="Times New Roman" w:eastAsia="Times New Roman" w:hAnsi="Times New Roman" w:cs="Times New Roman"/>
          <w:spacing w:val="-10"/>
          <w:sz w:val="29"/>
          <w:szCs w:val="29"/>
        </w:rPr>
        <w:t xml:space="preserve"> </w:t>
      </w:r>
      <w:r w:rsidRPr="00AD7848">
        <w:rPr>
          <w:rFonts w:ascii="Times New Roman" w:eastAsia="Times New Roman" w:hAnsi="Times New Roman" w:cs="Times New Roman"/>
          <w:spacing w:val="-4"/>
          <w:sz w:val="29"/>
          <w:szCs w:val="29"/>
        </w:rPr>
        <w:t>МЧС</w:t>
      </w:r>
      <w:r w:rsidRPr="00AD7848">
        <w:rPr>
          <w:rFonts w:ascii="Times New Roman" w:eastAsia="Times New Roman" w:hAnsi="Times New Roman" w:cs="Times New Roman"/>
          <w:spacing w:val="-15"/>
          <w:sz w:val="29"/>
          <w:szCs w:val="29"/>
        </w:rPr>
        <w:t xml:space="preserve"> </w:t>
      </w:r>
      <w:r w:rsidRPr="00AD7848">
        <w:rPr>
          <w:rFonts w:ascii="Times New Roman" w:eastAsia="Times New Roman" w:hAnsi="Times New Roman" w:cs="Times New Roman"/>
          <w:spacing w:val="-4"/>
          <w:sz w:val="29"/>
          <w:szCs w:val="29"/>
        </w:rPr>
        <w:t xml:space="preserve">России </w:t>
      </w:r>
      <w:r w:rsidRPr="00AD7848">
        <w:rPr>
          <w:rFonts w:ascii="Times New Roman" w:eastAsia="Times New Roman" w:hAnsi="Times New Roman" w:cs="Times New Roman"/>
          <w:sz w:val="29"/>
          <w:szCs w:val="29"/>
        </w:rPr>
        <w:t xml:space="preserve">и Министерства цифрового развития, связи и массовых коммуникаций РФ от 31.07.2020 </w:t>
      </w:r>
      <w:r w:rsidRPr="00AD7848">
        <w:rPr>
          <w:rFonts w:ascii="Times New Roman" w:eastAsia="Times New Roman" w:hAnsi="Times New Roman" w:cs="Times New Roman"/>
          <w:sz w:val="29"/>
          <w:szCs w:val="29"/>
        </w:rPr>
        <w:lastRenderedPageBreak/>
        <w:t>года</w:t>
      </w:r>
      <w:r w:rsidRPr="00AD7848">
        <w:rPr>
          <w:rFonts w:ascii="Times New Roman" w:eastAsia="Times New Roman" w:hAnsi="Times New Roman" w:cs="Times New Roman"/>
          <w:spacing w:val="-18"/>
          <w:sz w:val="29"/>
          <w:szCs w:val="29"/>
        </w:rPr>
        <w:t xml:space="preserve"> </w:t>
      </w:r>
      <w:r w:rsidRPr="00AD7848">
        <w:rPr>
          <w:rFonts w:ascii="Times New Roman" w:eastAsia="Times New Roman" w:hAnsi="Times New Roman" w:cs="Times New Roman"/>
          <w:sz w:val="29"/>
          <w:szCs w:val="29"/>
        </w:rPr>
        <w:t>№</w:t>
      </w:r>
      <w:r w:rsidRPr="00AD7848">
        <w:rPr>
          <w:rFonts w:ascii="Times New Roman" w:eastAsia="Times New Roman" w:hAnsi="Times New Roman" w:cs="Times New Roman"/>
          <w:spacing w:val="20"/>
          <w:sz w:val="29"/>
          <w:szCs w:val="29"/>
        </w:rPr>
        <w:t xml:space="preserve"> </w:t>
      </w:r>
      <w:r w:rsidRPr="00AD7848">
        <w:rPr>
          <w:rFonts w:ascii="Times New Roman" w:eastAsia="Times New Roman" w:hAnsi="Times New Roman" w:cs="Times New Roman"/>
          <w:sz w:val="29"/>
          <w:szCs w:val="29"/>
        </w:rPr>
        <w:t>578/365.</w:t>
      </w:r>
    </w:p>
    <w:p w14:paraId="3D0C1FEB" w14:textId="77777777" w:rsidR="00AD7848" w:rsidRPr="00AD7848" w:rsidRDefault="00AD7848" w:rsidP="00AD7848">
      <w:pPr>
        <w:widowControl w:val="0"/>
        <w:autoSpaceDE w:val="0"/>
        <w:autoSpaceDN w:val="0"/>
        <w:spacing w:after="0" w:line="230" w:lineRule="auto"/>
        <w:ind w:right="149"/>
        <w:jc w:val="both"/>
        <w:rPr>
          <w:rFonts w:ascii="Times New Roman" w:eastAsia="Times New Roman" w:hAnsi="Times New Roman" w:cs="Times New Roman"/>
          <w:sz w:val="29"/>
          <w:szCs w:val="29"/>
        </w:rPr>
      </w:pPr>
      <w:r w:rsidRPr="00AD7848">
        <w:rPr>
          <w:rFonts w:ascii="Times New Roman" w:eastAsia="Times New Roman" w:hAnsi="Times New Roman" w:cs="Times New Roman"/>
          <w:spacing w:val="-4"/>
          <w:sz w:val="29"/>
        </w:rPr>
        <w:t xml:space="preserve">       3.Оперативный</w:t>
      </w:r>
      <w:r w:rsidRPr="00AD7848">
        <w:rPr>
          <w:rFonts w:ascii="Times New Roman" w:eastAsia="Times New Roman" w:hAnsi="Times New Roman" w:cs="Times New Roman"/>
          <w:spacing w:val="-15"/>
          <w:sz w:val="29"/>
        </w:rPr>
        <w:t xml:space="preserve"> </w:t>
      </w:r>
      <w:r w:rsidRPr="00AD7848">
        <w:rPr>
          <w:rFonts w:ascii="Times New Roman" w:eastAsia="Times New Roman" w:hAnsi="Times New Roman" w:cs="Times New Roman"/>
          <w:spacing w:val="-4"/>
          <w:sz w:val="29"/>
        </w:rPr>
        <w:t>дежурный</w:t>
      </w:r>
      <w:r w:rsidRPr="00AD7848">
        <w:rPr>
          <w:rFonts w:ascii="Times New Roman" w:eastAsia="Times New Roman" w:hAnsi="Times New Roman" w:cs="Times New Roman"/>
          <w:spacing w:val="-11"/>
          <w:sz w:val="29"/>
        </w:rPr>
        <w:t xml:space="preserve"> </w:t>
      </w:r>
      <w:r w:rsidRPr="00AD7848">
        <w:rPr>
          <w:rFonts w:ascii="Times New Roman" w:eastAsia="Times New Roman" w:hAnsi="Times New Roman" w:cs="Times New Roman"/>
          <w:spacing w:val="-4"/>
          <w:sz w:val="29"/>
        </w:rPr>
        <w:t>муниципального казенного учреждения «Управление гражданской обороны и чрезвычайных ситуаций  и единой дежурно-диспетчерской службы» муниципального района «Бабаюртовский район»</w:t>
      </w:r>
      <w:r w:rsidRPr="00AD7848">
        <w:rPr>
          <w:rFonts w:ascii="Times New Roman" w:eastAsia="Times New Roman" w:hAnsi="Times New Roman" w:cs="Times New Roman"/>
          <w:spacing w:val="-14"/>
          <w:sz w:val="29"/>
        </w:rPr>
        <w:t xml:space="preserve"> (далее-МКУ «Управление ГО и ЧС и ЕДДС» МР «Бабаюртовский район»)</w:t>
      </w:r>
      <w:r w:rsidRPr="00AD7848">
        <w:rPr>
          <w:rFonts w:ascii="Times New Roman" w:eastAsia="Times New Roman" w:hAnsi="Times New Roman" w:cs="Times New Roman"/>
          <w:spacing w:val="-4"/>
          <w:sz w:val="29"/>
        </w:rPr>
        <w:t xml:space="preserve"> </w:t>
      </w:r>
      <w:r w:rsidRPr="00AD7848">
        <w:rPr>
          <w:rFonts w:ascii="Times New Roman" w:eastAsia="Times New Roman" w:hAnsi="Times New Roman" w:cs="Times New Roman"/>
          <w:sz w:val="29"/>
        </w:rPr>
        <w:t>получив  сигналы оповещения и</w:t>
      </w:r>
      <w:r w:rsidRPr="00AD7848">
        <w:rPr>
          <w:rFonts w:ascii="Times New Roman" w:eastAsia="Times New Roman" w:hAnsi="Times New Roman" w:cs="Times New Roman"/>
          <w:spacing w:val="-3"/>
          <w:sz w:val="29"/>
        </w:rPr>
        <w:t xml:space="preserve"> </w:t>
      </w:r>
      <w:r w:rsidRPr="00AD7848">
        <w:rPr>
          <w:rFonts w:ascii="Times New Roman" w:eastAsia="Times New Roman" w:hAnsi="Times New Roman" w:cs="Times New Roman"/>
          <w:sz w:val="29"/>
        </w:rPr>
        <w:t xml:space="preserve">(или) экстренную информацию, подтверждает получение н немедленно доводит их до главы </w:t>
      </w:r>
      <w:r w:rsidRPr="00AD7848">
        <w:rPr>
          <w:rFonts w:ascii="Times New Roman" w:eastAsia="Times New Roman" w:hAnsi="Times New Roman" w:cs="Times New Roman"/>
          <w:spacing w:val="-4"/>
          <w:sz w:val="29"/>
        </w:rPr>
        <w:t>администрации</w:t>
      </w:r>
      <w:r w:rsidRPr="00AD7848">
        <w:rPr>
          <w:rFonts w:ascii="Times New Roman" w:eastAsia="Times New Roman" w:hAnsi="Times New Roman" w:cs="Times New Roman"/>
          <w:spacing w:val="40"/>
          <w:sz w:val="29"/>
        </w:rPr>
        <w:t xml:space="preserve"> </w:t>
      </w:r>
      <w:r w:rsidRPr="00AD7848">
        <w:rPr>
          <w:rFonts w:ascii="Times New Roman" w:eastAsia="Times New Roman" w:hAnsi="Times New Roman" w:cs="Times New Roman"/>
          <w:spacing w:val="-4"/>
          <w:sz w:val="29"/>
        </w:rPr>
        <w:t>муниципального</w:t>
      </w:r>
      <w:r w:rsidRPr="00AD7848">
        <w:rPr>
          <w:rFonts w:ascii="Times New Roman" w:eastAsia="Times New Roman" w:hAnsi="Times New Roman" w:cs="Times New Roman"/>
          <w:spacing w:val="22"/>
          <w:sz w:val="29"/>
        </w:rPr>
        <w:t xml:space="preserve"> </w:t>
      </w:r>
      <w:r w:rsidRPr="00AD7848">
        <w:rPr>
          <w:rFonts w:ascii="Times New Roman" w:eastAsia="Times New Roman" w:hAnsi="Times New Roman" w:cs="Times New Roman"/>
          <w:spacing w:val="-4"/>
          <w:sz w:val="29"/>
        </w:rPr>
        <w:t>района,</w:t>
      </w:r>
      <w:r w:rsidRPr="00AD7848">
        <w:rPr>
          <w:rFonts w:ascii="Times New Roman" w:eastAsia="Times New Roman" w:hAnsi="Times New Roman" w:cs="Times New Roman"/>
          <w:spacing w:val="36"/>
          <w:sz w:val="29"/>
        </w:rPr>
        <w:t xml:space="preserve"> </w:t>
      </w:r>
      <w:r w:rsidRPr="00AD7848">
        <w:rPr>
          <w:rFonts w:ascii="Times New Roman" w:eastAsia="Times New Roman" w:hAnsi="Times New Roman" w:cs="Times New Roman"/>
          <w:spacing w:val="-4"/>
          <w:sz w:val="29"/>
        </w:rPr>
        <w:t xml:space="preserve"> директору  </w:t>
      </w:r>
      <w:r w:rsidRPr="00AD7848">
        <w:rPr>
          <w:rFonts w:ascii="Times New Roman" w:eastAsia="Times New Roman" w:hAnsi="Times New Roman" w:cs="Times New Roman"/>
          <w:spacing w:val="-14"/>
          <w:sz w:val="29"/>
        </w:rPr>
        <w:t xml:space="preserve">МКУ «Управление ГО и ЧС и ЕДДС» МР «Бабаюртовский район»), </w:t>
      </w:r>
      <w:r w:rsidRPr="00AD7848">
        <w:rPr>
          <w:rFonts w:ascii="Times New Roman" w:eastAsia="Times New Roman" w:hAnsi="Times New Roman" w:cs="Times New Roman"/>
          <w:sz w:val="29"/>
          <w:szCs w:val="29"/>
        </w:rPr>
        <w:t xml:space="preserve">руководителей </w:t>
      </w:r>
      <w:r w:rsidRPr="00AD7848">
        <w:rPr>
          <w:rFonts w:ascii="Times New Roman" w:eastAsia="Times New Roman" w:hAnsi="Times New Roman" w:cs="Times New Roman"/>
          <w:spacing w:val="-2"/>
          <w:sz w:val="29"/>
          <w:szCs w:val="29"/>
        </w:rPr>
        <w:t>организаций</w:t>
      </w:r>
      <w:r w:rsidRPr="00AD7848">
        <w:rPr>
          <w:rFonts w:ascii="Times New Roman" w:eastAsia="Times New Roman" w:hAnsi="Times New Roman" w:cs="Times New Roman"/>
          <w:spacing w:val="-17"/>
          <w:sz w:val="29"/>
          <w:szCs w:val="29"/>
        </w:rPr>
        <w:t xml:space="preserve"> </w:t>
      </w:r>
      <w:r w:rsidRPr="00AD7848">
        <w:rPr>
          <w:rFonts w:ascii="Times New Roman" w:eastAsia="Times New Roman" w:hAnsi="Times New Roman" w:cs="Times New Roman"/>
          <w:spacing w:val="-2"/>
          <w:sz w:val="29"/>
          <w:szCs w:val="29"/>
        </w:rPr>
        <w:t>(собственников</w:t>
      </w:r>
      <w:r w:rsidRPr="00AD7848">
        <w:rPr>
          <w:rFonts w:ascii="Times New Roman" w:eastAsia="Times New Roman" w:hAnsi="Times New Roman" w:cs="Times New Roman"/>
          <w:spacing w:val="-16"/>
          <w:sz w:val="29"/>
          <w:szCs w:val="29"/>
        </w:rPr>
        <w:t xml:space="preserve"> </w:t>
      </w:r>
      <w:r w:rsidRPr="00AD7848">
        <w:rPr>
          <w:rFonts w:ascii="Times New Roman" w:eastAsia="Times New Roman" w:hAnsi="Times New Roman" w:cs="Times New Roman"/>
          <w:spacing w:val="-2"/>
          <w:sz w:val="29"/>
          <w:szCs w:val="29"/>
        </w:rPr>
        <w:t>объектов,</w:t>
      </w:r>
      <w:r w:rsidRPr="00AD7848">
        <w:rPr>
          <w:rFonts w:ascii="Times New Roman" w:eastAsia="Times New Roman" w:hAnsi="Times New Roman" w:cs="Times New Roman"/>
          <w:spacing w:val="-16"/>
          <w:sz w:val="29"/>
          <w:szCs w:val="29"/>
        </w:rPr>
        <w:t xml:space="preserve"> </w:t>
      </w:r>
      <w:r w:rsidRPr="00AD7848">
        <w:rPr>
          <w:rFonts w:ascii="Times New Roman" w:eastAsia="Times New Roman" w:hAnsi="Times New Roman" w:cs="Times New Roman"/>
          <w:spacing w:val="-2"/>
          <w:sz w:val="29"/>
          <w:szCs w:val="29"/>
        </w:rPr>
        <w:t>производств),</w:t>
      </w:r>
      <w:r w:rsidRPr="00AD7848">
        <w:rPr>
          <w:rFonts w:ascii="Times New Roman" w:eastAsia="Times New Roman" w:hAnsi="Times New Roman" w:cs="Times New Roman"/>
          <w:spacing w:val="-10"/>
          <w:sz w:val="29"/>
          <w:szCs w:val="29"/>
        </w:rPr>
        <w:t xml:space="preserve"> </w:t>
      </w:r>
      <w:r w:rsidRPr="00AD7848">
        <w:rPr>
          <w:rFonts w:ascii="Times New Roman" w:eastAsia="Times New Roman" w:hAnsi="Times New Roman" w:cs="Times New Roman"/>
          <w:spacing w:val="-2"/>
          <w:sz w:val="29"/>
          <w:szCs w:val="29"/>
        </w:rPr>
        <w:t>на</w:t>
      </w:r>
      <w:r w:rsidRPr="00AD7848">
        <w:rPr>
          <w:rFonts w:ascii="Times New Roman" w:eastAsia="Times New Roman" w:hAnsi="Times New Roman" w:cs="Times New Roman"/>
          <w:spacing w:val="-16"/>
          <w:sz w:val="29"/>
          <w:szCs w:val="29"/>
        </w:rPr>
        <w:t xml:space="preserve"> </w:t>
      </w:r>
      <w:r w:rsidRPr="00AD7848">
        <w:rPr>
          <w:rFonts w:ascii="Times New Roman" w:eastAsia="Times New Roman" w:hAnsi="Times New Roman" w:cs="Times New Roman"/>
          <w:spacing w:val="-2"/>
          <w:sz w:val="29"/>
          <w:szCs w:val="29"/>
        </w:rPr>
        <w:t>территории</w:t>
      </w:r>
      <w:r w:rsidRPr="00AD7848">
        <w:rPr>
          <w:rFonts w:ascii="Times New Roman" w:eastAsia="Times New Roman" w:hAnsi="Times New Roman" w:cs="Times New Roman"/>
          <w:spacing w:val="-13"/>
          <w:sz w:val="29"/>
          <w:szCs w:val="29"/>
        </w:rPr>
        <w:t xml:space="preserve"> </w:t>
      </w:r>
      <w:r w:rsidRPr="00AD7848">
        <w:rPr>
          <w:rFonts w:ascii="Times New Roman" w:eastAsia="Times New Roman" w:hAnsi="Times New Roman" w:cs="Times New Roman"/>
          <w:spacing w:val="-2"/>
          <w:sz w:val="29"/>
          <w:szCs w:val="29"/>
        </w:rPr>
        <w:t>которых</w:t>
      </w:r>
      <w:r w:rsidRPr="00AD7848">
        <w:rPr>
          <w:rFonts w:ascii="Times New Roman" w:eastAsia="Times New Roman" w:hAnsi="Times New Roman" w:cs="Times New Roman"/>
          <w:spacing w:val="-13"/>
          <w:sz w:val="29"/>
          <w:szCs w:val="29"/>
        </w:rPr>
        <w:t xml:space="preserve"> </w:t>
      </w:r>
      <w:r w:rsidRPr="00AD7848">
        <w:rPr>
          <w:rFonts w:ascii="Times New Roman" w:eastAsia="Times New Roman" w:hAnsi="Times New Roman" w:cs="Times New Roman"/>
          <w:spacing w:val="-2"/>
          <w:sz w:val="29"/>
          <w:szCs w:val="29"/>
        </w:rPr>
        <w:t xml:space="preserve">могут </w:t>
      </w:r>
      <w:r w:rsidRPr="00AD7848">
        <w:rPr>
          <w:rFonts w:ascii="Times New Roman" w:eastAsia="Times New Roman" w:hAnsi="Times New Roman" w:cs="Times New Roman"/>
          <w:spacing w:val="-6"/>
          <w:sz w:val="29"/>
          <w:szCs w:val="29"/>
        </w:rPr>
        <w:t>возникнуть</w:t>
      </w:r>
      <w:r w:rsidRPr="00AD7848">
        <w:rPr>
          <w:rFonts w:ascii="Times New Roman" w:eastAsia="Times New Roman" w:hAnsi="Times New Roman" w:cs="Times New Roman"/>
          <w:spacing w:val="-1"/>
          <w:sz w:val="29"/>
          <w:szCs w:val="29"/>
        </w:rPr>
        <w:t xml:space="preserve"> </w:t>
      </w:r>
      <w:r w:rsidRPr="00AD7848">
        <w:rPr>
          <w:rFonts w:ascii="Times New Roman" w:eastAsia="Times New Roman" w:hAnsi="Times New Roman" w:cs="Times New Roman"/>
          <w:spacing w:val="-6"/>
          <w:sz w:val="29"/>
          <w:szCs w:val="29"/>
        </w:rPr>
        <w:t>или</w:t>
      </w:r>
      <w:r w:rsidRPr="00AD7848">
        <w:rPr>
          <w:rFonts w:ascii="Times New Roman" w:eastAsia="Times New Roman" w:hAnsi="Times New Roman" w:cs="Times New Roman"/>
          <w:spacing w:val="-9"/>
          <w:sz w:val="29"/>
          <w:szCs w:val="29"/>
        </w:rPr>
        <w:t xml:space="preserve"> </w:t>
      </w:r>
      <w:r w:rsidRPr="00AD7848">
        <w:rPr>
          <w:rFonts w:ascii="Times New Roman" w:eastAsia="Times New Roman" w:hAnsi="Times New Roman" w:cs="Times New Roman"/>
          <w:spacing w:val="-6"/>
          <w:sz w:val="29"/>
          <w:szCs w:val="29"/>
        </w:rPr>
        <w:t>возникли чрезвычайные</w:t>
      </w:r>
      <w:r w:rsidRPr="00AD7848">
        <w:rPr>
          <w:rFonts w:ascii="Times New Roman" w:eastAsia="Times New Roman" w:hAnsi="Times New Roman" w:cs="Times New Roman"/>
          <w:sz w:val="29"/>
          <w:szCs w:val="29"/>
        </w:rPr>
        <w:t xml:space="preserve"> </w:t>
      </w:r>
      <w:r w:rsidRPr="00AD7848">
        <w:rPr>
          <w:rFonts w:ascii="Times New Roman" w:eastAsia="Times New Roman" w:hAnsi="Times New Roman" w:cs="Times New Roman"/>
          <w:spacing w:val="-6"/>
          <w:sz w:val="29"/>
          <w:szCs w:val="29"/>
        </w:rPr>
        <w:t>ситуации, а</w:t>
      </w:r>
      <w:r w:rsidRPr="00AD7848">
        <w:rPr>
          <w:rFonts w:ascii="Times New Roman" w:eastAsia="Times New Roman" w:hAnsi="Times New Roman" w:cs="Times New Roman"/>
          <w:spacing w:val="-13"/>
          <w:sz w:val="29"/>
          <w:szCs w:val="29"/>
        </w:rPr>
        <w:t xml:space="preserve"> </w:t>
      </w:r>
      <w:r w:rsidRPr="00AD7848">
        <w:rPr>
          <w:rFonts w:ascii="Times New Roman" w:eastAsia="Times New Roman" w:hAnsi="Times New Roman" w:cs="Times New Roman"/>
          <w:spacing w:val="-6"/>
          <w:sz w:val="29"/>
          <w:szCs w:val="29"/>
        </w:rPr>
        <w:t>также органов управления и</w:t>
      </w:r>
      <w:r w:rsidRPr="00AD7848">
        <w:rPr>
          <w:rFonts w:ascii="Times New Roman" w:eastAsia="Times New Roman" w:hAnsi="Times New Roman" w:cs="Times New Roman"/>
          <w:spacing w:val="-13"/>
          <w:sz w:val="29"/>
          <w:szCs w:val="29"/>
        </w:rPr>
        <w:t xml:space="preserve"> </w:t>
      </w:r>
      <w:r w:rsidRPr="00AD7848">
        <w:rPr>
          <w:rFonts w:ascii="Times New Roman" w:eastAsia="Times New Roman" w:hAnsi="Times New Roman" w:cs="Times New Roman"/>
          <w:spacing w:val="-6"/>
          <w:sz w:val="29"/>
          <w:szCs w:val="29"/>
        </w:rPr>
        <w:t xml:space="preserve">сил </w:t>
      </w:r>
      <w:r w:rsidRPr="00AD7848">
        <w:rPr>
          <w:rFonts w:ascii="Times New Roman" w:eastAsia="Times New Roman" w:hAnsi="Times New Roman" w:cs="Times New Roman"/>
          <w:sz w:val="29"/>
          <w:szCs w:val="29"/>
        </w:rPr>
        <w:t>ГО</w:t>
      </w:r>
      <w:r w:rsidRPr="00AD7848">
        <w:rPr>
          <w:rFonts w:ascii="Times New Roman" w:eastAsia="Times New Roman" w:hAnsi="Times New Roman" w:cs="Times New Roman"/>
          <w:spacing w:val="-19"/>
          <w:sz w:val="29"/>
          <w:szCs w:val="29"/>
        </w:rPr>
        <w:t xml:space="preserve"> </w:t>
      </w:r>
      <w:r w:rsidRPr="00AD7848">
        <w:rPr>
          <w:rFonts w:ascii="Times New Roman" w:eastAsia="Times New Roman" w:hAnsi="Times New Roman" w:cs="Times New Roman"/>
          <w:sz w:val="29"/>
          <w:szCs w:val="29"/>
        </w:rPr>
        <w:t>и</w:t>
      </w:r>
      <w:r w:rsidRPr="00AD7848">
        <w:rPr>
          <w:rFonts w:ascii="Times New Roman" w:eastAsia="Times New Roman" w:hAnsi="Times New Roman" w:cs="Times New Roman"/>
          <w:spacing w:val="-18"/>
          <w:sz w:val="29"/>
          <w:szCs w:val="29"/>
        </w:rPr>
        <w:t xml:space="preserve"> </w:t>
      </w:r>
      <w:r w:rsidRPr="00AD7848">
        <w:rPr>
          <w:rFonts w:ascii="Times New Roman" w:eastAsia="Times New Roman" w:hAnsi="Times New Roman" w:cs="Times New Roman"/>
          <w:sz w:val="29"/>
          <w:szCs w:val="29"/>
        </w:rPr>
        <w:t>РСЧС</w:t>
      </w:r>
      <w:r w:rsidRPr="00AD7848">
        <w:rPr>
          <w:rFonts w:ascii="Times New Roman" w:eastAsia="Times New Roman" w:hAnsi="Times New Roman" w:cs="Times New Roman"/>
          <w:spacing w:val="-18"/>
          <w:sz w:val="29"/>
          <w:szCs w:val="29"/>
        </w:rPr>
        <w:t xml:space="preserve"> </w:t>
      </w:r>
      <w:r w:rsidRPr="00AD7848">
        <w:rPr>
          <w:rFonts w:ascii="Times New Roman" w:eastAsia="Times New Roman" w:hAnsi="Times New Roman" w:cs="Times New Roman"/>
          <w:sz w:val="29"/>
          <w:szCs w:val="29"/>
        </w:rPr>
        <w:t>соответствующего</w:t>
      </w:r>
      <w:r w:rsidRPr="00AD7848">
        <w:rPr>
          <w:rFonts w:ascii="Times New Roman" w:eastAsia="Times New Roman" w:hAnsi="Times New Roman" w:cs="Times New Roman"/>
          <w:spacing w:val="-18"/>
          <w:sz w:val="29"/>
          <w:szCs w:val="29"/>
        </w:rPr>
        <w:t xml:space="preserve"> </w:t>
      </w:r>
      <w:r w:rsidRPr="00AD7848">
        <w:rPr>
          <w:rFonts w:ascii="Times New Roman" w:eastAsia="Times New Roman" w:hAnsi="Times New Roman" w:cs="Times New Roman"/>
          <w:sz w:val="29"/>
          <w:szCs w:val="29"/>
        </w:rPr>
        <w:t>уровня.</w:t>
      </w:r>
    </w:p>
    <w:p w14:paraId="15314022" w14:textId="77777777" w:rsidR="00AD7848" w:rsidRPr="00AD7848" w:rsidRDefault="00AD7848" w:rsidP="00AD7848">
      <w:pPr>
        <w:widowControl w:val="0"/>
        <w:tabs>
          <w:tab w:val="left" w:pos="1434"/>
        </w:tabs>
        <w:autoSpaceDE w:val="0"/>
        <w:autoSpaceDN w:val="0"/>
        <w:spacing w:after="0" w:line="235" w:lineRule="auto"/>
        <w:ind w:right="175"/>
        <w:jc w:val="both"/>
        <w:rPr>
          <w:rFonts w:ascii="Times New Roman" w:eastAsia="Times New Roman" w:hAnsi="Times New Roman" w:cs="Times New Roman"/>
          <w:sz w:val="29"/>
        </w:rPr>
      </w:pPr>
      <w:r w:rsidRPr="00AD7848">
        <w:rPr>
          <w:rFonts w:ascii="Times New Roman" w:eastAsia="Times New Roman" w:hAnsi="Times New Roman" w:cs="Times New Roman"/>
          <w:sz w:val="29"/>
        </w:rPr>
        <w:t xml:space="preserve">      4.Решение на задействование муниципальной системы оповещения   </w:t>
      </w:r>
      <w:r w:rsidRPr="00AD7848">
        <w:rPr>
          <w:rFonts w:ascii="Times New Roman" w:eastAsia="Times New Roman" w:hAnsi="Times New Roman" w:cs="Times New Roman"/>
          <w:spacing w:val="-4"/>
          <w:sz w:val="29"/>
        </w:rPr>
        <w:t>принимает</w:t>
      </w:r>
      <w:r w:rsidRPr="00AD7848">
        <w:rPr>
          <w:rFonts w:ascii="Times New Roman" w:eastAsia="Times New Roman" w:hAnsi="Times New Roman" w:cs="Times New Roman"/>
          <w:spacing w:val="-12"/>
          <w:sz w:val="29"/>
        </w:rPr>
        <w:t xml:space="preserve"> </w:t>
      </w:r>
      <w:r w:rsidRPr="00AD7848">
        <w:rPr>
          <w:rFonts w:ascii="Times New Roman" w:eastAsia="Times New Roman" w:hAnsi="Times New Roman" w:cs="Times New Roman"/>
          <w:spacing w:val="-4"/>
          <w:sz w:val="29"/>
        </w:rPr>
        <w:t>Глава</w:t>
      </w:r>
      <w:r w:rsidRPr="00AD7848">
        <w:rPr>
          <w:rFonts w:ascii="Times New Roman" w:eastAsia="Times New Roman" w:hAnsi="Times New Roman" w:cs="Times New Roman"/>
          <w:spacing w:val="-10"/>
          <w:sz w:val="29"/>
        </w:rPr>
        <w:t xml:space="preserve"> </w:t>
      </w:r>
      <w:r w:rsidRPr="00AD7848">
        <w:rPr>
          <w:rFonts w:ascii="Times New Roman" w:eastAsia="Times New Roman" w:hAnsi="Times New Roman" w:cs="Times New Roman"/>
          <w:spacing w:val="-4"/>
          <w:sz w:val="29"/>
        </w:rPr>
        <w:t>администрации</w:t>
      </w:r>
      <w:r w:rsidRPr="00AD7848">
        <w:rPr>
          <w:rFonts w:ascii="Times New Roman" w:eastAsia="Times New Roman" w:hAnsi="Times New Roman" w:cs="Times New Roman"/>
          <w:spacing w:val="8"/>
          <w:sz w:val="29"/>
        </w:rPr>
        <w:t xml:space="preserve"> </w:t>
      </w:r>
      <w:r w:rsidRPr="00AD7848">
        <w:rPr>
          <w:rFonts w:ascii="Times New Roman" w:eastAsia="Times New Roman" w:hAnsi="Times New Roman" w:cs="Times New Roman"/>
          <w:spacing w:val="-4"/>
          <w:sz w:val="29"/>
        </w:rPr>
        <w:t>муниципального</w:t>
      </w:r>
      <w:r w:rsidRPr="00AD7848">
        <w:rPr>
          <w:rFonts w:ascii="Times New Roman" w:eastAsia="Times New Roman" w:hAnsi="Times New Roman" w:cs="Times New Roman"/>
          <w:spacing w:val="-15"/>
          <w:sz w:val="29"/>
        </w:rPr>
        <w:t xml:space="preserve"> </w:t>
      </w:r>
      <w:r w:rsidRPr="00AD7848">
        <w:rPr>
          <w:rFonts w:ascii="Times New Roman" w:eastAsia="Times New Roman" w:hAnsi="Times New Roman" w:cs="Times New Roman"/>
          <w:spacing w:val="-4"/>
          <w:sz w:val="29"/>
        </w:rPr>
        <w:t>района «Бабаюртовский район».</w:t>
      </w:r>
    </w:p>
    <w:p w14:paraId="1D760FF3" w14:textId="77777777" w:rsidR="00AD7848" w:rsidRPr="00AD7848" w:rsidRDefault="00AD7848" w:rsidP="00AD7848">
      <w:pPr>
        <w:widowControl w:val="0"/>
        <w:autoSpaceDE w:val="0"/>
        <w:autoSpaceDN w:val="0"/>
        <w:spacing w:after="0" w:line="240" w:lineRule="auto"/>
        <w:ind w:right="141"/>
        <w:jc w:val="both"/>
        <w:rPr>
          <w:rFonts w:ascii="Calibri" w:eastAsia="Calibri" w:hAnsi="Calibri" w:cs="Times New Roman"/>
          <w:kern w:val="2"/>
          <w:sz w:val="24"/>
          <w:szCs w:val="24"/>
          <w14:ligatures w14:val="standardContextual"/>
        </w:rPr>
      </w:pPr>
      <w:r w:rsidRPr="00AD7848">
        <w:rPr>
          <w:rFonts w:ascii="Times New Roman" w:eastAsia="Times New Roman" w:hAnsi="Times New Roman" w:cs="Times New Roman"/>
          <w:sz w:val="29"/>
          <w:szCs w:val="29"/>
        </w:rPr>
        <w:t xml:space="preserve">       Руководители ликвидации чрезвычайных ситуаций по согласованию с </w:t>
      </w:r>
      <w:r w:rsidRPr="00AD7848">
        <w:rPr>
          <w:rFonts w:ascii="Times New Roman" w:eastAsia="Times New Roman" w:hAnsi="Times New Roman" w:cs="Times New Roman"/>
          <w:spacing w:val="-4"/>
          <w:sz w:val="29"/>
          <w:szCs w:val="29"/>
        </w:rPr>
        <w:t>администрацией</w:t>
      </w:r>
      <w:r w:rsidRPr="00AD7848">
        <w:rPr>
          <w:rFonts w:ascii="Times New Roman" w:eastAsia="Times New Roman" w:hAnsi="Times New Roman" w:cs="Times New Roman"/>
          <w:spacing w:val="-15"/>
          <w:sz w:val="29"/>
          <w:szCs w:val="29"/>
        </w:rPr>
        <w:t xml:space="preserve"> </w:t>
      </w:r>
      <w:r w:rsidRPr="00AD7848">
        <w:rPr>
          <w:rFonts w:ascii="Times New Roman" w:eastAsia="Times New Roman" w:hAnsi="Times New Roman" w:cs="Times New Roman"/>
          <w:spacing w:val="-4"/>
          <w:sz w:val="29"/>
          <w:szCs w:val="29"/>
        </w:rPr>
        <w:t>муниципального</w:t>
      </w:r>
      <w:r w:rsidRPr="00AD7848">
        <w:rPr>
          <w:rFonts w:ascii="Times New Roman" w:eastAsia="Times New Roman" w:hAnsi="Times New Roman" w:cs="Times New Roman"/>
          <w:spacing w:val="-14"/>
          <w:sz w:val="29"/>
          <w:szCs w:val="29"/>
        </w:rPr>
        <w:t xml:space="preserve"> </w:t>
      </w:r>
      <w:r w:rsidRPr="00AD7848">
        <w:rPr>
          <w:rFonts w:ascii="Times New Roman" w:eastAsia="Times New Roman" w:hAnsi="Times New Roman" w:cs="Times New Roman"/>
          <w:spacing w:val="-4"/>
          <w:sz w:val="29"/>
          <w:szCs w:val="29"/>
        </w:rPr>
        <w:t>района</w:t>
      </w:r>
      <w:r w:rsidRPr="00AD7848">
        <w:rPr>
          <w:rFonts w:ascii="Times New Roman" w:eastAsia="Times New Roman" w:hAnsi="Times New Roman" w:cs="Times New Roman"/>
          <w:spacing w:val="-14"/>
          <w:sz w:val="29"/>
          <w:szCs w:val="29"/>
        </w:rPr>
        <w:t xml:space="preserve"> </w:t>
      </w:r>
      <w:r w:rsidRPr="00AD7848">
        <w:rPr>
          <w:rFonts w:ascii="Times New Roman" w:eastAsia="Times New Roman" w:hAnsi="Times New Roman" w:cs="Times New Roman"/>
          <w:spacing w:val="-4"/>
          <w:sz w:val="29"/>
          <w:szCs w:val="29"/>
        </w:rPr>
        <w:t>«Бабаюртовский район»</w:t>
      </w:r>
      <w:r w:rsidRPr="00AD7848">
        <w:rPr>
          <w:rFonts w:ascii="Times New Roman" w:eastAsia="Times New Roman" w:hAnsi="Times New Roman" w:cs="Times New Roman"/>
          <w:spacing w:val="-14"/>
          <w:sz w:val="29"/>
          <w:szCs w:val="29"/>
        </w:rPr>
        <w:t xml:space="preserve"> </w:t>
      </w:r>
      <w:r w:rsidRPr="00AD7848">
        <w:rPr>
          <w:rFonts w:ascii="Times New Roman" w:eastAsia="Times New Roman" w:hAnsi="Times New Roman" w:cs="Times New Roman"/>
          <w:spacing w:val="-4"/>
          <w:sz w:val="29"/>
          <w:szCs w:val="29"/>
        </w:rPr>
        <w:t>и</w:t>
      </w:r>
      <w:r w:rsidRPr="00AD7848">
        <w:rPr>
          <w:rFonts w:ascii="Times New Roman" w:eastAsia="Times New Roman" w:hAnsi="Times New Roman" w:cs="Times New Roman"/>
          <w:spacing w:val="-14"/>
          <w:sz w:val="29"/>
          <w:szCs w:val="29"/>
        </w:rPr>
        <w:t xml:space="preserve"> </w:t>
      </w:r>
      <w:r w:rsidRPr="00AD7848">
        <w:rPr>
          <w:rFonts w:ascii="Times New Roman" w:eastAsia="Times New Roman" w:hAnsi="Times New Roman" w:cs="Times New Roman"/>
          <w:spacing w:val="-4"/>
          <w:sz w:val="29"/>
          <w:szCs w:val="29"/>
        </w:rPr>
        <w:t>организациями,</w:t>
      </w:r>
      <w:r w:rsidRPr="00AD7848">
        <w:rPr>
          <w:rFonts w:ascii="Times New Roman" w:eastAsia="Times New Roman" w:hAnsi="Times New Roman" w:cs="Times New Roman"/>
          <w:spacing w:val="-14"/>
          <w:sz w:val="29"/>
          <w:szCs w:val="29"/>
        </w:rPr>
        <w:t xml:space="preserve"> </w:t>
      </w:r>
      <w:r w:rsidRPr="00AD7848">
        <w:rPr>
          <w:rFonts w:ascii="Times New Roman" w:eastAsia="Times New Roman" w:hAnsi="Times New Roman" w:cs="Times New Roman"/>
          <w:spacing w:val="-4"/>
          <w:sz w:val="29"/>
          <w:szCs w:val="29"/>
        </w:rPr>
        <w:t xml:space="preserve">на </w:t>
      </w:r>
      <w:r w:rsidRPr="00AD7848">
        <w:rPr>
          <w:rFonts w:ascii="Times New Roman" w:eastAsia="Times New Roman" w:hAnsi="Times New Roman" w:cs="Times New Roman"/>
          <w:spacing w:val="-6"/>
          <w:sz w:val="29"/>
          <w:szCs w:val="29"/>
        </w:rPr>
        <w:t>территориях</w:t>
      </w:r>
      <w:r w:rsidRPr="00AD7848">
        <w:rPr>
          <w:rFonts w:ascii="Times New Roman" w:eastAsia="Times New Roman" w:hAnsi="Times New Roman" w:cs="Times New Roman"/>
          <w:spacing w:val="-13"/>
          <w:sz w:val="29"/>
          <w:szCs w:val="29"/>
        </w:rPr>
        <w:t xml:space="preserve"> </w:t>
      </w:r>
      <w:r w:rsidRPr="00AD7848">
        <w:rPr>
          <w:rFonts w:ascii="Times New Roman" w:eastAsia="Times New Roman" w:hAnsi="Times New Roman" w:cs="Times New Roman"/>
          <w:spacing w:val="-6"/>
          <w:sz w:val="29"/>
          <w:szCs w:val="29"/>
        </w:rPr>
        <w:t>которых</w:t>
      </w:r>
      <w:r w:rsidRPr="00AD7848">
        <w:rPr>
          <w:rFonts w:ascii="Times New Roman" w:eastAsia="Times New Roman" w:hAnsi="Times New Roman" w:cs="Times New Roman"/>
          <w:spacing w:val="-12"/>
          <w:sz w:val="29"/>
          <w:szCs w:val="29"/>
        </w:rPr>
        <w:t xml:space="preserve"> </w:t>
      </w:r>
      <w:r w:rsidRPr="00AD7848">
        <w:rPr>
          <w:rFonts w:ascii="Times New Roman" w:eastAsia="Times New Roman" w:hAnsi="Times New Roman" w:cs="Times New Roman"/>
          <w:spacing w:val="-6"/>
          <w:sz w:val="29"/>
          <w:szCs w:val="29"/>
        </w:rPr>
        <w:t>возникла</w:t>
      </w:r>
      <w:r w:rsidRPr="00AD7848">
        <w:rPr>
          <w:rFonts w:ascii="Times New Roman" w:eastAsia="Times New Roman" w:hAnsi="Times New Roman" w:cs="Times New Roman"/>
          <w:spacing w:val="-12"/>
          <w:sz w:val="29"/>
          <w:szCs w:val="29"/>
        </w:rPr>
        <w:t xml:space="preserve"> </w:t>
      </w:r>
      <w:r w:rsidRPr="00AD7848">
        <w:rPr>
          <w:rFonts w:ascii="Times New Roman" w:eastAsia="Times New Roman" w:hAnsi="Times New Roman" w:cs="Times New Roman"/>
          <w:spacing w:val="-6"/>
          <w:sz w:val="29"/>
          <w:szCs w:val="29"/>
        </w:rPr>
        <w:t>чрезвычайная</w:t>
      </w:r>
      <w:r w:rsidRPr="00AD7848">
        <w:rPr>
          <w:rFonts w:ascii="Times New Roman" w:eastAsia="Times New Roman" w:hAnsi="Times New Roman" w:cs="Times New Roman"/>
          <w:spacing w:val="-12"/>
          <w:sz w:val="29"/>
          <w:szCs w:val="29"/>
        </w:rPr>
        <w:t xml:space="preserve"> </w:t>
      </w:r>
      <w:r w:rsidRPr="00AD7848">
        <w:rPr>
          <w:rFonts w:ascii="Times New Roman" w:eastAsia="Times New Roman" w:hAnsi="Times New Roman" w:cs="Times New Roman"/>
          <w:spacing w:val="-6"/>
          <w:sz w:val="29"/>
          <w:szCs w:val="29"/>
        </w:rPr>
        <w:t>ситуация,</w:t>
      </w:r>
      <w:r w:rsidRPr="00AD7848">
        <w:rPr>
          <w:rFonts w:ascii="Times New Roman" w:eastAsia="Times New Roman" w:hAnsi="Times New Roman" w:cs="Times New Roman"/>
          <w:spacing w:val="-12"/>
          <w:sz w:val="29"/>
          <w:szCs w:val="29"/>
        </w:rPr>
        <w:t xml:space="preserve"> </w:t>
      </w:r>
      <w:r w:rsidRPr="00AD7848">
        <w:rPr>
          <w:rFonts w:ascii="Times New Roman" w:eastAsia="Times New Roman" w:hAnsi="Times New Roman" w:cs="Times New Roman"/>
          <w:spacing w:val="-6"/>
          <w:sz w:val="29"/>
          <w:szCs w:val="29"/>
        </w:rPr>
        <w:t>устанавливают</w:t>
      </w:r>
      <w:r w:rsidRPr="00AD7848">
        <w:rPr>
          <w:rFonts w:ascii="Times New Roman" w:eastAsia="Times New Roman" w:hAnsi="Times New Roman" w:cs="Times New Roman"/>
          <w:spacing w:val="-12"/>
          <w:sz w:val="29"/>
          <w:szCs w:val="29"/>
        </w:rPr>
        <w:t xml:space="preserve"> </w:t>
      </w:r>
      <w:r w:rsidRPr="00AD7848">
        <w:rPr>
          <w:rFonts w:ascii="Times New Roman" w:eastAsia="Times New Roman" w:hAnsi="Times New Roman" w:cs="Times New Roman"/>
          <w:spacing w:val="-6"/>
          <w:sz w:val="29"/>
          <w:szCs w:val="29"/>
        </w:rPr>
        <w:t>границы</w:t>
      </w:r>
      <w:r w:rsidRPr="00AD7848">
        <w:rPr>
          <w:rFonts w:ascii="Times New Roman" w:eastAsia="Times New Roman" w:hAnsi="Times New Roman" w:cs="Times New Roman"/>
          <w:spacing w:val="-12"/>
          <w:sz w:val="29"/>
          <w:szCs w:val="29"/>
        </w:rPr>
        <w:t xml:space="preserve"> </w:t>
      </w:r>
      <w:r w:rsidRPr="00AD7848">
        <w:rPr>
          <w:rFonts w:ascii="Times New Roman" w:eastAsia="Times New Roman" w:hAnsi="Times New Roman" w:cs="Times New Roman"/>
          <w:spacing w:val="-6"/>
          <w:sz w:val="29"/>
          <w:szCs w:val="29"/>
        </w:rPr>
        <w:t>зоны чрезвычайной</w:t>
      </w:r>
      <w:r w:rsidRPr="00AD7848">
        <w:rPr>
          <w:rFonts w:ascii="Times New Roman" w:eastAsia="Times New Roman" w:hAnsi="Times New Roman" w:cs="Times New Roman"/>
          <w:spacing w:val="-13"/>
          <w:sz w:val="29"/>
          <w:szCs w:val="29"/>
        </w:rPr>
        <w:t xml:space="preserve"> </w:t>
      </w:r>
      <w:r w:rsidRPr="00AD7848">
        <w:rPr>
          <w:rFonts w:ascii="Times New Roman" w:eastAsia="Times New Roman" w:hAnsi="Times New Roman" w:cs="Times New Roman"/>
          <w:spacing w:val="-6"/>
          <w:sz w:val="29"/>
          <w:szCs w:val="29"/>
        </w:rPr>
        <w:t>ситуации,</w:t>
      </w:r>
      <w:r w:rsidRPr="00AD7848">
        <w:rPr>
          <w:rFonts w:ascii="Times New Roman" w:eastAsia="Times New Roman" w:hAnsi="Times New Roman" w:cs="Times New Roman"/>
          <w:spacing w:val="-12"/>
          <w:sz w:val="29"/>
          <w:szCs w:val="29"/>
        </w:rPr>
        <w:t xml:space="preserve"> </w:t>
      </w:r>
      <w:r w:rsidRPr="00AD7848">
        <w:rPr>
          <w:rFonts w:ascii="Times New Roman" w:eastAsia="Times New Roman" w:hAnsi="Times New Roman" w:cs="Times New Roman"/>
          <w:spacing w:val="-6"/>
          <w:sz w:val="29"/>
          <w:szCs w:val="29"/>
        </w:rPr>
        <w:t>порядок</w:t>
      </w:r>
      <w:r w:rsidRPr="00AD7848">
        <w:rPr>
          <w:rFonts w:ascii="Times New Roman" w:eastAsia="Times New Roman" w:hAnsi="Times New Roman" w:cs="Times New Roman"/>
          <w:spacing w:val="-8"/>
          <w:sz w:val="29"/>
          <w:szCs w:val="29"/>
        </w:rPr>
        <w:t xml:space="preserve"> </w:t>
      </w:r>
      <w:r w:rsidRPr="00AD7848">
        <w:rPr>
          <w:rFonts w:ascii="Times New Roman" w:eastAsia="Times New Roman" w:hAnsi="Times New Roman" w:cs="Times New Roman"/>
          <w:spacing w:val="-6"/>
          <w:sz w:val="29"/>
          <w:szCs w:val="29"/>
        </w:rPr>
        <w:t>и</w:t>
      </w:r>
      <w:r w:rsidRPr="00AD7848">
        <w:rPr>
          <w:rFonts w:ascii="Times New Roman" w:eastAsia="Times New Roman" w:hAnsi="Times New Roman" w:cs="Times New Roman"/>
          <w:spacing w:val="-13"/>
          <w:sz w:val="29"/>
          <w:szCs w:val="29"/>
        </w:rPr>
        <w:t xml:space="preserve"> </w:t>
      </w:r>
      <w:r w:rsidRPr="00AD7848">
        <w:rPr>
          <w:rFonts w:ascii="Times New Roman" w:eastAsia="Times New Roman" w:hAnsi="Times New Roman" w:cs="Times New Roman"/>
          <w:spacing w:val="-6"/>
          <w:sz w:val="29"/>
          <w:szCs w:val="29"/>
        </w:rPr>
        <w:t>особенности</w:t>
      </w:r>
      <w:r w:rsidRPr="00AD7848">
        <w:rPr>
          <w:rFonts w:ascii="Times New Roman" w:eastAsia="Times New Roman" w:hAnsi="Times New Roman" w:cs="Times New Roman"/>
          <w:sz w:val="29"/>
          <w:szCs w:val="29"/>
        </w:rPr>
        <w:t xml:space="preserve"> </w:t>
      </w:r>
      <w:r w:rsidRPr="00AD7848">
        <w:rPr>
          <w:rFonts w:ascii="Times New Roman" w:eastAsia="Times New Roman" w:hAnsi="Times New Roman" w:cs="Times New Roman"/>
          <w:spacing w:val="-6"/>
          <w:sz w:val="29"/>
          <w:szCs w:val="29"/>
        </w:rPr>
        <w:t>действий</w:t>
      </w:r>
      <w:r w:rsidRPr="00AD7848">
        <w:rPr>
          <w:rFonts w:ascii="Times New Roman" w:eastAsia="Times New Roman" w:hAnsi="Times New Roman" w:cs="Times New Roman"/>
          <w:sz w:val="29"/>
          <w:szCs w:val="29"/>
        </w:rPr>
        <w:t xml:space="preserve"> </w:t>
      </w:r>
      <w:r w:rsidRPr="00AD7848">
        <w:rPr>
          <w:rFonts w:ascii="Times New Roman" w:eastAsia="Times New Roman" w:hAnsi="Times New Roman" w:cs="Times New Roman"/>
          <w:spacing w:val="-6"/>
          <w:sz w:val="29"/>
          <w:szCs w:val="29"/>
        </w:rPr>
        <w:t>по</w:t>
      </w:r>
      <w:r w:rsidRPr="00AD7848">
        <w:rPr>
          <w:rFonts w:ascii="Times New Roman" w:eastAsia="Times New Roman" w:hAnsi="Times New Roman" w:cs="Times New Roman"/>
          <w:spacing w:val="-13"/>
          <w:sz w:val="29"/>
          <w:szCs w:val="29"/>
        </w:rPr>
        <w:t xml:space="preserve"> </w:t>
      </w:r>
      <w:r w:rsidRPr="00AD7848">
        <w:rPr>
          <w:rFonts w:ascii="Times New Roman" w:eastAsia="Times New Roman" w:hAnsi="Times New Roman" w:cs="Times New Roman"/>
          <w:spacing w:val="-6"/>
          <w:sz w:val="29"/>
          <w:szCs w:val="29"/>
        </w:rPr>
        <w:t>ее</w:t>
      </w:r>
      <w:r w:rsidRPr="00AD7848">
        <w:rPr>
          <w:rFonts w:ascii="Times New Roman" w:eastAsia="Times New Roman" w:hAnsi="Times New Roman" w:cs="Times New Roman"/>
          <w:spacing w:val="-12"/>
          <w:sz w:val="29"/>
          <w:szCs w:val="29"/>
        </w:rPr>
        <w:t xml:space="preserve"> </w:t>
      </w:r>
      <w:r w:rsidRPr="00AD7848">
        <w:rPr>
          <w:rFonts w:ascii="Times New Roman" w:eastAsia="Times New Roman" w:hAnsi="Times New Roman" w:cs="Times New Roman"/>
          <w:spacing w:val="-6"/>
          <w:sz w:val="29"/>
          <w:szCs w:val="29"/>
        </w:rPr>
        <w:t>локализации,</w:t>
      </w:r>
      <w:r w:rsidRPr="00AD7848">
        <w:rPr>
          <w:rFonts w:ascii="Times New Roman" w:eastAsia="Times New Roman" w:hAnsi="Times New Roman" w:cs="Times New Roman"/>
          <w:spacing w:val="6"/>
          <w:sz w:val="29"/>
          <w:szCs w:val="29"/>
        </w:rPr>
        <w:t xml:space="preserve"> </w:t>
      </w:r>
      <w:r w:rsidRPr="00AD7848">
        <w:rPr>
          <w:rFonts w:ascii="Times New Roman" w:eastAsia="Times New Roman" w:hAnsi="Times New Roman" w:cs="Times New Roman"/>
          <w:spacing w:val="-6"/>
          <w:sz w:val="29"/>
          <w:szCs w:val="29"/>
        </w:rPr>
        <w:t>а</w:t>
      </w:r>
      <w:r w:rsidRPr="00AD7848">
        <w:rPr>
          <w:rFonts w:ascii="Times New Roman" w:eastAsia="Times New Roman" w:hAnsi="Times New Roman" w:cs="Times New Roman"/>
          <w:spacing w:val="-13"/>
          <w:sz w:val="29"/>
          <w:szCs w:val="29"/>
        </w:rPr>
        <w:t xml:space="preserve"> </w:t>
      </w:r>
      <w:r w:rsidRPr="00AD7848">
        <w:rPr>
          <w:rFonts w:ascii="Times New Roman" w:eastAsia="Times New Roman" w:hAnsi="Times New Roman" w:cs="Times New Roman"/>
          <w:spacing w:val="-6"/>
          <w:sz w:val="29"/>
          <w:szCs w:val="29"/>
        </w:rPr>
        <w:t xml:space="preserve">также </w:t>
      </w:r>
      <w:r w:rsidRPr="00AD7848">
        <w:rPr>
          <w:rFonts w:ascii="Times New Roman" w:eastAsia="Times New Roman" w:hAnsi="Times New Roman" w:cs="Times New Roman"/>
          <w:spacing w:val="-2"/>
          <w:sz w:val="29"/>
          <w:szCs w:val="29"/>
        </w:rPr>
        <w:t>принимают</w:t>
      </w:r>
      <w:r w:rsidRPr="00AD7848">
        <w:rPr>
          <w:rFonts w:ascii="Times New Roman" w:eastAsia="Times New Roman" w:hAnsi="Times New Roman" w:cs="Times New Roman"/>
          <w:spacing w:val="-8"/>
          <w:sz w:val="29"/>
          <w:szCs w:val="29"/>
        </w:rPr>
        <w:t xml:space="preserve"> </w:t>
      </w:r>
      <w:r w:rsidRPr="00AD7848">
        <w:rPr>
          <w:rFonts w:ascii="Times New Roman" w:eastAsia="Times New Roman" w:hAnsi="Times New Roman" w:cs="Times New Roman"/>
          <w:spacing w:val="-2"/>
          <w:sz w:val="29"/>
          <w:szCs w:val="29"/>
        </w:rPr>
        <w:t>решения</w:t>
      </w:r>
      <w:r w:rsidRPr="00AD7848">
        <w:rPr>
          <w:rFonts w:ascii="Times New Roman" w:eastAsia="Times New Roman" w:hAnsi="Times New Roman" w:cs="Times New Roman"/>
          <w:spacing w:val="-6"/>
          <w:sz w:val="29"/>
          <w:szCs w:val="29"/>
        </w:rPr>
        <w:t xml:space="preserve"> </w:t>
      </w:r>
      <w:r w:rsidRPr="00AD7848">
        <w:rPr>
          <w:rFonts w:ascii="Times New Roman" w:eastAsia="Times New Roman" w:hAnsi="Times New Roman" w:cs="Times New Roman"/>
          <w:spacing w:val="-2"/>
          <w:sz w:val="29"/>
          <w:szCs w:val="29"/>
        </w:rPr>
        <w:t>по</w:t>
      </w:r>
      <w:r w:rsidRPr="00AD7848">
        <w:rPr>
          <w:rFonts w:ascii="Times New Roman" w:eastAsia="Times New Roman" w:hAnsi="Times New Roman" w:cs="Times New Roman"/>
          <w:spacing w:val="-6"/>
          <w:sz w:val="29"/>
          <w:szCs w:val="29"/>
        </w:rPr>
        <w:t xml:space="preserve"> </w:t>
      </w:r>
      <w:r w:rsidRPr="00AD7848">
        <w:rPr>
          <w:rFonts w:ascii="Times New Roman" w:eastAsia="Times New Roman" w:hAnsi="Times New Roman" w:cs="Times New Roman"/>
          <w:spacing w:val="-2"/>
          <w:sz w:val="29"/>
          <w:szCs w:val="29"/>
        </w:rPr>
        <w:t>проведению аварийно-спасательных</w:t>
      </w:r>
      <w:r w:rsidRPr="00AD7848">
        <w:rPr>
          <w:rFonts w:ascii="Times New Roman" w:eastAsia="Times New Roman" w:hAnsi="Times New Roman" w:cs="Times New Roman"/>
          <w:spacing w:val="-17"/>
          <w:sz w:val="29"/>
          <w:szCs w:val="29"/>
        </w:rPr>
        <w:t xml:space="preserve"> </w:t>
      </w:r>
      <w:r w:rsidRPr="00AD7848">
        <w:rPr>
          <w:rFonts w:ascii="Times New Roman" w:eastAsia="Times New Roman" w:hAnsi="Times New Roman" w:cs="Times New Roman"/>
          <w:spacing w:val="-2"/>
          <w:sz w:val="29"/>
          <w:szCs w:val="29"/>
        </w:rPr>
        <w:t>и</w:t>
      </w:r>
      <w:r w:rsidRPr="00AD7848">
        <w:rPr>
          <w:rFonts w:ascii="Times New Roman" w:eastAsia="Times New Roman" w:hAnsi="Times New Roman" w:cs="Times New Roman"/>
          <w:spacing w:val="-13"/>
          <w:sz w:val="29"/>
          <w:szCs w:val="29"/>
        </w:rPr>
        <w:t xml:space="preserve"> </w:t>
      </w:r>
      <w:r w:rsidRPr="00AD7848">
        <w:rPr>
          <w:rFonts w:ascii="Times New Roman" w:eastAsia="Times New Roman" w:hAnsi="Times New Roman" w:cs="Times New Roman"/>
          <w:spacing w:val="-2"/>
          <w:sz w:val="29"/>
          <w:szCs w:val="29"/>
        </w:rPr>
        <w:t>других</w:t>
      </w:r>
      <w:r w:rsidRPr="00AD7848">
        <w:rPr>
          <w:rFonts w:ascii="Times New Roman" w:eastAsia="Times New Roman" w:hAnsi="Times New Roman" w:cs="Times New Roman"/>
          <w:spacing w:val="-10"/>
          <w:sz w:val="29"/>
          <w:szCs w:val="29"/>
        </w:rPr>
        <w:t xml:space="preserve"> </w:t>
      </w:r>
      <w:r w:rsidRPr="00AD7848">
        <w:rPr>
          <w:rFonts w:ascii="Times New Roman" w:eastAsia="Times New Roman" w:hAnsi="Times New Roman" w:cs="Times New Roman"/>
          <w:spacing w:val="-2"/>
          <w:sz w:val="29"/>
          <w:szCs w:val="29"/>
        </w:rPr>
        <w:t>неотложных работ.</w:t>
      </w:r>
    </w:p>
    <w:p w14:paraId="554EAE93" w14:textId="77777777" w:rsidR="00AD7848" w:rsidRPr="00AD7848" w:rsidRDefault="00AD7848" w:rsidP="00AD7848">
      <w:pPr>
        <w:shd w:val="clear" w:color="auto" w:fill="FFFFFF"/>
        <w:spacing w:after="0" w:line="240" w:lineRule="auto"/>
        <w:jc w:val="both"/>
        <w:rPr>
          <w:rFonts w:ascii="Times New Roman" w:eastAsia="Times New Roman" w:hAnsi="Times New Roman" w:cs="Times New Roman"/>
          <w:sz w:val="28"/>
          <w:szCs w:val="28"/>
          <w:lang w:eastAsia="ru-RU"/>
        </w:rPr>
      </w:pPr>
      <w:r w:rsidRPr="00AD7848">
        <w:rPr>
          <w:rFonts w:ascii="Times New Roman" w:eastAsia="Times New Roman" w:hAnsi="Times New Roman" w:cs="Times New Roman"/>
          <w:sz w:val="28"/>
          <w:szCs w:val="28"/>
          <w:lang w:eastAsia="ru-RU"/>
        </w:rPr>
        <w:t xml:space="preserve">        5.Передача сигналов оповещения и экстренной информации, может осуществляться в автоматическом, автоматизированном либо ручном режимах функционирования муниципальной системы оповещения населения муниципального района «Бабаюртовский район».</w:t>
      </w:r>
    </w:p>
    <w:p w14:paraId="468C1A50" w14:textId="77777777" w:rsidR="00AD7848" w:rsidRPr="00AD7848" w:rsidRDefault="00AD7848" w:rsidP="00AD7848">
      <w:pPr>
        <w:shd w:val="clear" w:color="auto" w:fill="FFFFFF"/>
        <w:spacing w:after="0" w:line="240" w:lineRule="auto"/>
        <w:jc w:val="both"/>
        <w:rPr>
          <w:rFonts w:ascii="Times New Roman" w:eastAsia="Times New Roman" w:hAnsi="Times New Roman" w:cs="Times New Roman"/>
          <w:sz w:val="28"/>
          <w:szCs w:val="28"/>
          <w:lang w:eastAsia="ru-RU"/>
        </w:rPr>
      </w:pPr>
      <w:r w:rsidRPr="00AD7848">
        <w:rPr>
          <w:rFonts w:ascii="Times New Roman" w:eastAsia="Times New Roman" w:hAnsi="Times New Roman" w:cs="Times New Roman"/>
          <w:sz w:val="28"/>
          <w:szCs w:val="28"/>
          <w:lang w:eastAsia="ru-RU"/>
        </w:rPr>
        <w:t xml:space="preserve">       Муниципальная система оповещения населения муниципального района   задействуется по решению Главы Республики Дагестан и Главы администрации муниципального района.</w:t>
      </w:r>
    </w:p>
    <w:p w14:paraId="07DA51E6" w14:textId="77777777" w:rsidR="00AD7848" w:rsidRPr="00AD7848" w:rsidRDefault="00AD7848" w:rsidP="00AD7848">
      <w:pPr>
        <w:shd w:val="clear" w:color="auto" w:fill="FFFFFF"/>
        <w:spacing w:after="0" w:line="240" w:lineRule="auto"/>
        <w:jc w:val="both"/>
        <w:rPr>
          <w:rFonts w:ascii="Times New Roman" w:eastAsia="Times New Roman" w:hAnsi="Times New Roman" w:cs="Times New Roman"/>
          <w:sz w:val="28"/>
          <w:szCs w:val="28"/>
          <w:lang w:eastAsia="ru-RU"/>
        </w:rPr>
      </w:pPr>
      <w:r w:rsidRPr="00AD7848">
        <w:rPr>
          <w:rFonts w:ascii="Times New Roman" w:eastAsia="Times New Roman" w:hAnsi="Times New Roman" w:cs="Times New Roman"/>
          <w:sz w:val="28"/>
          <w:szCs w:val="28"/>
          <w:lang w:eastAsia="ru-RU"/>
        </w:rPr>
        <w:t xml:space="preserve">       В автоматическом режиме функционирования система оповещения населения муниципального района «Бабаюртовский район» включается (запускается) по заранее установленным программам при получении управляющих сигналов (команд) от систем оповещения населения вышестоящего уровня или непосредственно от систем  мониторинга опасных природных явлений и техногенных процессов без участия соответствующих дежурных (дежурно-диспетчерских) служб, ответственных за включение (запуск) системы оповещения населения муниципального района «Бабаюртовский район».</w:t>
      </w:r>
    </w:p>
    <w:p w14:paraId="5D848812" w14:textId="77777777" w:rsidR="00AD7848" w:rsidRPr="00AD7848" w:rsidRDefault="00AD7848" w:rsidP="00AD7848">
      <w:pPr>
        <w:shd w:val="clear" w:color="auto" w:fill="FFFFFF"/>
        <w:spacing w:after="0" w:line="240" w:lineRule="auto"/>
        <w:jc w:val="both"/>
        <w:rPr>
          <w:rFonts w:ascii="Times New Roman" w:eastAsia="Times New Roman" w:hAnsi="Times New Roman" w:cs="Times New Roman"/>
          <w:sz w:val="28"/>
          <w:szCs w:val="28"/>
          <w:lang w:eastAsia="ru-RU"/>
        </w:rPr>
      </w:pPr>
      <w:r w:rsidRPr="00AD7848">
        <w:rPr>
          <w:rFonts w:ascii="Times New Roman" w:eastAsia="Times New Roman" w:hAnsi="Times New Roman" w:cs="Times New Roman"/>
          <w:sz w:val="28"/>
          <w:szCs w:val="28"/>
          <w:lang w:eastAsia="ru-RU"/>
        </w:rPr>
        <w:t xml:space="preserve">       В автоматизированном режиме функционирования включение (запуск) системы оповещения населения муниципального района «Бабаюртовский район» осуществляется оперативными дежурными МКУ «Управление ГО и ЧС и ЕДДС» МР «Бабаюртовский район», уполномоченными на включение (запуск) систем оповещения населения муниципального района «Бабаюртовский район», с автоматизированных рабочих мест при поступлении установленных сигналов (команд) и распоряжений.</w:t>
      </w:r>
    </w:p>
    <w:p w14:paraId="4064F820" w14:textId="77777777" w:rsidR="00AD7848" w:rsidRPr="00AD7848" w:rsidRDefault="00AD7848" w:rsidP="00AD7848">
      <w:pPr>
        <w:shd w:val="clear" w:color="auto" w:fill="FFFFFF"/>
        <w:spacing w:after="0" w:line="240" w:lineRule="auto"/>
        <w:jc w:val="both"/>
        <w:rPr>
          <w:rFonts w:ascii="Times New Roman" w:eastAsia="Times New Roman" w:hAnsi="Times New Roman" w:cs="Times New Roman"/>
          <w:sz w:val="28"/>
          <w:szCs w:val="28"/>
          <w:lang w:eastAsia="ru-RU"/>
        </w:rPr>
      </w:pPr>
      <w:r w:rsidRPr="00AD7848">
        <w:rPr>
          <w:rFonts w:ascii="Times New Roman" w:eastAsia="Times New Roman" w:hAnsi="Times New Roman" w:cs="Times New Roman"/>
          <w:sz w:val="28"/>
          <w:szCs w:val="28"/>
          <w:lang w:eastAsia="ru-RU"/>
        </w:rPr>
        <w:t xml:space="preserve">        В ручном режиме функционирования:</w:t>
      </w:r>
    </w:p>
    <w:p w14:paraId="7C8FB871" w14:textId="77777777" w:rsidR="00AD7848" w:rsidRPr="00AD7848" w:rsidRDefault="00AD7848" w:rsidP="00AD7848">
      <w:pPr>
        <w:shd w:val="clear" w:color="auto" w:fill="FFFFFF"/>
        <w:spacing w:after="0" w:line="240" w:lineRule="auto"/>
        <w:jc w:val="both"/>
        <w:rPr>
          <w:rFonts w:ascii="Times New Roman" w:eastAsia="Times New Roman" w:hAnsi="Times New Roman" w:cs="Times New Roman"/>
          <w:sz w:val="28"/>
          <w:szCs w:val="28"/>
          <w:lang w:eastAsia="ru-RU"/>
        </w:rPr>
      </w:pPr>
      <w:r w:rsidRPr="00AD7848">
        <w:rPr>
          <w:rFonts w:ascii="Times New Roman" w:eastAsia="Times New Roman" w:hAnsi="Times New Roman" w:cs="Times New Roman"/>
          <w:sz w:val="28"/>
          <w:szCs w:val="28"/>
          <w:lang w:eastAsia="ru-RU"/>
        </w:rPr>
        <w:t xml:space="preserve">        -оперативные дежурные МКУ «Управление ГО и ЧС и ЕДДС» МР «Бабаюртовский район» осуществляют включение (запуск) оконечных </w:t>
      </w:r>
      <w:r w:rsidRPr="00AD7848">
        <w:rPr>
          <w:rFonts w:ascii="Times New Roman" w:eastAsia="Times New Roman" w:hAnsi="Times New Roman" w:cs="Times New Roman"/>
          <w:sz w:val="28"/>
          <w:szCs w:val="28"/>
          <w:lang w:eastAsia="ru-RU"/>
        </w:rPr>
        <w:lastRenderedPageBreak/>
        <w:t>средств оповещения непосредственно с мест их установки, а также направляют заявки операторам связи и (или) редакциям средств массовой информации на передачу сигналов оповещения и экстренной информации в соответствии с законодательством Российской Федерации;</w:t>
      </w:r>
    </w:p>
    <w:p w14:paraId="30A3B892" w14:textId="77777777" w:rsidR="00AD7848" w:rsidRPr="00AD7848" w:rsidRDefault="00AD7848" w:rsidP="00AD7848">
      <w:pPr>
        <w:shd w:val="clear" w:color="auto" w:fill="FFFFFF"/>
        <w:spacing w:after="0" w:line="240" w:lineRule="auto"/>
        <w:jc w:val="both"/>
        <w:rPr>
          <w:rFonts w:ascii="Times New Roman" w:eastAsia="Times New Roman" w:hAnsi="Times New Roman" w:cs="Times New Roman"/>
          <w:sz w:val="28"/>
          <w:szCs w:val="28"/>
          <w:lang w:eastAsia="ru-RU"/>
        </w:rPr>
      </w:pPr>
      <w:r w:rsidRPr="00AD7848">
        <w:rPr>
          <w:rFonts w:ascii="Times New Roman" w:eastAsia="Times New Roman" w:hAnsi="Times New Roman" w:cs="Times New Roman"/>
          <w:sz w:val="28"/>
          <w:szCs w:val="28"/>
          <w:lang w:eastAsia="ru-RU"/>
        </w:rPr>
        <w:t xml:space="preserve">        -задействуются громкоговорящие средства, установленные на минаретах мечетей и на подвижных объектах, мобильные и носимые средства оповещения.</w:t>
      </w:r>
    </w:p>
    <w:p w14:paraId="13EC73B6" w14:textId="77777777" w:rsidR="00AD7848" w:rsidRPr="00AD7848" w:rsidRDefault="00AD7848" w:rsidP="00AD7848">
      <w:pPr>
        <w:shd w:val="clear" w:color="auto" w:fill="FFFFFF"/>
        <w:spacing w:after="0" w:line="240" w:lineRule="auto"/>
        <w:jc w:val="both"/>
        <w:rPr>
          <w:rFonts w:ascii="Times New Roman" w:eastAsia="Times New Roman" w:hAnsi="Times New Roman" w:cs="Times New Roman"/>
          <w:sz w:val="28"/>
          <w:szCs w:val="28"/>
          <w:lang w:eastAsia="ru-RU"/>
        </w:rPr>
      </w:pPr>
      <w:r w:rsidRPr="00AD7848">
        <w:rPr>
          <w:rFonts w:ascii="Times New Roman" w:eastAsia="Times New Roman" w:hAnsi="Times New Roman" w:cs="Times New Roman"/>
          <w:sz w:val="28"/>
          <w:szCs w:val="28"/>
          <w:lang w:eastAsia="ru-RU"/>
        </w:rPr>
        <w:t xml:space="preserve">       Автоматический режим функционирования является основным для КСЭОН, при этом допускается функционирование данных систем оповещения в автоматизированном режиме.</w:t>
      </w:r>
    </w:p>
    <w:p w14:paraId="711FC935" w14:textId="77777777" w:rsidR="00AD7848" w:rsidRPr="00AD7848" w:rsidRDefault="00AD7848" w:rsidP="00AD7848">
      <w:pPr>
        <w:spacing w:after="0" w:line="240" w:lineRule="auto"/>
        <w:jc w:val="both"/>
        <w:rPr>
          <w:rFonts w:ascii="Times New Roman" w:eastAsia="Calibri" w:hAnsi="Times New Roman" w:cs="Times New Roman"/>
          <w:kern w:val="2"/>
          <w:sz w:val="28"/>
          <w:szCs w:val="28"/>
          <w14:ligatures w14:val="standardContextual"/>
        </w:rPr>
      </w:pPr>
      <w:r w:rsidRPr="00AD7848">
        <w:rPr>
          <w:rFonts w:ascii="Times New Roman" w:eastAsia="Calibri" w:hAnsi="Times New Roman" w:cs="Times New Roman"/>
          <w:kern w:val="2"/>
          <w:sz w:val="28"/>
          <w:szCs w:val="28"/>
          <w14:ligatures w14:val="standardContextual"/>
        </w:rPr>
        <w:t xml:space="preserve">       Основной режим функционирования системы оповещения населения муниципального района «Бабаюртовский район» - автоматизированный.</w:t>
      </w:r>
    </w:p>
    <w:p w14:paraId="6B76EA04" w14:textId="77777777" w:rsidR="00AD7848" w:rsidRPr="00AD7848" w:rsidRDefault="00AD7848" w:rsidP="00AD7848">
      <w:pPr>
        <w:spacing w:after="0" w:line="240" w:lineRule="auto"/>
        <w:jc w:val="both"/>
        <w:rPr>
          <w:rFonts w:ascii="Times New Roman" w:eastAsia="Calibri" w:hAnsi="Times New Roman" w:cs="Times New Roman"/>
          <w:kern w:val="2"/>
          <w:sz w:val="28"/>
          <w:szCs w:val="28"/>
          <w14:ligatures w14:val="standardContextual"/>
        </w:rPr>
      </w:pPr>
      <w:r w:rsidRPr="00AD7848">
        <w:rPr>
          <w:rFonts w:ascii="Times New Roman" w:eastAsia="Calibri" w:hAnsi="Times New Roman" w:cs="Times New Roman"/>
          <w:kern w:val="2"/>
          <w:sz w:val="28"/>
          <w:szCs w:val="28"/>
          <w14:ligatures w14:val="standardContextual"/>
        </w:rPr>
        <w:t xml:space="preserve">       Приоритетный режим функционирования определяется положением о системе оповещения населения муниципального района «Бабаюртовский район», планом гражданской обороны и защиты населения муниципального района «Бабаюртовский район» (планом гражданской обороны) и планом действий по предупреждению и ликвидации чрезвычайных ситуаций муниципального района «Бабаюртовский район»</w:t>
      </w:r>
    </w:p>
    <w:p w14:paraId="4BFC8DB8" w14:textId="77777777" w:rsidR="00AD7848" w:rsidRPr="00AD7848" w:rsidRDefault="00AD7848" w:rsidP="00AD7848">
      <w:pPr>
        <w:spacing w:after="0" w:line="240" w:lineRule="auto"/>
        <w:jc w:val="both"/>
        <w:rPr>
          <w:rFonts w:ascii="Times New Roman" w:eastAsia="Calibri" w:hAnsi="Times New Roman" w:cs="Times New Roman"/>
          <w:kern w:val="2"/>
          <w:sz w:val="28"/>
          <w:szCs w:val="28"/>
          <w14:ligatures w14:val="standardContextual"/>
        </w:rPr>
      </w:pPr>
      <w:r w:rsidRPr="00AD7848">
        <w:rPr>
          <w:rFonts w:ascii="Times New Roman" w:eastAsia="Calibri" w:hAnsi="Times New Roman" w:cs="Times New Roman"/>
          <w:kern w:val="2"/>
          <w:sz w:val="28"/>
          <w:szCs w:val="28"/>
          <w14:ligatures w14:val="standardContextual"/>
        </w:rPr>
        <w:t xml:space="preserve">       6.Передача сигналов оповещения и экстренной информации населению осуществляется подачей сигнала «ВНИМАНИЕ ВСЕМ!» путем включения сетей электрических, электронных сирен и мощных акустических систем длительностью до 3 минут с последующей передачей по сетям связи, в том числе сетям связи телерадиовещания, через радиовещательные и телевизионные передающие станции операторов связи и организаций телерадиовещания с перерывом вещательных программ аудио и (или) аудиовизуальных сообщений длительностью не более 5 минут (для сетей связи подвижной радиотелефонной связи - сообщений объемом не более 134 символов русского алфавита, включая цифры, пробелы и знаки препинания).</w:t>
      </w:r>
    </w:p>
    <w:p w14:paraId="32D5A5D5" w14:textId="77777777" w:rsidR="00AD7848" w:rsidRPr="00AD7848" w:rsidRDefault="00AD7848" w:rsidP="00AD7848">
      <w:pPr>
        <w:spacing w:after="0" w:line="240" w:lineRule="auto"/>
        <w:jc w:val="both"/>
        <w:rPr>
          <w:rFonts w:ascii="Times New Roman" w:eastAsia="Calibri" w:hAnsi="Times New Roman" w:cs="Times New Roman"/>
          <w:kern w:val="2"/>
          <w:sz w:val="28"/>
          <w:szCs w:val="28"/>
          <w14:ligatures w14:val="standardContextual"/>
        </w:rPr>
      </w:pPr>
      <w:r w:rsidRPr="00AD7848">
        <w:rPr>
          <w:rFonts w:ascii="Times New Roman" w:eastAsia="Calibri" w:hAnsi="Times New Roman" w:cs="Times New Roman"/>
          <w:kern w:val="2"/>
          <w:sz w:val="28"/>
          <w:szCs w:val="28"/>
          <w14:ligatures w14:val="standardContextual"/>
        </w:rPr>
        <w:t>Сигналы оповещения и экстренная информация передаются непосредственно с рабочих мест ЕДДС муниципального района «Бабаюртовский район».</w:t>
      </w:r>
    </w:p>
    <w:p w14:paraId="4947BBFD" w14:textId="77777777" w:rsidR="00AD7848" w:rsidRPr="00AD7848" w:rsidRDefault="00AD7848" w:rsidP="00AD7848">
      <w:pPr>
        <w:spacing w:after="0" w:line="240" w:lineRule="auto"/>
        <w:jc w:val="both"/>
        <w:rPr>
          <w:rFonts w:ascii="Times New Roman" w:eastAsia="Calibri" w:hAnsi="Times New Roman" w:cs="Times New Roman"/>
          <w:kern w:val="2"/>
          <w:sz w:val="28"/>
          <w:szCs w:val="28"/>
          <w14:ligatures w14:val="standardContextual"/>
        </w:rPr>
      </w:pPr>
      <w:r w:rsidRPr="00AD7848">
        <w:rPr>
          <w:rFonts w:ascii="Times New Roman" w:eastAsia="Calibri" w:hAnsi="Times New Roman" w:cs="Times New Roman"/>
          <w:kern w:val="2"/>
          <w:sz w:val="28"/>
          <w:szCs w:val="28"/>
          <w14:ligatures w14:val="standardContextual"/>
        </w:rPr>
        <w:t xml:space="preserve">       Допускается трехкратное повторение этих сообщений (для сетей подвижной радиотелефонной связи - повтор передачи сообщения осуществляется не ранее, чем закончится передача предыдущего сообщения).</w:t>
      </w:r>
    </w:p>
    <w:p w14:paraId="6003AA0E" w14:textId="77777777" w:rsidR="00AD7848" w:rsidRPr="00AD7848" w:rsidRDefault="00AD7848" w:rsidP="00AD7848">
      <w:pPr>
        <w:spacing w:after="0" w:line="240" w:lineRule="auto"/>
        <w:jc w:val="both"/>
        <w:rPr>
          <w:rFonts w:ascii="Times New Roman" w:eastAsia="Calibri" w:hAnsi="Times New Roman" w:cs="Times New Roman"/>
          <w:kern w:val="2"/>
          <w:sz w:val="28"/>
          <w:szCs w:val="28"/>
          <w14:ligatures w14:val="standardContextual"/>
        </w:rPr>
      </w:pPr>
      <w:r w:rsidRPr="00AD7848">
        <w:rPr>
          <w:rFonts w:ascii="Times New Roman" w:eastAsia="Calibri" w:hAnsi="Times New Roman" w:cs="Times New Roman"/>
          <w:kern w:val="2"/>
          <w:sz w:val="28"/>
          <w:szCs w:val="28"/>
          <w14:ligatures w14:val="standardContextual"/>
        </w:rPr>
        <w:t xml:space="preserve">      Типовые аудио и аудиовизуальные, а также текстовые и графические сообщения населению о фактических и прогнозируемых чрезвычайных ситуациях готовятся службой «ЕДДС» заблаговременно.</w:t>
      </w:r>
    </w:p>
    <w:p w14:paraId="079FD06D" w14:textId="77777777" w:rsidR="00AD7848" w:rsidRPr="00AD7848" w:rsidRDefault="00AD7848" w:rsidP="00AD7848">
      <w:pPr>
        <w:spacing w:after="0" w:line="240" w:lineRule="auto"/>
        <w:contextualSpacing/>
        <w:jc w:val="both"/>
        <w:rPr>
          <w:rFonts w:ascii="Times New Roman" w:eastAsia="Calibri" w:hAnsi="Times New Roman" w:cs="Times New Roman"/>
          <w:kern w:val="2"/>
          <w:sz w:val="28"/>
          <w:szCs w:val="28"/>
          <w14:ligatures w14:val="standardContextual"/>
        </w:rPr>
      </w:pPr>
      <w:r w:rsidRPr="00AD7848">
        <w:rPr>
          <w:rFonts w:ascii="Times New Roman" w:eastAsia="Calibri" w:hAnsi="Times New Roman" w:cs="Times New Roman"/>
          <w:kern w:val="2"/>
          <w:sz w:val="28"/>
          <w:szCs w:val="28"/>
          <w14:ligatures w14:val="standardContextual"/>
        </w:rPr>
        <w:t xml:space="preserve">       7.Для обеспечения своевременной передачи населению сигналов оповещения и экстренной информации комплексно могут использоваться:</w:t>
      </w:r>
    </w:p>
    <w:p w14:paraId="190BAA4F" w14:textId="77777777" w:rsidR="00AD7848" w:rsidRPr="00AD7848" w:rsidRDefault="00AD7848" w:rsidP="00AD7848">
      <w:pPr>
        <w:spacing w:after="0" w:line="240" w:lineRule="auto"/>
        <w:jc w:val="both"/>
        <w:rPr>
          <w:rFonts w:ascii="Times New Roman" w:eastAsia="Calibri" w:hAnsi="Times New Roman" w:cs="Times New Roman"/>
          <w:kern w:val="2"/>
          <w:sz w:val="28"/>
          <w:szCs w:val="28"/>
          <w14:ligatures w14:val="standardContextual"/>
        </w:rPr>
      </w:pPr>
      <w:r w:rsidRPr="00AD7848">
        <w:rPr>
          <w:rFonts w:ascii="Times New Roman" w:eastAsia="Calibri" w:hAnsi="Times New Roman" w:cs="Times New Roman"/>
          <w:kern w:val="2"/>
          <w:sz w:val="28"/>
          <w:szCs w:val="28"/>
          <w14:ligatures w14:val="standardContextual"/>
        </w:rPr>
        <w:t xml:space="preserve">       -сети электрических, электронных сирен и мощных акустических систем;</w:t>
      </w:r>
    </w:p>
    <w:p w14:paraId="6F9161D4" w14:textId="77777777" w:rsidR="00AD7848" w:rsidRPr="00AD7848" w:rsidRDefault="00AD7848" w:rsidP="00AD7848">
      <w:pPr>
        <w:spacing w:after="0" w:line="240" w:lineRule="auto"/>
        <w:jc w:val="both"/>
        <w:rPr>
          <w:rFonts w:ascii="Times New Roman" w:eastAsia="Calibri" w:hAnsi="Times New Roman" w:cs="Times New Roman"/>
          <w:kern w:val="2"/>
          <w:sz w:val="28"/>
          <w:szCs w:val="28"/>
          <w14:ligatures w14:val="standardContextual"/>
        </w:rPr>
      </w:pPr>
      <w:r w:rsidRPr="00AD7848">
        <w:rPr>
          <w:rFonts w:ascii="Times New Roman" w:eastAsia="Calibri" w:hAnsi="Times New Roman" w:cs="Times New Roman"/>
          <w:kern w:val="2"/>
          <w:sz w:val="28"/>
          <w:szCs w:val="28"/>
          <w14:ligatures w14:val="standardContextual"/>
        </w:rPr>
        <w:t xml:space="preserve">       -сети местной телефонной связи;</w:t>
      </w:r>
    </w:p>
    <w:p w14:paraId="3762E6A5" w14:textId="77777777" w:rsidR="00AD7848" w:rsidRPr="00AD7848" w:rsidRDefault="00AD7848" w:rsidP="00AD7848">
      <w:pPr>
        <w:spacing w:after="0" w:line="240" w:lineRule="auto"/>
        <w:jc w:val="both"/>
        <w:rPr>
          <w:rFonts w:ascii="Times New Roman" w:eastAsia="Calibri" w:hAnsi="Times New Roman" w:cs="Times New Roman"/>
          <w:kern w:val="2"/>
          <w:sz w:val="28"/>
          <w:szCs w:val="28"/>
          <w14:ligatures w14:val="standardContextual"/>
        </w:rPr>
      </w:pPr>
      <w:r w:rsidRPr="00AD7848">
        <w:rPr>
          <w:rFonts w:ascii="Times New Roman" w:eastAsia="Calibri" w:hAnsi="Times New Roman" w:cs="Times New Roman"/>
          <w:kern w:val="2"/>
          <w:sz w:val="28"/>
          <w:szCs w:val="28"/>
          <w14:ligatures w14:val="standardContextual"/>
        </w:rPr>
        <w:t xml:space="preserve">       -информационно-телекоммуникационная сеть «Интернет»;</w:t>
      </w:r>
    </w:p>
    <w:p w14:paraId="68371FAE" w14:textId="77777777" w:rsidR="00AD7848" w:rsidRPr="00AD7848" w:rsidRDefault="00AD7848" w:rsidP="00AD7848">
      <w:pPr>
        <w:spacing w:after="0" w:line="240" w:lineRule="auto"/>
        <w:jc w:val="both"/>
        <w:rPr>
          <w:rFonts w:ascii="Times New Roman" w:eastAsia="Calibri" w:hAnsi="Times New Roman" w:cs="Times New Roman"/>
          <w:kern w:val="2"/>
          <w:sz w:val="28"/>
          <w:szCs w:val="28"/>
          <w14:ligatures w14:val="standardContextual"/>
        </w:rPr>
      </w:pPr>
      <w:r w:rsidRPr="00AD7848">
        <w:rPr>
          <w:rFonts w:ascii="Times New Roman" w:eastAsia="Calibri" w:hAnsi="Times New Roman" w:cs="Times New Roman"/>
          <w:kern w:val="2"/>
          <w:sz w:val="28"/>
          <w:szCs w:val="28"/>
          <w14:ligatures w14:val="standardContextual"/>
        </w:rPr>
        <w:t xml:space="preserve">       -громкоговорящие средства на минаретах мечетей и подвижных объектах, мобильные и носимые средства оповещения.</w:t>
      </w:r>
    </w:p>
    <w:p w14:paraId="25C74AF3" w14:textId="77777777" w:rsidR="00AD7848" w:rsidRPr="00AD7848" w:rsidRDefault="00AD7848" w:rsidP="00AD7848">
      <w:pPr>
        <w:spacing w:after="0" w:line="240" w:lineRule="auto"/>
        <w:jc w:val="both"/>
        <w:rPr>
          <w:rFonts w:ascii="Times New Roman" w:eastAsia="Calibri" w:hAnsi="Times New Roman" w:cs="Times New Roman"/>
          <w:kern w:val="2"/>
          <w:sz w:val="28"/>
          <w:szCs w:val="28"/>
          <w14:ligatures w14:val="standardContextual"/>
        </w:rPr>
      </w:pPr>
      <w:r w:rsidRPr="00AD7848">
        <w:rPr>
          <w:rFonts w:ascii="Times New Roman" w:eastAsia="Calibri" w:hAnsi="Times New Roman" w:cs="Times New Roman"/>
          <w:kern w:val="2"/>
          <w:sz w:val="28"/>
          <w:szCs w:val="28"/>
          <w14:ligatures w14:val="standardContextual"/>
        </w:rPr>
        <w:t xml:space="preserve">       8.Рассмотрение вопросов об организации оповещения населения и определении способов и сроков оповещения населения осуществляется комиссией по предупреждению и ликвидации чрезвычайных ситуаций и </w:t>
      </w:r>
      <w:r w:rsidRPr="00AD7848">
        <w:rPr>
          <w:rFonts w:ascii="Times New Roman" w:eastAsia="Calibri" w:hAnsi="Times New Roman" w:cs="Times New Roman"/>
          <w:kern w:val="2"/>
          <w:sz w:val="28"/>
          <w:szCs w:val="28"/>
          <w14:ligatures w14:val="standardContextual"/>
        </w:rPr>
        <w:lastRenderedPageBreak/>
        <w:t>обеспечению пожарной безопасности (далее - КЧС и ОПБ) муниципального района «Бабаюртовский район».</w:t>
      </w:r>
    </w:p>
    <w:p w14:paraId="699325F7" w14:textId="77777777" w:rsidR="00AD7848" w:rsidRPr="00AD7848" w:rsidRDefault="00AD7848" w:rsidP="00AD7848">
      <w:pPr>
        <w:spacing w:after="0" w:line="240" w:lineRule="auto"/>
        <w:jc w:val="both"/>
        <w:rPr>
          <w:rFonts w:ascii="Times New Roman" w:eastAsia="Calibri" w:hAnsi="Times New Roman" w:cs="Times New Roman"/>
          <w:kern w:val="2"/>
          <w:sz w:val="28"/>
          <w:szCs w:val="28"/>
          <w14:ligatures w14:val="standardContextual"/>
        </w:rPr>
      </w:pPr>
      <w:r w:rsidRPr="00AD7848">
        <w:rPr>
          <w:rFonts w:ascii="Times New Roman" w:eastAsia="Calibri" w:hAnsi="Times New Roman" w:cs="Times New Roman"/>
          <w:kern w:val="2"/>
          <w:sz w:val="28"/>
          <w:szCs w:val="28"/>
          <w14:ligatures w14:val="standardContextual"/>
        </w:rPr>
        <w:t xml:space="preserve">       9.Порядок действий оперативного дежурного МКУ </w:t>
      </w:r>
      <w:r w:rsidRPr="00AD7848">
        <w:rPr>
          <w:rFonts w:ascii="Times New Roman" w:eastAsia="Times New Roman" w:hAnsi="Times New Roman" w:cs="Times New Roman"/>
          <w:sz w:val="28"/>
          <w:szCs w:val="28"/>
          <w:lang w:eastAsia="ru-RU"/>
        </w:rPr>
        <w:t>«Управление ГО и ЧС и ЕДДС» МР «Бабаюртовский район»</w:t>
      </w:r>
      <w:r w:rsidRPr="00AD7848">
        <w:rPr>
          <w:rFonts w:ascii="Times New Roman" w:eastAsia="Calibri" w:hAnsi="Times New Roman" w:cs="Times New Roman"/>
          <w:kern w:val="2"/>
          <w:sz w:val="28"/>
          <w:szCs w:val="28"/>
          <w14:ligatures w14:val="standardContextual"/>
        </w:rPr>
        <w:t>, а также операторов связи и редакций средств массовой информации при передаче сигналов оповещения и экстренной информации определяется действующим законодательством Российской Федерации и другими документами федеральных органов исполнительной власти, органов исполнительной власти Республики Дагестан и. муниципального района «Бабаюртовский район».</w:t>
      </w:r>
    </w:p>
    <w:p w14:paraId="4D245ED4" w14:textId="77777777" w:rsidR="00AD7848" w:rsidRPr="00AD7848" w:rsidRDefault="00AD7848" w:rsidP="00AD7848">
      <w:pPr>
        <w:spacing w:after="0" w:line="240" w:lineRule="auto"/>
        <w:jc w:val="both"/>
        <w:rPr>
          <w:rFonts w:ascii="Times New Roman" w:eastAsia="Calibri" w:hAnsi="Times New Roman" w:cs="Times New Roman"/>
          <w:kern w:val="2"/>
          <w:sz w:val="28"/>
          <w:szCs w:val="28"/>
          <w14:ligatures w14:val="standardContextual"/>
        </w:rPr>
      </w:pPr>
      <w:r w:rsidRPr="00AD7848">
        <w:rPr>
          <w:rFonts w:ascii="Times New Roman" w:eastAsia="Calibri" w:hAnsi="Times New Roman" w:cs="Times New Roman"/>
          <w:kern w:val="2"/>
          <w:sz w:val="28"/>
          <w:szCs w:val="28"/>
          <w14:ligatures w14:val="standardContextual"/>
        </w:rPr>
        <w:t xml:space="preserve">       10.Администрация муниципального района «Бабаюртовский район» и организации, в ведении которых находятся системы оповещения населения, а также  </w:t>
      </w:r>
      <w:r w:rsidRPr="00AD7848">
        <w:rPr>
          <w:rFonts w:ascii="Times New Roman" w:eastAsia="Times New Roman" w:hAnsi="Times New Roman" w:cs="Times New Roman"/>
          <w:sz w:val="28"/>
          <w:szCs w:val="28"/>
          <w:lang w:eastAsia="ru-RU"/>
        </w:rPr>
        <w:t xml:space="preserve">МКУ «Управление ГО и ЧС и ЕДДС» МР «Бабаюртовский район» </w:t>
      </w:r>
      <w:r w:rsidRPr="00AD7848">
        <w:rPr>
          <w:rFonts w:ascii="Times New Roman" w:eastAsia="Calibri" w:hAnsi="Times New Roman" w:cs="Times New Roman"/>
          <w:kern w:val="2"/>
          <w:sz w:val="28"/>
          <w:szCs w:val="28"/>
          <w14:ligatures w14:val="standardContextual"/>
        </w:rPr>
        <w:t xml:space="preserve">  операторы связи и редакции средств массовой информации проводят комплекс организационно-технических мероприятий по исключению несанкционированной передачи сигналов оповещения и экстренной информации.</w:t>
      </w:r>
    </w:p>
    <w:p w14:paraId="0756CCA7" w14:textId="77777777" w:rsidR="00AD7848" w:rsidRPr="00AD7848" w:rsidRDefault="00AD7848" w:rsidP="00AD7848">
      <w:pPr>
        <w:spacing w:after="0" w:line="240" w:lineRule="auto"/>
        <w:jc w:val="both"/>
        <w:rPr>
          <w:rFonts w:ascii="Times New Roman" w:eastAsia="Calibri" w:hAnsi="Times New Roman" w:cs="Times New Roman"/>
          <w:kern w:val="2"/>
          <w:sz w:val="28"/>
          <w:szCs w:val="28"/>
          <w14:ligatures w14:val="standardContextual"/>
        </w:rPr>
      </w:pPr>
    </w:p>
    <w:p w14:paraId="27F5C9C8" w14:textId="77777777" w:rsidR="00AD7848" w:rsidRPr="00AD7848" w:rsidRDefault="00AD7848" w:rsidP="00AD7848">
      <w:pPr>
        <w:spacing w:after="0" w:line="240" w:lineRule="auto"/>
        <w:ind w:left="142"/>
        <w:jc w:val="center"/>
        <w:rPr>
          <w:rFonts w:ascii="Times New Roman" w:eastAsia="Calibri" w:hAnsi="Times New Roman" w:cs="Times New Roman"/>
          <w:b/>
          <w:bCs/>
          <w:kern w:val="2"/>
          <w:sz w:val="28"/>
          <w:szCs w:val="28"/>
          <w14:ligatures w14:val="standardContextual"/>
        </w:rPr>
      </w:pPr>
      <w:r w:rsidRPr="00AD7848">
        <w:rPr>
          <w:rFonts w:ascii="Times New Roman" w:eastAsia="Calibri" w:hAnsi="Times New Roman" w:cs="Times New Roman"/>
          <w:b/>
          <w:bCs/>
          <w:kern w:val="2"/>
          <w:sz w:val="28"/>
          <w:szCs w:val="28"/>
          <w14:ligatures w14:val="standardContextual"/>
        </w:rPr>
        <w:t>IV. Поддержание в готовности муниципальной системы оповещения</w:t>
      </w:r>
    </w:p>
    <w:p w14:paraId="1B4AD074" w14:textId="77777777" w:rsidR="00AD7848" w:rsidRPr="00AD7848" w:rsidRDefault="00AD7848" w:rsidP="00AD7848">
      <w:pPr>
        <w:spacing w:after="0" w:line="240" w:lineRule="auto"/>
        <w:ind w:left="142"/>
        <w:jc w:val="center"/>
        <w:rPr>
          <w:rFonts w:ascii="Times New Roman" w:eastAsia="Calibri" w:hAnsi="Times New Roman" w:cs="Times New Roman"/>
          <w:b/>
          <w:bCs/>
          <w:kern w:val="2"/>
          <w:sz w:val="28"/>
          <w:szCs w:val="28"/>
          <w14:ligatures w14:val="standardContextual"/>
        </w:rPr>
      </w:pPr>
      <w:r w:rsidRPr="00AD7848">
        <w:rPr>
          <w:rFonts w:ascii="Times New Roman" w:eastAsia="Calibri" w:hAnsi="Times New Roman" w:cs="Times New Roman"/>
          <w:b/>
          <w:bCs/>
          <w:kern w:val="2"/>
          <w:sz w:val="28"/>
          <w:szCs w:val="28"/>
          <w14:ligatures w14:val="standardContextual"/>
        </w:rPr>
        <w:t>населения муниципального района «Бабаюртовский район»</w:t>
      </w:r>
    </w:p>
    <w:p w14:paraId="202BC0F8" w14:textId="77777777" w:rsidR="00AD7848" w:rsidRPr="00AD7848" w:rsidRDefault="00AD7848" w:rsidP="00AD7848">
      <w:pPr>
        <w:spacing w:after="0" w:line="240" w:lineRule="auto"/>
        <w:ind w:left="142"/>
        <w:jc w:val="both"/>
        <w:rPr>
          <w:rFonts w:ascii="Times New Roman" w:eastAsia="Calibri" w:hAnsi="Times New Roman" w:cs="Times New Roman"/>
          <w:kern w:val="2"/>
          <w:sz w:val="28"/>
          <w:szCs w:val="28"/>
          <w14:ligatures w14:val="standardContextual"/>
        </w:rPr>
      </w:pPr>
    </w:p>
    <w:p w14:paraId="4996A0DE" w14:textId="77777777" w:rsidR="00AD7848" w:rsidRPr="00AD7848" w:rsidRDefault="00AD7848" w:rsidP="00AD7848">
      <w:pPr>
        <w:spacing w:after="0" w:line="240" w:lineRule="auto"/>
        <w:ind w:left="142"/>
        <w:contextualSpacing/>
        <w:jc w:val="both"/>
        <w:rPr>
          <w:rFonts w:ascii="Times New Roman" w:eastAsia="Calibri" w:hAnsi="Times New Roman" w:cs="Times New Roman"/>
          <w:kern w:val="2"/>
          <w:sz w:val="28"/>
          <w:szCs w:val="28"/>
          <w14:ligatures w14:val="standardContextual"/>
        </w:rPr>
      </w:pPr>
      <w:r w:rsidRPr="00AD7848">
        <w:rPr>
          <w:rFonts w:ascii="Times New Roman" w:eastAsia="Calibri" w:hAnsi="Times New Roman" w:cs="Times New Roman"/>
          <w:kern w:val="2"/>
          <w:sz w:val="28"/>
          <w:szCs w:val="28"/>
          <w14:ligatures w14:val="standardContextual"/>
        </w:rPr>
        <w:t xml:space="preserve">      1.Поддержание муниципальной системы оповещения населения муниципального района «Бабаюртовский район» в готовности организуется и осуществляется администрацией муниципального района «Бабаюртовский район». </w:t>
      </w:r>
    </w:p>
    <w:p w14:paraId="32A63606" w14:textId="77777777" w:rsidR="00AD7848" w:rsidRPr="00AD7848" w:rsidRDefault="00AD7848" w:rsidP="00AD7848">
      <w:pPr>
        <w:spacing w:after="0" w:line="240" w:lineRule="auto"/>
        <w:ind w:left="142"/>
        <w:contextualSpacing/>
        <w:jc w:val="both"/>
        <w:rPr>
          <w:rFonts w:ascii="Times New Roman" w:eastAsia="Calibri" w:hAnsi="Times New Roman" w:cs="Times New Roman"/>
          <w:kern w:val="2"/>
          <w:sz w:val="28"/>
          <w:szCs w:val="28"/>
          <w14:ligatures w14:val="standardContextual"/>
        </w:rPr>
      </w:pPr>
      <w:r w:rsidRPr="00AD7848">
        <w:rPr>
          <w:rFonts w:ascii="Times New Roman" w:eastAsia="Calibri" w:hAnsi="Times New Roman" w:cs="Times New Roman"/>
          <w:kern w:val="2"/>
          <w:sz w:val="28"/>
          <w:szCs w:val="28"/>
          <w14:ligatures w14:val="standardContextual"/>
        </w:rPr>
        <w:t xml:space="preserve">      2.Готовность муниципальной системы оповещения населения   муниципального района «Бабаюртовский район» достигается:</w:t>
      </w:r>
    </w:p>
    <w:p w14:paraId="2D7341B3" w14:textId="77777777" w:rsidR="00AD7848" w:rsidRPr="00AD7848" w:rsidRDefault="00AD7848" w:rsidP="00AD7848">
      <w:pPr>
        <w:spacing w:after="0" w:line="240" w:lineRule="auto"/>
        <w:ind w:left="142"/>
        <w:jc w:val="both"/>
        <w:rPr>
          <w:rFonts w:ascii="Times New Roman" w:eastAsia="Calibri" w:hAnsi="Times New Roman" w:cs="Times New Roman"/>
          <w:kern w:val="2"/>
          <w:sz w:val="28"/>
          <w:szCs w:val="28"/>
          <w14:ligatures w14:val="standardContextual"/>
        </w:rPr>
      </w:pPr>
      <w:r w:rsidRPr="00AD7848">
        <w:rPr>
          <w:rFonts w:ascii="Times New Roman" w:eastAsia="Calibri" w:hAnsi="Times New Roman" w:cs="Times New Roman"/>
          <w:kern w:val="2"/>
          <w:sz w:val="28"/>
          <w:szCs w:val="28"/>
          <w14:ligatures w14:val="standardContextual"/>
        </w:rPr>
        <w:t xml:space="preserve">      -наличием актуализированных нормативных актов в области создания, поддержания в состоянии постоянной готовности и задействования систем оповещения населения;</w:t>
      </w:r>
    </w:p>
    <w:p w14:paraId="39AC2860" w14:textId="77777777" w:rsidR="00AD7848" w:rsidRPr="00AD7848" w:rsidRDefault="00AD7848" w:rsidP="00AD7848">
      <w:pPr>
        <w:spacing w:after="0" w:line="240" w:lineRule="auto"/>
        <w:ind w:left="142"/>
        <w:jc w:val="both"/>
        <w:rPr>
          <w:rFonts w:ascii="Times New Roman" w:eastAsia="Calibri" w:hAnsi="Times New Roman" w:cs="Times New Roman"/>
          <w:kern w:val="2"/>
          <w:sz w:val="28"/>
          <w:szCs w:val="28"/>
          <w14:ligatures w14:val="standardContextual"/>
        </w:rPr>
      </w:pPr>
      <w:r w:rsidRPr="00AD7848">
        <w:rPr>
          <w:rFonts w:ascii="Times New Roman" w:eastAsia="Calibri" w:hAnsi="Times New Roman" w:cs="Times New Roman"/>
          <w:kern w:val="2"/>
          <w:sz w:val="28"/>
          <w:szCs w:val="28"/>
          <w14:ligatures w14:val="standardContextual"/>
        </w:rPr>
        <w:t xml:space="preserve">      -наличием дежурно-диспетчерского персонала ЕДДС и ДДС, ответственного за включение (запуск) системы оповещения населения, и уровнем его профессиональной подготовки;</w:t>
      </w:r>
    </w:p>
    <w:p w14:paraId="1C95B522" w14:textId="77777777" w:rsidR="00AD7848" w:rsidRPr="00AD7848" w:rsidRDefault="00AD7848" w:rsidP="00AD7848">
      <w:pPr>
        <w:spacing w:after="0" w:line="240" w:lineRule="auto"/>
        <w:ind w:left="142"/>
        <w:jc w:val="both"/>
        <w:rPr>
          <w:rFonts w:ascii="Times New Roman" w:eastAsia="Calibri" w:hAnsi="Times New Roman" w:cs="Times New Roman"/>
          <w:kern w:val="2"/>
          <w:sz w:val="28"/>
          <w:szCs w:val="28"/>
          <w14:ligatures w14:val="standardContextual"/>
        </w:rPr>
      </w:pPr>
      <w:r w:rsidRPr="00AD7848">
        <w:rPr>
          <w:rFonts w:ascii="Times New Roman" w:eastAsia="Calibri" w:hAnsi="Times New Roman" w:cs="Times New Roman"/>
          <w:kern w:val="2"/>
          <w:sz w:val="28"/>
          <w:szCs w:val="28"/>
          <w14:ligatures w14:val="standardContextual"/>
        </w:rPr>
        <w:t xml:space="preserve">      -наличием технического обслуживающего персонала, отвечающего за поддержание в готовности технических средств оповещения, и уровнем его профессиональной подготовки;</w:t>
      </w:r>
    </w:p>
    <w:p w14:paraId="36528D0E" w14:textId="77777777" w:rsidR="00AD7848" w:rsidRPr="00AD7848" w:rsidRDefault="00AD7848" w:rsidP="00AD7848">
      <w:pPr>
        <w:spacing w:after="0" w:line="240" w:lineRule="auto"/>
        <w:ind w:left="142"/>
        <w:jc w:val="both"/>
        <w:rPr>
          <w:rFonts w:ascii="Times New Roman" w:eastAsia="Calibri" w:hAnsi="Times New Roman" w:cs="Times New Roman"/>
          <w:kern w:val="2"/>
          <w:sz w:val="28"/>
          <w:szCs w:val="28"/>
          <w14:ligatures w14:val="standardContextual"/>
        </w:rPr>
      </w:pPr>
      <w:r w:rsidRPr="00AD7848">
        <w:rPr>
          <w:rFonts w:ascii="Times New Roman" w:eastAsia="Calibri" w:hAnsi="Times New Roman" w:cs="Times New Roman"/>
          <w:kern w:val="2"/>
          <w:sz w:val="28"/>
          <w:szCs w:val="28"/>
          <w14:ligatures w14:val="standardContextual"/>
        </w:rPr>
        <w:t xml:space="preserve">     -наличием, исправностью и соответствием проектно-сметной документации на систему оповещения населения технических средств оповещения;</w:t>
      </w:r>
    </w:p>
    <w:p w14:paraId="17FA124D" w14:textId="77777777" w:rsidR="00AD7848" w:rsidRPr="00AD7848" w:rsidRDefault="00AD7848" w:rsidP="00AD7848">
      <w:pPr>
        <w:spacing w:after="0" w:line="240" w:lineRule="auto"/>
        <w:ind w:left="142"/>
        <w:jc w:val="both"/>
        <w:rPr>
          <w:rFonts w:ascii="Times New Roman" w:eastAsia="Calibri" w:hAnsi="Times New Roman" w:cs="Times New Roman"/>
          <w:kern w:val="2"/>
          <w:sz w:val="28"/>
          <w:szCs w:val="28"/>
          <w14:ligatures w14:val="standardContextual"/>
        </w:rPr>
      </w:pPr>
      <w:r w:rsidRPr="00AD7848">
        <w:rPr>
          <w:rFonts w:ascii="Times New Roman" w:eastAsia="Calibri" w:hAnsi="Times New Roman" w:cs="Times New Roman"/>
          <w:kern w:val="2"/>
          <w:sz w:val="28"/>
          <w:szCs w:val="28"/>
          <w14:ligatures w14:val="standardContextual"/>
        </w:rPr>
        <w:t xml:space="preserve">      -готовностью сетей связи операторов связи, студий вещания и редакций средств массовой информации к обеспечению передачи сигналов оповещения и (или) экстренной информации;</w:t>
      </w:r>
    </w:p>
    <w:p w14:paraId="6F9CE0FF" w14:textId="77777777" w:rsidR="00AD7848" w:rsidRPr="00AD7848" w:rsidRDefault="00AD7848" w:rsidP="00AD7848">
      <w:pPr>
        <w:spacing w:after="0" w:line="240" w:lineRule="auto"/>
        <w:ind w:left="142"/>
        <w:jc w:val="both"/>
        <w:rPr>
          <w:rFonts w:ascii="Times New Roman" w:eastAsia="Calibri" w:hAnsi="Times New Roman" w:cs="Times New Roman"/>
          <w:kern w:val="2"/>
          <w:sz w:val="28"/>
          <w:szCs w:val="28"/>
          <w14:ligatures w14:val="standardContextual"/>
        </w:rPr>
      </w:pPr>
      <w:r w:rsidRPr="00AD7848">
        <w:rPr>
          <w:rFonts w:ascii="Times New Roman" w:eastAsia="Calibri" w:hAnsi="Times New Roman" w:cs="Times New Roman"/>
          <w:kern w:val="2"/>
          <w:sz w:val="28"/>
          <w:szCs w:val="28"/>
          <w14:ligatures w14:val="standardContextual"/>
        </w:rPr>
        <w:t xml:space="preserve">      -регулярным проведением проверок готовности систем оповещения населения;</w:t>
      </w:r>
    </w:p>
    <w:p w14:paraId="70708C59" w14:textId="77777777" w:rsidR="00AD7848" w:rsidRPr="00AD7848" w:rsidRDefault="00AD7848" w:rsidP="00AD7848">
      <w:pPr>
        <w:spacing w:after="0" w:line="240" w:lineRule="auto"/>
        <w:ind w:left="142"/>
        <w:jc w:val="both"/>
        <w:rPr>
          <w:rFonts w:ascii="Times New Roman" w:eastAsia="Calibri" w:hAnsi="Times New Roman" w:cs="Times New Roman"/>
          <w:kern w:val="2"/>
          <w:sz w:val="28"/>
          <w:szCs w:val="28"/>
          <w14:ligatures w14:val="standardContextual"/>
        </w:rPr>
      </w:pPr>
      <w:r w:rsidRPr="00AD7848">
        <w:rPr>
          <w:rFonts w:ascii="Times New Roman" w:eastAsia="Calibri" w:hAnsi="Times New Roman" w:cs="Times New Roman"/>
          <w:kern w:val="2"/>
          <w:sz w:val="28"/>
          <w:szCs w:val="28"/>
          <w14:ligatures w14:val="standardContextual"/>
        </w:rPr>
        <w:t xml:space="preserve">      -своевременным эксплуатационно-техническим обслуживанием, ремонтом неисправных и заменой выслуживших установленный эксплуатационный ресурс технических средств оповещения;</w:t>
      </w:r>
    </w:p>
    <w:p w14:paraId="28C519F6" w14:textId="77777777" w:rsidR="00AD7848" w:rsidRPr="00AD7848" w:rsidRDefault="00AD7848" w:rsidP="00AD7848">
      <w:pPr>
        <w:spacing w:after="0" w:line="240" w:lineRule="auto"/>
        <w:ind w:left="142"/>
        <w:jc w:val="both"/>
        <w:rPr>
          <w:rFonts w:ascii="Times New Roman" w:eastAsia="Calibri" w:hAnsi="Times New Roman" w:cs="Times New Roman"/>
          <w:kern w:val="2"/>
          <w:sz w:val="28"/>
          <w:szCs w:val="28"/>
          <w14:ligatures w14:val="standardContextual"/>
        </w:rPr>
      </w:pPr>
      <w:r w:rsidRPr="00AD7848">
        <w:rPr>
          <w:rFonts w:ascii="Times New Roman" w:eastAsia="Calibri" w:hAnsi="Times New Roman" w:cs="Times New Roman"/>
          <w:kern w:val="2"/>
          <w:sz w:val="28"/>
          <w:szCs w:val="28"/>
          <w14:ligatures w14:val="standardContextual"/>
        </w:rPr>
        <w:lastRenderedPageBreak/>
        <w:t xml:space="preserve">      -наличием, соответствием законодательству Российской Федерации и обеспечением готовности к использованию резервов средств оповещения;</w:t>
      </w:r>
    </w:p>
    <w:p w14:paraId="2C81ADF0" w14:textId="77777777" w:rsidR="00AD7848" w:rsidRPr="00AD7848" w:rsidRDefault="00AD7848" w:rsidP="00AD7848">
      <w:pPr>
        <w:spacing w:after="0" w:line="240" w:lineRule="auto"/>
        <w:ind w:left="142"/>
        <w:jc w:val="both"/>
        <w:rPr>
          <w:rFonts w:ascii="Times New Roman" w:eastAsia="Calibri" w:hAnsi="Times New Roman" w:cs="Times New Roman"/>
          <w:kern w:val="2"/>
          <w:sz w:val="28"/>
          <w:szCs w:val="28"/>
          <w14:ligatures w14:val="standardContextual"/>
        </w:rPr>
      </w:pPr>
      <w:r w:rsidRPr="00AD7848">
        <w:rPr>
          <w:rFonts w:ascii="Times New Roman" w:eastAsia="Calibri" w:hAnsi="Times New Roman" w:cs="Times New Roman"/>
          <w:kern w:val="2"/>
          <w:sz w:val="28"/>
          <w:szCs w:val="28"/>
          <w14:ligatures w14:val="standardContextual"/>
        </w:rPr>
        <w:t xml:space="preserve">    своевременным проведением мероприятий по созданию, в том числе совершенствованию, систем оповещения населения.</w:t>
      </w:r>
    </w:p>
    <w:p w14:paraId="05FA932D" w14:textId="77777777" w:rsidR="00AD7848" w:rsidRPr="00AD7848" w:rsidRDefault="00AD7848" w:rsidP="00AD7848">
      <w:pPr>
        <w:spacing w:after="0" w:line="240" w:lineRule="auto"/>
        <w:ind w:left="142"/>
        <w:contextualSpacing/>
        <w:jc w:val="both"/>
        <w:rPr>
          <w:rFonts w:ascii="Times New Roman" w:eastAsia="Calibri" w:hAnsi="Times New Roman" w:cs="Times New Roman"/>
          <w:kern w:val="2"/>
          <w:sz w:val="28"/>
          <w:szCs w:val="28"/>
          <w14:ligatures w14:val="standardContextual"/>
        </w:rPr>
      </w:pPr>
      <w:r w:rsidRPr="00AD7848">
        <w:rPr>
          <w:rFonts w:ascii="Times New Roman" w:eastAsia="Calibri" w:hAnsi="Times New Roman" w:cs="Times New Roman"/>
          <w:kern w:val="2"/>
          <w:sz w:val="28"/>
          <w:szCs w:val="28"/>
          <w14:ligatures w14:val="standardContextual"/>
        </w:rPr>
        <w:t xml:space="preserve">      3.С целью контроля за поддержанием в готовности муниципальной системы оповещения населения муниципального района «Бабаюртовский район» организуются и проводятся следующие виды проверок:</w:t>
      </w:r>
    </w:p>
    <w:p w14:paraId="78ECE7A8" w14:textId="77777777" w:rsidR="00AD7848" w:rsidRPr="00AD7848" w:rsidRDefault="00AD7848" w:rsidP="00AD7848">
      <w:pPr>
        <w:spacing w:after="0" w:line="240" w:lineRule="auto"/>
        <w:ind w:left="142"/>
        <w:jc w:val="both"/>
        <w:rPr>
          <w:rFonts w:ascii="Times New Roman" w:eastAsia="Calibri" w:hAnsi="Times New Roman" w:cs="Times New Roman"/>
          <w:kern w:val="2"/>
          <w:sz w:val="28"/>
          <w:szCs w:val="28"/>
          <w14:ligatures w14:val="standardContextual"/>
        </w:rPr>
      </w:pPr>
      <w:r w:rsidRPr="00AD7848">
        <w:rPr>
          <w:rFonts w:ascii="Times New Roman" w:eastAsia="Calibri" w:hAnsi="Times New Roman" w:cs="Times New Roman"/>
          <w:kern w:val="2"/>
          <w:sz w:val="28"/>
          <w:szCs w:val="28"/>
          <w14:ligatures w14:val="standardContextual"/>
        </w:rPr>
        <w:t xml:space="preserve">      -комплексные проверки готовности систем оповещения населения с включением оконечных средств оповещения и доведением проверочных сигналов и информации до населения;</w:t>
      </w:r>
    </w:p>
    <w:p w14:paraId="33800EB8" w14:textId="77777777" w:rsidR="00AD7848" w:rsidRPr="00AD7848" w:rsidRDefault="00AD7848" w:rsidP="00AD7848">
      <w:pPr>
        <w:spacing w:after="0" w:line="240" w:lineRule="auto"/>
        <w:ind w:left="142"/>
        <w:jc w:val="both"/>
        <w:rPr>
          <w:rFonts w:ascii="Times New Roman" w:eastAsia="Calibri" w:hAnsi="Times New Roman" w:cs="Times New Roman"/>
          <w:kern w:val="2"/>
          <w:sz w:val="28"/>
          <w:szCs w:val="28"/>
          <w14:ligatures w14:val="standardContextual"/>
        </w:rPr>
      </w:pPr>
      <w:r w:rsidRPr="00AD7848">
        <w:rPr>
          <w:rFonts w:ascii="Times New Roman" w:eastAsia="Calibri" w:hAnsi="Times New Roman" w:cs="Times New Roman"/>
          <w:kern w:val="2"/>
          <w:sz w:val="28"/>
          <w:szCs w:val="28"/>
          <w14:ligatures w14:val="standardContextual"/>
        </w:rPr>
        <w:t xml:space="preserve">      -технические проверки готовности к задействованию систем оповещения населения без включения оконечных средств оповещения населения;</w:t>
      </w:r>
    </w:p>
    <w:p w14:paraId="52C177E4" w14:textId="77777777" w:rsidR="00AD7848" w:rsidRPr="00AD7848" w:rsidRDefault="00AD7848" w:rsidP="00AD7848">
      <w:pPr>
        <w:spacing w:after="0" w:line="240" w:lineRule="auto"/>
        <w:ind w:left="142"/>
        <w:jc w:val="both"/>
        <w:rPr>
          <w:rFonts w:ascii="Times New Roman" w:eastAsia="Calibri" w:hAnsi="Times New Roman" w:cs="Times New Roman"/>
          <w:kern w:val="2"/>
          <w:sz w:val="28"/>
          <w:szCs w:val="28"/>
          <w14:ligatures w14:val="standardContextual"/>
        </w:rPr>
      </w:pPr>
      <w:r w:rsidRPr="00AD7848">
        <w:rPr>
          <w:rFonts w:ascii="Times New Roman" w:eastAsia="Calibri" w:hAnsi="Times New Roman" w:cs="Times New Roman"/>
          <w:kern w:val="2"/>
          <w:sz w:val="28"/>
          <w:szCs w:val="28"/>
          <w14:ligatures w14:val="standardContextual"/>
        </w:rPr>
        <w:t xml:space="preserve">      -комплексные проверки готовности системы оповещения населения муниципального района «Бабаюртовский район» и КСЭОН на территории проводятся два раза в год комиссией в составе представителей постоянно действующих органов управления РСЧС и органов повседневного управления РСЧС муниципального района «Бабаюртовский район», а также операторов связи, организаций, осуществляющих телерадиовещание, вещателей (при наличии филиала и (или) представительства на территории муниципального района «Бабаюртовский район»), задействуемых при оповещении населения, при этом включение оконечных средств оповещения и доведение проверочных сигналов и информации до населения осуществляется в дневное время в первую среду марта и октября.</w:t>
      </w:r>
    </w:p>
    <w:p w14:paraId="632157DE" w14:textId="77777777" w:rsidR="00AD7848" w:rsidRPr="00AD7848" w:rsidRDefault="00AD7848" w:rsidP="00AD7848">
      <w:pPr>
        <w:spacing w:after="0" w:line="240" w:lineRule="auto"/>
        <w:ind w:left="142"/>
        <w:jc w:val="both"/>
        <w:rPr>
          <w:rFonts w:ascii="Times New Roman" w:eastAsia="Calibri" w:hAnsi="Times New Roman" w:cs="Times New Roman"/>
          <w:kern w:val="2"/>
          <w:sz w:val="28"/>
          <w:szCs w:val="28"/>
          <w14:ligatures w14:val="standardContextual"/>
        </w:rPr>
      </w:pPr>
      <w:r w:rsidRPr="00AD7848">
        <w:rPr>
          <w:rFonts w:ascii="Times New Roman" w:eastAsia="Calibri" w:hAnsi="Times New Roman" w:cs="Times New Roman"/>
          <w:kern w:val="2"/>
          <w:sz w:val="28"/>
          <w:szCs w:val="28"/>
          <w14:ligatures w14:val="standardContextual"/>
        </w:rPr>
        <w:t xml:space="preserve">       По решению КЧС и ОПБ муниципального района «Бабаюртовский район» могут проводиться дополнительные комплексные проверки готовности системы оповещения населения муниципального района «Бабаюртовский район» и КСЭОН.</w:t>
      </w:r>
    </w:p>
    <w:p w14:paraId="1134CB06" w14:textId="77777777" w:rsidR="00AD7848" w:rsidRPr="00AD7848" w:rsidRDefault="00AD7848" w:rsidP="00AD7848">
      <w:pPr>
        <w:spacing w:after="0" w:line="240" w:lineRule="auto"/>
        <w:ind w:left="142"/>
        <w:jc w:val="both"/>
        <w:rPr>
          <w:rFonts w:ascii="Times New Roman" w:eastAsia="Calibri" w:hAnsi="Times New Roman" w:cs="Times New Roman"/>
          <w:kern w:val="2"/>
          <w:sz w:val="28"/>
          <w:szCs w:val="28"/>
          <w14:ligatures w14:val="standardContextual"/>
        </w:rPr>
      </w:pPr>
      <w:r w:rsidRPr="00AD7848">
        <w:rPr>
          <w:rFonts w:ascii="Times New Roman" w:eastAsia="Calibri" w:hAnsi="Times New Roman" w:cs="Times New Roman"/>
          <w:kern w:val="2"/>
          <w:sz w:val="28"/>
          <w:szCs w:val="28"/>
          <w14:ligatures w14:val="standardContextual"/>
        </w:rPr>
        <w:t xml:space="preserve">       Замещение сигнала телеканала (радиоканала) вещателя в ходе комплексной проверки системы оповещения населения возможно муниципальном районе «Бабаюртовский район» только проверочным сигналом «Техническая проверка».</w:t>
      </w:r>
    </w:p>
    <w:p w14:paraId="315D63D2" w14:textId="77777777" w:rsidR="00AD7848" w:rsidRPr="00AD7848" w:rsidRDefault="00AD7848" w:rsidP="00AD7848">
      <w:pPr>
        <w:spacing w:after="0" w:line="240" w:lineRule="auto"/>
        <w:ind w:left="142"/>
        <w:jc w:val="both"/>
        <w:rPr>
          <w:rFonts w:ascii="Times New Roman" w:eastAsia="Calibri" w:hAnsi="Times New Roman" w:cs="Times New Roman"/>
          <w:kern w:val="2"/>
          <w:sz w:val="28"/>
          <w:szCs w:val="28"/>
          <w14:ligatures w14:val="standardContextual"/>
        </w:rPr>
      </w:pPr>
      <w:r w:rsidRPr="00AD7848">
        <w:rPr>
          <w:rFonts w:ascii="Times New Roman" w:eastAsia="Calibri" w:hAnsi="Times New Roman" w:cs="Times New Roman"/>
          <w:kern w:val="2"/>
          <w:sz w:val="28"/>
          <w:szCs w:val="28"/>
          <w14:ligatures w14:val="standardContextual"/>
        </w:rPr>
        <w:t xml:space="preserve">       В ходе работы комиссий проверяется выполнение всех требований настоящего Положения.</w:t>
      </w:r>
    </w:p>
    <w:p w14:paraId="66CB436E" w14:textId="77777777" w:rsidR="00AD7848" w:rsidRPr="00AD7848" w:rsidRDefault="00AD7848" w:rsidP="00AD7848">
      <w:pPr>
        <w:spacing w:after="0" w:line="240" w:lineRule="auto"/>
        <w:ind w:left="142"/>
        <w:jc w:val="both"/>
        <w:rPr>
          <w:rFonts w:ascii="Times New Roman" w:eastAsia="Calibri" w:hAnsi="Times New Roman" w:cs="Times New Roman"/>
          <w:kern w:val="2"/>
          <w:sz w:val="28"/>
          <w:szCs w:val="28"/>
          <w14:ligatures w14:val="standardContextual"/>
        </w:rPr>
      </w:pPr>
      <w:r w:rsidRPr="00AD7848">
        <w:rPr>
          <w:rFonts w:ascii="Times New Roman" w:eastAsia="Calibri" w:hAnsi="Times New Roman" w:cs="Times New Roman"/>
          <w:kern w:val="2"/>
          <w:sz w:val="28"/>
          <w:szCs w:val="28"/>
          <w14:ligatures w14:val="standardContextual"/>
        </w:rPr>
        <w:t xml:space="preserve">       По результатам комплексной проверки готовности системы оповещения населения муниципального района «Бабаюртовский район» оформляется акт, в котором отражаются проверенные вопросы, выявленные недостатки, предложения по их своевременному устранению, а также уточняется паспорт системы оповещения населения.</w:t>
      </w:r>
    </w:p>
    <w:p w14:paraId="1EE6D27E" w14:textId="77777777" w:rsidR="00AD7848" w:rsidRPr="00AD7848" w:rsidRDefault="00AD7848" w:rsidP="00AD7848">
      <w:pPr>
        <w:spacing w:after="0" w:line="240" w:lineRule="auto"/>
        <w:ind w:left="142"/>
        <w:jc w:val="both"/>
        <w:rPr>
          <w:rFonts w:ascii="Times New Roman" w:eastAsia="Calibri" w:hAnsi="Times New Roman" w:cs="Times New Roman"/>
          <w:kern w:val="2"/>
          <w:sz w:val="28"/>
          <w:szCs w:val="28"/>
          <w14:ligatures w14:val="standardContextual"/>
        </w:rPr>
      </w:pPr>
      <w:r w:rsidRPr="00AD7848">
        <w:rPr>
          <w:rFonts w:ascii="Times New Roman" w:eastAsia="Calibri" w:hAnsi="Times New Roman" w:cs="Times New Roman"/>
          <w:kern w:val="2"/>
          <w:sz w:val="28"/>
          <w:szCs w:val="28"/>
          <w14:ligatures w14:val="standardContextual"/>
        </w:rPr>
        <w:t xml:space="preserve">       Технические проверки, готовности к задействованию муниципальной системы оповещения населения   муниципального района «Бабаюртовский район» КСЭОН, проводятся без включения оконечных средств оповещения и замещения сигналов вещателей дежурными ЕДДС и ДДС, путем передачи проверочного сигнала и речевого сообщения «Техническая проверка» с периодичностью не реже одного раза в сутки, при этом передача пользователям услугами связи (на пользовательское оборудование (оконечное оборудование), а также выпуск в эфир (публикация) редакциями </w:t>
      </w:r>
      <w:r w:rsidRPr="00AD7848">
        <w:rPr>
          <w:rFonts w:ascii="Times New Roman" w:eastAsia="Calibri" w:hAnsi="Times New Roman" w:cs="Times New Roman"/>
          <w:kern w:val="2"/>
          <w:sz w:val="28"/>
          <w:szCs w:val="28"/>
          <w14:ligatures w14:val="standardContextual"/>
        </w:rPr>
        <w:lastRenderedPageBreak/>
        <w:t>средств массовой информации проверочного сигнала «Техническая проверка» не производится.</w:t>
      </w:r>
    </w:p>
    <w:p w14:paraId="1825E519" w14:textId="77777777" w:rsidR="00AD7848" w:rsidRPr="00AD7848" w:rsidRDefault="00AD7848" w:rsidP="00AD7848">
      <w:pPr>
        <w:spacing w:after="0" w:line="240" w:lineRule="auto"/>
        <w:ind w:left="142"/>
        <w:jc w:val="both"/>
        <w:rPr>
          <w:rFonts w:ascii="Times New Roman" w:eastAsia="Calibri" w:hAnsi="Times New Roman" w:cs="Times New Roman"/>
          <w:kern w:val="2"/>
          <w:sz w:val="28"/>
          <w:szCs w:val="28"/>
          <w14:ligatures w14:val="standardContextual"/>
        </w:rPr>
      </w:pPr>
      <w:r w:rsidRPr="00AD7848">
        <w:rPr>
          <w:rFonts w:ascii="Times New Roman" w:eastAsia="Calibri" w:hAnsi="Times New Roman" w:cs="Times New Roman"/>
          <w:kern w:val="2"/>
          <w:sz w:val="28"/>
          <w:szCs w:val="28"/>
          <w14:ligatures w14:val="standardContextual"/>
        </w:rPr>
        <w:t xml:space="preserve">       Перед проведением всех проверок в обязательном порядке проводится комплекс организационно-технических мероприятий с целью исключения несанкционированного запуска систем оповещения населения.</w:t>
      </w:r>
    </w:p>
    <w:p w14:paraId="00D2A1D7" w14:textId="77777777" w:rsidR="00AD7848" w:rsidRPr="00AD7848" w:rsidRDefault="00AD7848" w:rsidP="00AD7848">
      <w:pPr>
        <w:spacing w:after="0" w:line="240" w:lineRule="auto"/>
        <w:ind w:left="142"/>
        <w:jc w:val="both"/>
        <w:rPr>
          <w:rFonts w:ascii="Times New Roman" w:eastAsia="Calibri" w:hAnsi="Times New Roman" w:cs="Times New Roman"/>
          <w:kern w:val="2"/>
          <w:sz w:val="28"/>
          <w:szCs w:val="28"/>
          <w14:ligatures w14:val="standardContextual"/>
        </w:rPr>
      </w:pPr>
      <w:r w:rsidRPr="00AD7848">
        <w:rPr>
          <w:rFonts w:ascii="Times New Roman" w:eastAsia="Calibri" w:hAnsi="Times New Roman" w:cs="Times New Roman"/>
          <w:kern w:val="2"/>
          <w:sz w:val="28"/>
          <w:szCs w:val="28"/>
          <w14:ligatures w14:val="standardContextual"/>
        </w:rPr>
        <w:t xml:space="preserve">       Перерыв вещательных программ при выступлении высших должностных лиц страны, передаче сообщений о важных государственных событиях, экстренных сообщениях в области защиты населения и территорий от чрезвычайных ситуаций природного и техногенного характера в ходе проведения проверок систем оповещения населения не допускается.</w:t>
      </w:r>
    </w:p>
    <w:p w14:paraId="2B975999" w14:textId="77777777" w:rsidR="00AD7848" w:rsidRPr="00AD7848" w:rsidRDefault="00AD7848" w:rsidP="00AD7848">
      <w:pPr>
        <w:spacing w:after="0" w:line="240" w:lineRule="auto"/>
        <w:ind w:left="142"/>
        <w:contextualSpacing/>
        <w:jc w:val="both"/>
        <w:rPr>
          <w:rFonts w:ascii="Times New Roman" w:eastAsia="Calibri" w:hAnsi="Times New Roman" w:cs="Times New Roman"/>
          <w:kern w:val="2"/>
          <w:sz w:val="28"/>
          <w:szCs w:val="28"/>
          <w14:ligatures w14:val="standardContextual"/>
        </w:rPr>
      </w:pPr>
      <w:r w:rsidRPr="00AD7848">
        <w:rPr>
          <w:rFonts w:ascii="Times New Roman" w:eastAsia="Calibri" w:hAnsi="Times New Roman" w:cs="Times New Roman"/>
          <w:kern w:val="2"/>
          <w:sz w:val="28"/>
          <w:szCs w:val="28"/>
          <w14:ligatures w14:val="standardContextual"/>
        </w:rPr>
        <w:t xml:space="preserve">       1.Для обеспечения оповещения максимального количества людей, попавших в зону чрезвычайной ситуации, в том числе на территориях, неохваченных автоматизированными системами оповещения, создается резерв технических средств оповещения (стационарных и мобильных).</w:t>
      </w:r>
    </w:p>
    <w:p w14:paraId="685507AA" w14:textId="77777777" w:rsidR="00AD7848" w:rsidRPr="00AD7848" w:rsidRDefault="00AD7848" w:rsidP="00AD7848">
      <w:pPr>
        <w:spacing w:after="0" w:line="240" w:lineRule="auto"/>
        <w:ind w:left="142"/>
        <w:jc w:val="both"/>
        <w:rPr>
          <w:rFonts w:ascii="Times New Roman" w:eastAsia="Calibri" w:hAnsi="Times New Roman" w:cs="Times New Roman"/>
          <w:kern w:val="2"/>
          <w:sz w:val="28"/>
          <w:szCs w:val="28"/>
          <w14:ligatures w14:val="standardContextual"/>
        </w:rPr>
      </w:pPr>
      <w:r w:rsidRPr="00AD7848">
        <w:rPr>
          <w:rFonts w:ascii="Times New Roman" w:eastAsia="Calibri" w:hAnsi="Times New Roman" w:cs="Times New Roman"/>
          <w:kern w:val="2"/>
          <w:sz w:val="28"/>
          <w:szCs w:val="28"/>
          <w14:ligatures w14:val="standardContextual"/>
        </w:rPr>
        <w:t xml:space="preserve">      Номенклатура, объем, порядок создания и использования устанавливается администрацией   муниципального района «Бабаюртовский район», задающей резерв технических средств оповещения.</w:t>
      </w:r>
    </w:p>
    <w:p w14:paraId="2113FC3C" w14:textId="77777777" w:rsidR="00AD7848" w:rsidRPr="00AD7848" w:rsidRDefault="00AD7848" w:rsidP="00AD7848">
      <w:pPr>
        <w:spacing w:after="0" w:line="240" w:lineRule="auto"/>
        <w:ind w:left="142"/>
        <w:contextualSpacing/>
        <w:jc w:val="both"/>
        <w:rPr>
          <w:rFonts w:ascii="Times New Roman" w:eastAsia="Calibri" w:hAnsi="Times New Roman" w:cs="Times New Roman"/>
          <w:kern w:val="2"/>
          <w:sz w:val="28"/>
          <w:szCs w:val="28"/>
          <w14:ligatures w14:val="standardContextual"/>
        </w:rPr>
      </w:pPr>
      <w:r w:rsidRPr="00AD7848">
        <w:rPr>
          <w:rFonts w:ascii="Times New Roman" w:eastAsia="Calibri" w:hAnsi="Times New Roman" w:cs="Times New Roman"/>
          <w:kern w:val="2"/>
          <w:sz w:val="28"/>
          <w:szCs w:val="28"/>
          <w14:ligatures w14:val="standardContextual"/>
        </w:rPr>
        <w:t xml:space="preserve">      2.Требования, изложенные в приложении № 1 к настоящему Положению,  должны быть выполнены в ходе планирования и осуществления строительства новой либо совершенствования действующей системы оповещения населения.</w:t>
      </w:r>
    </w:p>
    <w:p w14:paraId="16C04225" w14:textId="77777777" w:rsidR="00AD7848" w:rsidRPr="00AD7848" w:rsidRDefault="00AD7848" w:rsidP="00AD7848">
      <w:pPr>
        <w:spacing w:after="0" w:line="240" w:lineRule="auto"/>
        <w:ind w:left="142"/>
        <w:jc w:val="both"/>
        <w:rPr>
          <w:rFonts w:ascii="Times New Roman" w:eastAsia="Calibri" w:hAnsi="Times New Roman" w:cs="Times New Roman"/>
          <w:kern w:val="2"/>
          <w:sz w:val="28"/>
          <w:szCs w:val="28"/>
          <w14:ligatures w14:val="standardContextual"/>
        </w:rPr>
      </w:pPr>
      <w:r w:rsidRPr="00AD7848">
        <w:rPr>
          <w:rFonts w:ascii="Times New Roman" w:eastAsia="Calibri" w:hAnsi="Times New Roman" w:cs="Times New Roman"/>
          <w:kern w:val="2"/>
          <w:sz w:val="28"/>
          <w:szCs w:val="28"/>
          <w14:ligatures w14:val="standardContextual"/>
        </w:rPr>
        <w:t xml:space="preserve">      Вывод из эксплуатации действующей системы оповещения населения  муниципального района «Бабаюртовский район» осуществляется по окончании эксплуатационного ресурса технических средств этой системы оповещения населения, завершения ее модернизации (реконструкции) и ввода в эксплуатацию новой системы оповещения населения.</w:t>
      </w:r>
    </w:p>
    <w:p w14:paraId="68B64FB1" w14:textId="77777777" w:rsidR="00AD7848" w:rsidRPr="00AD7848" w:rsidRDefault="00AD7848" w:rsidP="00AD7848">
      <w:pPr>
        <w:spacing w:after="0" w:line="240" w:lineRule="auto"/>
        <w:ind w:left="142"/>
        <w:contextualSpacing/>
        <w:jc w:val="both"/>
        <w:rPr>
          <w:rFonts w:ascii="Times New Roman" w:eastAsia="Calibri" w:hAnsi="Times New Roman" w:cs="Times New Roman"/>
          <w:kern w:val="2"/>
          <w:sz w:val="28"/>
          <w:szCs w:val="28"/>
          <w14:ligatures w14:val="standardContextual"/>
        </w:rPr>
      </w:pPr>
      <w:r w:rsidRPr="00AD7848">
        <w:rPr>
          <w:rFonts w:ascii="Times New Roman" w:eastAsia="Calibri" w:hAnsi="Times New Roman" w:cs="Times New Roman"/>
          <w:kern w:val="2"/>
          <w:sz w:val="28"/>
          <w:szCs w:val="28"/>
          <w14:ligatures w14:val="standardContextual"/>
        </w:rPr>
        <w:t xml:space="preserve">      3.Порядок создания, в том числе совершенствования, систем оповещения населения муниципального района «Бабаюртовский район» определяется настоящим Положением.</w:t>
      </w:r>
    </w:p>
    <w:p w14:paraId="351C39BB" w14:textId="77777777" w:rsidR="00AD7848" w:rsidRPr="00AD7848" w:rsidRDefault="00AD7848" w:rsidP="00AD7848">
      <w:pPr>
        <w:spacing w:after="0" w:line="240" w:lineRule="auto"/>
        <w:ind w:left="142"/>
        <w:contextualSpacing/>
        <w:jc w:val="both"/>
        <w:rPr>
          <w:rFonts w:ascii="Times New Roman" w:eastAsia="Calibri" w:hAnsi="Times New Roman" w:cs="Times New Roman"/>
          <w:kern w:val="2"/>
          <w:sz w:val="28"/>
          <w:szCs w:val="28"/>
          <w14:ligatures w14:val="standardContextual"/>
        </w:rPr>
      </w:pPr>
    </w:p>
    <w:p w14:paraId="16DF7B26" w14:textId="77777777" w:rsidR="00AD7848" w:rsidRPr="00AD7848" w:rsidRDefault="00AD7848" w:rsidP="00AD7848">
      <w:pPr>
        <w:spacing w:after="0" w:line="240" w:lineRule="auto"/>
        <w:ind w:left="142"/>
        <w:contextualSpacing/>
        <w:jc w:val="both"/>
        <w:rPr>
          <w:rFonts w:ascii="Times New Roman" w:eastAsia="Calibri" w:hAnsi="Times New Roman" w:cs="Times New Roman"/>
          <w:kern w:val="2"/>
          <w:sz w:val="28"/>
          <w:szCs w:val="28"/>
          <w14:ligatures w14:val="standardContextual"/>
        </w:rPr>
      </w:pPr>
    </w:p>
    <w:p w14:paraId="16842DD5" w14:textId="77777777" w:rsidR="00AD7848" w:rsidRPr="00AD7848" w:rsidRDefault="00AD7848" w:rsidP="00AD7848">
      <w:pPr>
        <w:spacing w:after="0" w:line="240" w:lineRule="auto"/>
        <w:ind w:left="142"/>
        <w:contextualSpacing/>
        <w:jc w:val="both"/>
        <w:rPr>
          <w:rFonts w:ascii="Times New Roman" w:eastAsia="Calibri" w:hAnsi="Times New Roman" w:cs="Times New Roman"/>
          <w:kern w:val="2"/>
          <w:sz w:val="28"/>
          <w:szCs w:val="28"/>
          <w14:ligatures w14:val="standardContextual"/>
        </w:rPr>
      </w:pPr>
    </w:p>
    <w:p w14:paraId="67DF13BA" w14:textId="77777777" w:rsidR="00AD7848" w:rsidRPr="00AD7848" w:rsidRDefault="00AD7848" w:rsidP="00AD7848">
      <w:pPr>
        <w:spacing w:after="0" w:line="240" w:lineRule="auto"/>
        <w:ind w:left="142"/>
        <w:contextualSpacing/>
        <w:jc w:val="both"/>
        <w:rPr>
          <w:rFonts w:ascii="Times New Roman" w:eastAsia="Calibri" w:hAnsi="Times New Roman" w:cs="Times New Roman"/>
          <w:kern w:val="2"/>
          <w:sz w:val="28"/>
          <w:szCs w:val="28"/>
          <w14:ligatures w14:val="standardContextual"/>
        </w:rPr>
      </w:pPr>
    </w:p>
    <w:p w14:paraId="7404AE1E" w14:textId="77777777" w:rsidR="00AD7848" w:rsidRPr="00AD7848" w:rsidRDefault="00AD7848" w:rsidP="00AD7848">
      <w:pPr>
        <w:spacing w:after="0" w:line="240" w:lineRule="auto"/>
        <w:ind w:left="142"/>
        <w:contextualSpacing/>
        <w:jc w:val="both"/>
        <w:rPr>
          <w:rFonts w:ascii="Times New Roman" w:eastAsia="Calibri" w:hAnsi="Times New Roman" w:cs="Times New Roman"/>
          <w:kern w:val="2"/>
          <w:sz w:val="28"/>
          <w:szCs w:val="28"/>
          <w14:ligatures w14:val="standardContextual"/>
        </w:rPr>
      </w:pPr>
    </w:p>
    <w:p w14:paraId="7298B626" w14:textId="77777777" w:rsidR="00AD7848" w:rsidRPr="00AD7848" w:rsidRDefault="00AD7848" w:rsidP="00AD7848">
      <w:pPr>
        <w:spacing w:after="0" w:line="240" w:lineRule="auto"/>
        <w:jc w:val="right"/>
        <w:rPr>
          <w:rFonts w:ascii="Times New Roman" w:eastAsia="Calibri" w:hAnsi="Times New Roman" w:cs="Times New Roman"/>
          <w:kern w:val="2"/>
          <w:sz w:val="26"/>
          <w:szCs w:val="26"/>
          <w14:ligatures w14:val="standardContextual"/>
        </w:rPr>
      </w:pPr>
    </w:p>
    <w:p w14:paraId="6790B661" w14:textId="77777777" w:rsidR="00AD7848" w:rsidRPr="00AD7848" w:rsidRDefault="00AD7848" w:rsidP="00AD7848">
      <w:pPr>
        <w:spacing w:after="0" w:line="240" w:lineRule="auto"/>
        <w:jc w:val="center"/>
        <w:rPr>
          <w:rFonts w:ascii="Times New Roman" w:eastAsia="Calibri" w:hAnsi="Times New Roman" w:cs="Times New Roman"/>
          <w:kern w:val="2"/>
          <w:sz w:val="28"/>
          <w:szCs w:val="28"/>
          <w14:ligatures w14:val="standardContextual"/>
        </w:rPr>
      </w:pPr>
      <w:r w:rsidRPr="00AD7848">
        <w:rPr>
          <w:rFonts w:ascii="Times New Roman" w:eastAsia="Calibri" w:hAnsi="Times New Roman" w:cs="Times New Roman"/>
          <w:kern w:val="2"/>
          <w:sz w:val="26"/>
          <w:szCs w:val="26"/>
          <w14:ligatures w14:val="standardContextual"/>
        </w:rPr>
        <w:t xml:space="preserve">                                      </w:t>
      </w:r>
      <w:r w:rsidRPr="00AD7848">
        <w:rPr>
          <w:rFonts w:ascii="Times New Roman" w:eastAsia="Calibri" w:hAnsi="Times New Roman" w:cs="Times New Roman"/>
          <w:kern w:val="2"/>
          <w:sz w:val="28"/>
          <w:szCs w:val="28"/>
          <w14:ligatures w14:val="standardContextual"/>
        </w:rPr>
        <w:t>Приложение</w:t>
      </w:r>
    </w:p>
    <w:p w14:paraId="35B19AB4" w14:textId="77777777" w:rsidR="00AD7848" w:rsidRPr="00AD7848" w:rsidRDefault="00AD7848" w:rsidP="00AD7848">
      <w:pPr>
        <w:spacing w:after="0" w:line="240" w:lineRule="auto"/>
        <w:jc w:val="center"/>
        <w:rPr>
          <w:rFonts w:ascii="Times New Roman" w:eastAsia="Calibri" w:hAnsi="Times New Roman" w:cs="Times New Roman"/>
          <w:kern w:val="2"/>
          <w:sz w:val="28"/>
          <w:szCs w:val="28"/>
          <w14:ligatures w14:val="standardContextual"/>
        </w:rPr>
      </w:pPr>
      <w:r w:rsidRPr="00AD7848">
        <w:rPr>
          <w:rFonts w:ascii="Times New Roman" w:eastAsia="Calibri" w:hAnsi="Times New Roman" w:cs="Times New Roman"/>
          <w:kern w:val="2"/>
          <w:sz w:val="28"/>
          <w:szCs w:val="28"/>
          <w14:ligatures w14:val="standardContextual"/>
        </w:rPr>
        <w:t xml:space="preserve">                                        к «Положению о муниципальной системе</w:t>
      </w:r>
    </w:p>
    <w:p w14:paraId="7988C1B4" w14:textId="77777777" w:rsidR="00AD7848" w:rsidRPr="00AD7848" w:rsidRDefault="00AD7848" w:rsidP="00AD7848">
      <w:pPr>
        <w:spacing w:after="0" w:line="240" w:lineRule="auto"/>
        <w:jc w:val="center"/>
        <w:rPr>
          <w:rFonts w:ascii="Times New Roman" w:eastAsia="Calibri" w:hAnsi="Times New Roman" w:cs="Times New Roman"/>
          <w:kern w:val="2"/>
          <w:sz w:val="28"/>
          <w:szCs w:val="28"/>
          <w14:ligatures w14:val="standardContextual"/>
        </w:rPr>
      </w:pPr>
      <w:r w:rsidRPr="00AD7848">
        <w:rPr>
          <w:rFonts w:ascii="Times New Roman" w:eastAsia="Calibri" w:hAnsi="Times New Roman" w:cs="Times New Roman"/>
          <w:kern w:val="2"/>
          <w:sz w:val="28"/>
          <w:szCs w:val="28"/>
          <w14:ligatures w14:val="standardContextual"/>
        </w:rPr>
        <w:t xml:space="preserve">                                        оповещения населения»    МР «Бабаюртовский</w:t>
      </w:r>
    </w:p>
    <w:p w14:paraId="0E7C2030" w14:textId="77777777" w:rsidR="00AD7848" w:rsidRPr="00AD7848" w:rsidRDefault="00AD7848" w:rsidP="00AD7848">
      <w:pPr>
        <w:spacing w:after="0" w:line="240" w:lineRule="auto"/>
        <w:jc w:val="center"/>
        <w:rPr>
          <w:rFonts w:ascii="Times New Roman" w:eastAsia="Calibri" w:hAnsi="Times New Roman" w:cs="Times New Roman"/>
          <w:kern w:val="2"/>
          <w:sz w:val="28"/>
          <w:szCs w:val="28"/>
          <w14:ligatures w14:val="standardContextual"/>
        </w:rPr>
      </w:pPr>
      <w:r w:rsidRPr="00AD7848">
        <w:rPr>
          <w:rFonts w:ascii="Times New Roman" w:eastAsia="Calibri" w:hAnsi="Times New Roman" w:cs="Times New Roman"/>
          <w:kern w:val="2"/>
          <w:sz w:val="28"/>
          <w:szCs w:val="28"/>
          <w14:ligatures w14:val="standardContextual"/>
        </w:rPr>
        <w:t xml:space="preserve">                                      район», утвержденный постановлением администрации</w:t>
      </w:r>
    </w:p>
    <w:p w14:paraId="4AEB8669" w14:textId="77777777" w:rsidR="00AD7848" w:rsidRPr="00AD7848" w:rsidRDefault="00AD7848" w:rsidP="00AD7848">
      <w:pPr>
        <w:spacing w:after="0" w:line="240" w:lineRule="auto"/>
        <w:jc w:val="center"/>
        <w:rPr>
          <w:rFonts w:ascii="Times New Roman" w:eastAsia="Calibri" w:hAnsi="Times New Roman" w:cs="Times New Roman"/>
          <w:kern w:val="2"/>
          <w:sz w:val="28"/>
          <w:szCs w:val="28"/>
          <w14:ligatures w14:val="standardContextual"/>
        </w:rPr>
      </w:pPr>
      <w:r w:rsidRPr="00AD7848">
        <w:rPr>
          <w:rFonts w:ascii="Times New Roman" w:eastAsia="Calibri" w:hAnsi="Times New Roman" w:cs="Times New Roman"/>
          <w:kern w:val="2"/>
          <w:sz w:val="28"/>
          <w:szCs w:val="28"/>
          <w14:ligatures w14:val="standardContextual"/>
        </w:rPr>
        <w:t xml:space="preserve">                                           муниципального района</w:t>
      </w:r>
    </w:p>
    <w:p w14:paraId="48905418" w14:textId="77777777" w:rsidR="00AD7848" w:rsidRPr="00AD7848" w:rsidRDefault="00AD7848" w:rsidP="00AD7848">
      <w:pPr>
        <w:spacing w:after="0" w:line="240" w:lineRule="auto"/>
        <w:jc w:val="center"/>
        <w:rPr>
          <w:rFonts w:ascii="Times New Roman" w:eastAsia="Calibri" w:hAnsi="Times New Roman" w:cs="Times New Roman"/>
          <w:kern w:val="2"/>
          <w:sz w:val="28"/>
          <w:szCs w:val="28"/>
          <w14:ligatures w14:val="standardContextual"/>
        </w:rPr>
      </w:pPr>
      <w:r w:rsidRPr="00AD7848">
        <w:rPr>
          <w:rFonts w:ascii="Times New Roman" w:eastAsia="Calibri" w:hAnsi="Times New Roman" w:cs="Times New Roman"/>
          <w:kern w:val="2"/>
          <w:sz w:val="28"/>
          <w:szCs w:val="28"/>
          <w14:ligatures w14:val="standardContextual"/>
        </w:rPr>
        <w:t xml:space="preserve">                                               от «____»_____________2026г. №____</w:t>
      </w:r>
    </w:p>
    <w:p w14:paraId="63F6F069" w14:textId="77777777" w:rsidR="00AD7848" w:rsidRPr="00AD7848" w:rsidRDefault="00AD7848" w:rsidP="00AD7848">
      <w:pPr>
        <w:spacing w:after="0" w:line="240" w:lineRule="auto"/>
        <w:jc w:val="both"/>
        <w:rPr>
          <w:rFonts w:ascii="Times New Roman" w:eastAsia="Calibri" w:hAnsi="Times New Roman" w:cs="Times New Roman"/>
          <w:kern w:val="2"/>
          <w:sz w:val="26"/>
          <w:szCs w:val="26"/>
          <w14:ligatures w14:val="standardContextual"/>
        </w:rPr>
      </w:pPr>
      <w:r w:rsidRPr="00AD7848">
        <w:rPr>
          <w:rFonts w:ascii="Times New Roman" w:eastAsia="Calibri" w:hAnsi="Times New Roman" w:cs="Times New Roman"/>
          <w:kern w:val="2"/>
          <w:sz w:val="26"/>
          <w:szCs w:val="26"/>
          <w14:ligatures w14:val="standardContextual"/>
        </w:rPr>
        <w:t xml:space="preserve">                                                                                                                                                                                   </w:t>
      </w:r>
    </w:p>
    <w:p w14:paraId="1371E83B" w14:textId="77777777" w:rsidR="00AD7848" w:rsidRPr="00AD7848" w:rsidRDefault="00AD7848" w:rsidP="00AD7848">
      <w:pPr>
        <w:widowControl w:val="0"/>
        <w:autoSpaceDE w:val="0"/>
        <w:autoSpaceDN w:val="0"/>
        <w:spacing w:before="1" w:after="0" w:line="312" w:lineRule="exact"/>
        <w:ind w:left="989" w:right="1689"/>
        <w:jc w:val="center"/>
        <w:rPr>
          <w:rFonts w:ascii="Times New Roman" w:eastAsia="Times New Roman" w:hAnsi="Times New Roman" w:cs="Times New Roman"/>
          <w:b/>
          <w:bCs/>
          <w:sz w:val="28"/>
        </w:rPr>
      </w:pPr>
      <w:r w:rsidRPr="00AD7848">
        <w:rPr>
          <w:rFonts w:ascii="Times New Roman" w:eastAsia="Times New Roman" w:hAnsi="Times New Roman" w:cs="Times New Roman"/>
          <w:b/>
          <w:bCs/>
          <w:spacing w:val="-2"/>
          <w:w w:val="105"/>
          <w:sz w:val="28"/>
        </w:rPr>
        <w:t>Требования</w:t>
      </w:r>
    </w:p>
    <w:p w14:paraId="13E6CB1F" w14:textId="77777777" w:rsidR="00AD7848" w:rsidRPr="00AD7848" w:rsidRDefault="00AD7848" w:rsidP="00AD7848">
      <w:pPr>
        <w:widowControl w:val="0"/>
        <w:autoSpaceDE w:val="0"/>
        <w:autoSpaceDN w:val="0"/>
        <w:spacing w:after="0" w:line="235" w:lineRule="auto"/>
        <w:ind w:left="989" w:right="1671"/>
        <w:jc w:val="center"/>
        <w:rPr>
          <w:rFonts w:ascii="Times New Roman" w:eastAsia="Times New Roman" w:hAnsi="Times New Roman" w:cs="Times New Roman"/>
          <w:b/>
          <w:bCs/>
          <w:sz w:val="29"/>
          <w:szCs w:val="29"/>
        </w:rPr>
      </w:pPr>
      <w:r w:rsidRPr="00AD7848">
        <w:rPr>
          <w:rFonts w:ascii="Times New Roman" w:eastAsia="Times New Roman" w:hAnsi="Times New Roman" w:cs="Times New Roman"/>
          <w:b/>
          <w:bCs/>
          <w:sz w:val="29"/>
          <w:szCs w:val="29"/>
        </w:rPr>
        <w:t>к муниципальной системе оповещения</w:t>
      </w:r>
      <w:r w:rsidRPr="00AD7848">
        <w:rPr>
          <w:rFonts w:ascii="Times New Roman" w:eastAsia="Times New Roman" w:hAnsi="Times New Roman" w:cs="Times New Roman"/>
          <w:b/>
          <w:bCs/>
          <w:spacing w:val="36"/>
          <w:sz w:val="29"/>
          <w:szCs w:val="29"/>
        </w:rPr>
        <w:t xml:space="preserve"> </w:t>
      </w:r>
      <w:r w:rsidRPr="00AD7848">
        <w:rPr>
          <w:rFonts w:ascii="Times New Roman" w:eastAsia="Times New Roman" w:hAnsi="Times New Roman" w:cs="Times New Roman"/>
          <w:b/>
          <w:bCs/>
          <w:sz w:val="29"/>
          <w:szCs w:val="29"/>
        </w:rPr>
        <w:t>населения муниципального района «Бабаюртовский район»</w:t>
      </w:r>
    </w:p>
    <w:p w14:paraId="180B13C5" w14:textId="77777777" w:rsidR="00AD7848" w:rsidRPr="00AD7848" w:rsidRDefault="00AD7848" w:rsidP="00AD7848">
      <w:pPr>
        <w:widowControl w:val="0"/>
        <w:autoSpaceDE w:val="0"/>
        <w:autoSpaceDN w:val="0"/>
        <w:spacing w:after="0" w:line="235" w:lineRule="auto"/>
        <w:ind w:left="989" w:right="1671"/>
        <w:jc w:val="both"/>
        <w:rPr>
          <w:rFonts w:ascii="Times New Roman" w:eastAsia="Times New Roman" w:hAnsi="Times New Roman" w:cs="Times New Roman"/>
          <w:b/>
          <w:bCs/>
          <w:w w:val="95"/>
          <w:sz w:val="29"/>
        </w:rPr>
      </w:pPr>
    </w:p>
    <w:p w14:paraId="7C02262F" w14:textId="77777777" w:rsidR="00AD7848" w:rsidRPr="00AD7848" w:rsidRDefault="00AD7848" w:rsidP="00AD7848">
      <w:pPr>
        <w:widowControl w:val="0"/>
        <w:autoSpaceDE w:val="0"/>
        <w:autoSpaceDN w:val="0"/>
        <w:spacing w:after="0" w:line="235" w:lineRule="auto"/>
        <w:ind w:left="989" w:right="1671"/>
        <w:jc w:val="both"/>
        <w:rPr>
          <w:rFonts w:ascii="Times New Roman" w:eastAsia="Times New Roman" w:hAnsi="Times New Roman" w:cs="Times New Roman"/>
          <w:w w:val="95"/>
          <w:sz w:val="29"/>
        </w:rPr>
      </w:pPr>
    </w:p>
    <w:p w14:paraId="797FCD0F" w14:textId="77777777" w:rsidR="00AD7848" w:rsidRPr="00AD7848" w:rsidRDefault="00AD7848" w:rsidP="00AD7848">
      <w:pPr>
        <w:widowControl w:val="0"/>
        <w:tabs>
          <w:tab w:val="left" w:pos="142"/>
          <w:tab w:val="left" w:pos="567"/>
        </w:tabs>
        <w:autoSpaceDE w:val="0"/>
        <w:autoSpaceDN w:val="0"/>
        <w:spacing w:before="330" w:after="0" w:line="252" w:lineRule="auto"/>
        <w:ind w:left="-142" w:right="227" w:firstLine="142"/>
        <w:contextualSpacing/>
        <w:jc w:val="both"/>
        <w:rPr>
          <w:rFonts w:ascii="Times New Roman" w:eastAsia="Times New Roman" w:hAnsi="Times New Roman" w:cs="Times New Roman"/>
          <w:sz w:val="28"/>
          <w:szCs w:val="28"/>
        </w:rPr>
      </w:pPr>
      <w:r w:rsidRPr="00AD7848">
        <w:rPr>
          <w:rFonts w:ascii="Calibri" w:eastAsia="Calibri" w:hAnsi="Calibri" w:cs="Times New Roman"/>
          <w:noProof/>
          <w:kern w:val="2"/>
          <w:sz w:val="28"/>
          <w:szCs w:val="28"/>
          <w14:ligatures w14:val="standardContextual"/>
        </w:rPr>
        <w:drawing>
          <wp:anchor distT="0" distB="0" distL="0" distR="0" simplePos="0" relativeHeight="251661312" behindDoc="0" locked="0" layoutInCell="1" allowOverlap="1" wp14:anchorId="3719BD21" wp14:editId="7179597A">
            <wp:simplePos x="0" y="0"/>
            <wp:positionH relativeFrom="page">
              <wp:posOffset>7580376</wp:posOffset>
            </wp:positionH>
            <wp:positionV relativeFrom="paragraph">
              <wp:posOffset>610187</wp:posOffset>
            </wp:positionV>
            <wp:extent cx="21335" cy="158499"/>
            <wp:effectExtent l="0" t="0" r="0" b="0"/>
            <wp:wrapNone/>
            <wp:docPr id="46" name="Image 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 name="Image 46"/>
                    <pic:cNvPicPr/>
                  </pic:nvPicPr>
                  <pic:blipFill>
                    <a:blip r:embed="rId11" cstate="print"/>
                    <a:stretch>
                      <a:fillRect/>
                    </a:stretch>
                  </pic:blipFill>
                  <pic:spPr>
                    <a:xfrm>
                      <a:off x="0" y="0"/>
                      <a:ext cx="21335" cy="158499"/>
                    </a:xfrm>
                    <a:prstGeom prst="rect">
                      <a:avLst/>
                    </a:prstGeom>
                  </pic:spPr>
                </pic:pic>
              </a:graphicData>
            </a:graphic>
          </wp:anchor>
        </w:drawing>
      </w:r>
      <w:r w:rsidRPr="00AD7848">
        <w:rPr>
          <w:rFonts w:ascii="Times New Roman" w:eastAsia="Times New Roman" w:hAnsi="Times New Roman" w:cs="Times New Roman"/>
          <w:w w:val="95"/>
          <w:sz w:val="28"/>
          <w:szCs w:val="28"/>
        </w:rPr>
        <w:t xml:space="preserve">     1.Требования к функциям, выполняемым муниципальной системой               оповещения населения </w:t>
      </w:r>
      <w:r w:rsidRPr="00AD7848">
        <w:rPr>
          <w:rFonts w:ascii="Times New Roman" w:eastAsia="Times New Roman" w:hAnsi="Times New Roman" w:cs="Times New Roman"/>
          <w:sz w:val="28"/>
          <w:szCs w:val="28"/>
        </w:rPr>
        <w:t>муниципального района «Бабаюртовский район»:</w:t>
      </w:r>
    </w:p>
    <w:p w14:paraId="36EABF8C" w14:textId="77777777" w:rsidR="00AD7848" w:rsidRPr="00AD7848" w:rsidRDefault="00AD7848" w:rsidP="00AD7848">
      <w:pPr>
        <w:widowControl w:val="0"/>
        <w:autoSpaceDE w:val="0"/>
        <w:autoSpaceDN w:val="0"/>
        <w:spacing w:after="0" w:line="249" w:lineRule="auto"/>
        <w:ind w:left="-142" w:right="172" w:firstLine="142"/>
        <w:jc w:val="both"/>
        <w:rPr>
          <w:rFonts w:ascii="Times New Roman" w:eastAsia="Times New Roman" w:hAnsi="Times New Roman" w:cs="Times New Roman"/>
          <w:sz w:val="28"/>
          <w:szCs w:val="28"/>
        </w:rPr>
      </w:pPr>
      <w:r w:rsidRPr="00AD7848">
        <w:rPr>
          <w:rFonts w:ascii="Times New Roman" w:eastAsia="Times New Roman" w:hAnsi="Times New Roman" w:cs="Times New Roman"/>
          <w:sz w:val="28"/>
          <w:szCs w:val="28"/>
        </w:rPr>
        <w:t xml:space="preserve">     а)прием сигналов оповещения и экстренной информации от систем </w:t>
      </w:r>
      <w:r w:rsidRPr="00AD7848">
        <w:rPr>
          <w:rFonts w:ascii="Times New Roman" w:eastAsia="Times New Roman" w:hAnsi="Times New Roman" w:cs="Times New Roman"/>
          <w:spacing w:val="-2"/>
          <w:sz w:val="28"/>
          <w:szCs w:val="28"/>
        </w:rPr>
        <w:t>оповещения</w:t>
      </w:r>
      <w:r w:rsidRPr="00AD7848">
        <w:rPr>
          <w:rFonts w:ascii="Times New Roman" w:eastAsia="Times New Roman" w:hAnsi="Times New Roman" w:cs="Times New Roman"/>
          <w:spacing w:val="-8"/>
          <w:sz w:val="28"/>
          <w:szCs w:val="28"/>
        </w:rPr>
        <w:t xml:space="preserve"> </w:t>
      </w:r>
      <w:r w:rsidRPr="00AD7848">
        <w:rPr>
          <w:rFonts w:ascii="Times New Roman" w:eastAsia="Times New Roman" w:hAnsi="Times New Roman" w:cs="Times New Roman"/>
          <w:spacing w:val="-2"/>
          <w:sz w:val="28"/>
          <w:szCs w:val="28"/>
        </w:rPr>
        <w:t>населения</w:t>
      </w:r>
      <w:r w:rsidRPr="00AD7848">
        <w:rPr>
          <w:rFonts w:ascii="Times New Roman" w:eastAsia="Times New Roman" w:hAnsi="Times New Roman" w:cs="Times New Roman"/>
          <w:spacing w:val="-10"/>
          <w:sz w:val="28"/>
          <w:szCs w:val="28"/>
        </w:rPr>
        <w:t xml:space="preserve"> </w:t>
      </w:r>
      <w:r w:rsidRPr="00AD7848">
        <w:rPr>
          <w:rFonts w:ascii="Times New Roman" w:eastAsia="Times New Roman" w:hAnsi="Times New Roman" w:cs="Times New Roman"/>
          <w:spacing w:val="-2"/>
          <w:sz w:val="28"/>
          <w:szCs w:val="28"/>
        </w:rPr>
        <w:t>вышестоящего</w:t>
      </w:r>
      <w:r w:rsidRPr="00AD7848">
        <w:rPr>
          <w:rFonts w:ascii="Times New Roman" w:eastAsia="Times New Roman" w:hAnsi="Times New Roman" w:cs="Times New Roman"/>
          <w:spacing w:val="-4"/>
          <w:sz w:val="28"/>
          <w:szCs w:val="28"/>
        </w:rPr>
        <w:t xml:space="preserve"> </w:t>
      </w:r>
      <w:r w:rsidRPr="00AD7848">
        <w:rPr>
          <w:rFonts w:ascii="Times New Roman" w:eastAsia="Times New Roman" w:hAnsi="Times New Roman" w:cs="Times New Roman"/>
          <w:spacing w:val="-2"/>
          <w:sz w:val="28"/>
          <w:szCs w:val="28"/>
        </w:rPr>
        <w:t>уровня;</w:t>
      </w:r>
    </w:p>
    <w:p w14:paraId="66C32484" w14:textId="77777777" w:rsidR="00AD7848" w:rsidRPr="00AD7848" w:rsidRDefault="00AD7848" w:rsidP="00AD7848">
      <w:pPr>
        <w:widowControl w:val="0"/>
        <w:autoSpaceDE w:val="0"/>
        <w:autoSpaceDN w:val="0"/>
        <w:spacing w:after="0" w:line="244" w:lineRule="auto"/>
        <w:ind w:left="-142" w:right="172" w:firstLine="142"/>
        <w:jc w:val="both"/>
        <w:rPr>
          <w:rFonts w:ascii="Times New Roman" w:eastAsia="Times New Roman" w:hAnsi="Times New Roman" w:cs="Times New Roman"/>
          <w:sz w:val="28"/>
          <w:szCs w:val="28"/>
        </w:rPr>
      </w:pPr>
      <w:r w:rsidRPr="00AD7848">
        <w:rPr>
          <w:rFonts w:ascii="Times New Roman" w:eastAsia="Times New Roman" w:hAnsi="Times New Roman" w:cs="Times New Roman"/>
          <w:sz w:val="28"/>
          <w:szCs w:val="28"/>
        </w:rPr>
        <w:t xml:space="preserve">     б)включение</w:t>
      </w:r>
      <w:r w:rsidRPr="00AD7848">
        <w:rPr>
          <w:rFonts w:ascii="Times New Roman" w:eastAsia="Times New Roman" w:hAnsi="Times New Roman" w:cs="Times New Roman"/>
          <w:spacing w:val="-12"/>
          <w:sz w:val="28"/>
          <w:szCs w:val="28"/>
        </w:rPr>
        <w:t xml:space="preserve"> </w:t>
      </w:r>
      <w:r w:rsidRPr="00AD7848">
        <w:rPr>
          <w:rFonts w:ascii="Times New Roman" w:eastAsia="Times New Roman" w:hAnsi="Times New Roman" w:cs="Times New Roman"/>
          <w:sz w:val="28"/>
          <w:szCs w:val="28"/>
        </w:rPr>
        <w:t>(запуск)</w:t>
      </w:r>
      <w:r w:rsidRPr="00AD7848">
        <w:rPr>
          <w:rFonts w:ascii="Times New Roman" w:eastAsia="Times New Roman" w:hAnsi="Times New Roman" w:cs="Times New Roman"/>
          <w:spacing w:val="-13"/>
          <w:sz w:val="28"/>
          <w:szCs w:val="28"/>
        </w:rPr>
        <w:t xml:space="preserve"> </w:t>
      </w:r>
      <w:r w:rsidRPr="00AD7848">
        <w:rPr>
          <w:rFonts w:ascii="Times New Roman" w:eastAsia="Times New Roman" w:hAnsi="Times New Roman" w:cs="Times New Roman"/>
          <w:sz w:val="28"/>
          <w:szCs w:val="28"/>
        </w:rPr>
        <w:t>не</w:t>
      </w:r>
      <w:r w:rsidRPr="00AD7848">
        <w:rPr>
          <w:rFonts w:ascii="Times New Roman" w:eastAsia="Times New Roman" w:hAnsi="Times New Roman" w:cs="Times New Roman"/>
          <w:spacing w:val="-19"/>
          <w:sz w:val="28"/>
          <w:szCs w:val="28"/>
        </w:rPr>
        <w:t xml:space="preserve"> </w:t>
      </w:r>
      <w:r w:rsidRPr="00AD7848">
        <w:rPr>
          <w:rFonts w:ascii="Times New Roman" w:eastAsia="Times New Roman" w:hAnsi="Times New Roman" w:cs="Times New Roman"/>
          <w:sz w:val="28"/>
          <w:szCs w:val="28"/>
        </w:rPr>
        <w:t>менее</w:t>
      </w:r>
      <w:r w:rsidRPr="00AD7848">
        <w:rPr>
          <w:rFonts w:ascii="Times New Roman" w:eastAsia="Times New Roman" w:hAnsi="Times New Roman" w:cs="Times New Roman"/>
          <w:spacing w:val="-16"/>
          <w:sz w:val="28"/>
          <w:szCs w:val="28"/>
        </w:rPr>
        <w:t xml:space="preserve"> </w:t>
      </w:r>
      <w:r w:rsidRPr="00AD7848">
        <w:rPr>
          <w:rFonts w:ascii="Times New Roman" w:eastAsia="Times New Roman" w:hAnsi="Times New Roman" w:cs="Times New Roman"/>
          <w:sz w:val="28"/>
          <w:szCs w:val="28"/>
        </w:rPr>
        <w:t>чем</w:t>
      </w:r>
      <w:r w:rsidRPr="00AD7848">
        <w:rPr>
          <w:rFonts w:ascii="Times New Roman" w:eastAsia="Times New Roman" w:hAnsi="Times New Roman" w:cs="Times New Roman"/>
          <w:spacing w:val="-19"/>
          <w:sz w:val="28"/>
          <w:szCs w:val="28"/>
        </w:rPr>
        <w:t xml:space="preserve"> </w:t>
      </w:r>
      <w:r w:rsidRPr="00AD7848">
        <w:rPr>
          <w:rFonts w:ascii="Times New Roman" w:eastAsia="Times New Roman" w:hAnsi="Times New Roman" w:cs="Times New Roman"/>
          <w:sz w:val="28"/>
          <w:szCs w:val="28"/>
        </w:rPr>
        <w:t>с</w:t>
      </w:r>
      <w:r w:rsidRPr="00AD7848">
        <w:rPr>
          <w:rFonts w:ascii="Times New Roman" w:eastAsia="Times New Roman" w:hAnsi="Times New Roman" w:cs="Times New Roman"/>
          <w:spacing w:val="-18"/>
          <w:sz w:val="28"/>
          <w:szCs w:val="28"/>
        </w:rPr>
        <w:t xml:space="preserve"> </w:t>
      </w:r>
      <w:r w:rsidRPr="00AD7848">
        <w:rPr>
          <w:rFonts w:ascii="Times New Roman" w:eastAsia="Times New Roman" w:hAnsi="Times New Roman" w:cs="Times New Roman"/>
          <w:sz w:val="28"/>
          <w:szCs w:val="28"/>
        </w:rPr>
        <w:t>одного</w:t>
      </w:r>
      <w:r w:rsidRPr="00AD7848">
        <w:rPr>
          <w:rFonts w:ascii="Times New Roman" w:eastAsia="Times New Roman" w:hAnsi="Times New Roman" w:cs="Times New Roman"/>
          <w:spacing w:val="-11"/>
          <w:sz w:val="28"/>
          <w:szCs w:val="28"/>
        </w:rPr>
        <w:t xml:space="preserve"> </w:t>
      </w:r>
      <w:r w:rsidRPr="00AD7848">
        <w:rPr>
          <w:rFonts w:ascii="Times New Roman" w:eastAsia="Times New Roman" w:hAnsi="Times New Roman" w:cs="Times New Roman"/>
          <w:sz w:val="28"/>
          <w:szCs w:val="28"/>
        </w:rPr>
        <w:t>пункта</w:t>
      </w:r>
      <w:r w:rsidRPr="00AD7848">
        <w:rPr>
          <w:rFonts w:ascii="Times New Roman" w:eastAsia="Times New Roman" w:hAnsi="Times New Roman" w:cs="Times New Roman"/>
          <w:spacing w:val="-13"/>
          <w:sz w:val="28"/>
          <w:szCs w:val="28"/>
        </w:rPr>
        <w:t xml:space="preserve"> </w:t>
      </w:r>
      <w:r w:rsidRPr="00AD7848">
        <w:rPr>
          <w:rFonts w:ascii="Times New Roman" w:eastAsia="Times New Roman" w:hAnsi="Times New Roman" w:cs="Times New Roman"/>
          <w:sz w:val="28"/>
          <w:szCs w:val="28"/>
        </w:rPr>
        <w:t>управления</w:t>
      </w:r>
      <w:r w:rsidRPr="00AD7848">
        <w:rPr>
          <w:rFonts w:ascii="Times New Roman" w:eastAsia="Times New Roman" w:hAnsi="Times New Roman" w:cs="Times New Roman"/>
          <w:spacing w:val="-11"/>
          <w:sz w:val="28"/>
          <w:szCs w:val="28"/>
        </w:rPr>
        <w:t xml:space="preserve"> </w:t>
      </w:r>
      <w:r w:rsidRPr="00AD7848">
        <w:rPr>
          <w:rFonts w:ascii="Times New Roman" w:eastAsia="Times New Roman" w:hAnsi="Times New Roman" w:cs="Times New Roman"/>
          <w:sz w:val="28"/>
          <w:szCs w:val="28"/>
        </w:rPr>
        <w:t>ГО</w:t>
      </w:r>
      <w:r w:rsidRPr="00AD7848">
        <w:rPr>
          <w:rFonts w:ascii="Times New Roman" w:eastAsia="Times New Roman" w:hAnsi="Times New Roman" w:cs="Times New Roman"/>
          <w:spacing w:val="-19"/>
          <w:sz w:val="28"/>
          <w:szCs w:val="28"/>
        </w:rPr>
        <w:t xml:space="preserve"> </w:t>
      </w:r>
      <w:r w:rsidRPr="00AD7848">
        <w:rPr>
          <w:rFonts w:ascii="Times New Roman" w:eastAsia="Times New Roman" w:hAnsi="Times New Roman" w:cs="Times New Roman"/>
          <w:sz w:val="28"/>
          <w:szCs w:val="28"/>
        </w:rPr>
        <w:t>и</w:t>
      </w:r>
      <w:r w:rsidRPr="00AD7848">
        <w:rPr>
          <w:rFonts w:ascii="Times New Roman" w:eastAsia="Times New Roman" w:hAnsi="Times New Roman" w:cs="Times New Roman"/>
          <w:spacing w:val="-18"/>
          <w:sz w:val="28"/>
          <w:szCs w:val="28"/>
        </w:rPr>
        <w:t xml:space="preserve"> </w:t>
      </w:r>
      <w:r w:rsidRPr="00AD7848">
        <w:rPr>
          <w:rFonts w:ascii="Times New Roman" w:eastAsia="Times New Roman" w:hAnsi="Times New Roman" w:cs="Times New Roman"/>
          <w:sz w:val="28"/>
          <w:szCs w:val="28"/>
        </w:rPr>
        <w:t xml:space="preserve">РСЧС; </w:t>
      </w:r>
    </w:p>
    <w:p w14:paraId="675CC0CE" w14:textId="77777777" w:rsidR="00AD7848" w:rsidRPr="00AD7848" w:rsidRDefault="00AD7848" w:rsidP="00AD7848">
      <w:pPr>
        <w:widowControl w:val="0"/>
        <w:autoSpaceDE w:val="0"/>
        <w:autoSpaceDN w:val="0"/>
        <w:spacing w:after="0" w:line="244" w:lineRule="auto"/>
        <w:ind w:left="-142" w:right="172" w:firstLine="142"/>
        <w:jc w:val="both"/>
        <w:rPr>
          <w:rFonts w:ascii="Times New Roman" w:eastAsia="Times New Roman" w:hAnsi="Times New Roman" w:cs="Times New Roman"/>
          <w:sz w:val="28"/>
          <w:szCs w:val="28"/>
        </w:rPr>
      </w:pPr>
      <w:r w:rsidRPr="00AD7848">
        <w:rPr>
          <w:rFonts w:ascii="Times New Roman" w:eastAsia="Times New Roman" w:hAnsi="Times New Roman" w:cs="Times New Roman"/>
          <w:spacing w:val="-2"/>
          <w:sz w:val="28"/>
          <w:szCs w:val="28"/>
        </w:rPr>
        <w:t xml:space="preserve">     в)взаимное</w:t>
      </w:r>
      <w:r w:rsidRPr="00AD7848">
        <w:rPr>
          <w:rFonts w:ascii="Times New Roman" w:eastAsia="Times New Roman" w:hAnsi="Times New Roman" w:cs="Times New Roman"/>
          <w:spacing w:val="63"/>
          <w:sz w:val="28"/>
          <w:szCs w:val="28"/>
        </w:rPr>
        <w:t xml:space="preserve"> </w:t>
      </w:r>
      <w:r w:rsidRPr="00AD7848">
        <w:rPr>
          <w:rFonts w:ascii="Times New Roman" w:eastAsia="Times New Roman" w:hAnsi="Times New Roman" w:cs="Times New Roman"/>
          <w:spacing w:val="-2"/>
          <w:sz w:val="28"/>
          <w:szCs w:val="28"/>
        </w:rPr>
        <w:t>автоматическое</w:t>
      </w:r>
      <w:r w:rsidRPr="00AD7848">
        <w:rPr>
          <w:rFonts w:ascii="Times New Roman" w:eastAsia="Times New Roman" w:hAnsi="Times New Roman" w:cs="Times New Roman"/>
          <w:spacing w:val="39"/>
          <w:sz w:val="28"/>
          <w:szCs w:val="28"/>
        </w:rPr>
        <w:t xml:space="preserve"> </w:t>
      </w:r>
      <w:r w:rsidRPr="00AD7848">
        <w:rPr>
          <w:rFonts w:ascii="Times New Roman" w:eastAsia="Times New Roman" w:hAnsi="Times New Roman" w:cs="Times New Roman"/>
          <w:spacing w:val="-2"/>
          <w:sz w:val="28"/>
          <w:szCs w:val="28"/>
        </w:rPr>
        <w:t>(автоматизированное)</w:t>
      </w:r>
      <w:r w:rsidRPr="00AD7848">
        <w:rPr>
          <w:rFonts w:ascii="Times New Roman" w:eastAsia="Times New Roman" w:hAnsi="Times New Roman" w:cs="Times New Roman"/>
          <w:spacing w:val="52"/>
          <w:sz w:val="28"/>
          <w:szCs w:val="28"/>
        </w:rPr>
        <w:t xml:space="preserve"> </w:t>
      </w:r>
      <w:r w:rsidRPr="00AD7848">
        <w:rPr>
          <w:rFonts w:ascii="Times New Roman" w:eastAsia="Times New Roman" w:hAnsi="Times New Roman" w:cs="Times New Roman"/>
          <w:spacing w:val="-2"/>
          <w:sz w:val="28"/>
          <w:szCs w:val="28"/>
        </w:rPr>
        <w:t>уведомление</w:t>
      </w:r>
      <w:r w:rsidRPr="00AD7848">
        <w:rPr>
          <w:rFonts w:ascii="Times New Roman" w:eastAsia="Times New Roman" w:hAnsi="Times New Roman" w:cs="Times New Roman"/>
          <w:spacing w:val="63"/>
          <w:sz w:val="28"/>
          <w:szCs w:val="28"/>
        </w:rPr>
        <w:t xml:space="preserve"> </w:t>
      </w:r>
      <w:r w:rsidRPr="00AD7848">
        <w:rPr>
          <w:rFonts w:ascii="Times New Roman" w:eastAsia="Times New Roman" w:hAnsi="Times New Roman" w:cs="Times New Roman"/>
          <w:spacing w:val="-2"/>
          <w:sz w:val="28"/>
          <w:szCs w:val="28"/>
        </w:rPr>
        <w:t xml:space="preserve">пунктов </w:t>
      </w:r>
      <w:r w:rsidRPr="00AD7848">
        <w:rPr>
          <w:rFonts w:ascii="Times New Roman" w:eastAsia="Times New Roman" w:hAnsi="Times New Roman" w:cs="Times New Roman"/>
          <w:sz w:val="28"/>
          <w:szCs w:val="28"/>
        </w:rPr>
        <w:t xml:space="preserve">управления ГО и РСЧС одного уровня о задействовании системы оповещения </w:t>
      </w:r>
      <w:r w:rsidRPr="00AD7848">
        <w:rPr>
          <w:rFonts w:ascii="Times New Roman" w:eastAsia="Times New Roman" w:hAnsi="Times New Roman" w:cs="Times New Roman"/>
          <w:spacing w:val="-4"/>
          <w:sz w:val="28"/>
          <w:szCs w:val="28"/>
        </w:rPr>
        <w:t xml:space="preserve">населения;   </w:t>
      </w:r>
      <w:r w:rsidRPr="00AD7848">
        <w:rPr>
          <w:rFonts w:ascii="Times New Roman" w:eastAsia="Times New Roman" w:hAnsi="Times New Roman" w:cs="Times New Roman"/>
          <w:sz w:val="28"/>
          <w:szCs w:val="28"/>
        </w:rPr>
        <w:t>муниципального района «Бабаюртовский район»</w:t>
      </w:r>
    </w:p>
    <w:p w14:paraId="6C5D8B68" w14:textId="77777777" w:rsidR="00AD7848" w:rsidRPr="00AD7848" w:rsidRDefault="00AD7848" w:rsidP="00AD7848">
      <w:pPr>
        <w:widowControl w:val="0"/>
        <w:autoSpaceDE w:val="0"/>
        <w:autoSpaceDN w:val="0"/>
        <w:spacing w:after="0" w:line="244" w:lineRule="auto"/>
        <w:ind w:left="-142" w:right="172" w:firstLine="142"/>
        <w:jc w:val="both"/>
        <w:rPr>
          <w:rFonts w:ascii="Times New Roman" w:eastAsia="Times New Roman" w:hAnsi="Times New Roman" w:cs="Times New Roman"/>
          <w:sz w:val="28"/>
          <w:szCs w:val="28"/>
        </w:rPr>
      </w:pPr>
      <w:r w:rsidRPr="00AD7848">
        <w:rPr>
          <w:rFonts w:ascii="Times New Roman" w:eastAsia="Times New Roman" w:hAnsi="Times New Roman" w:cs="Times New Roman"/>
          <w:sz w:val="28"/>
          <w:szCs w:val="28"/>
        </w:rPr>
        <w:t xml:space="preserve">     г)автономное (децентрализованное) управление системой оповещения населения</w:t>
      </w:r>
      <w:r w:rsidRPr="00AD7848">
        <w:rPr>
          <w:rFonts w:ascii="Times New Roman" w:eastAsia="Times New Roman" w:hAnsi="Times New Roman" w:cs="Times New Roman"/>
          <w:spacing w:val="-21"/>
          <w:sz w:val="28"/>
          <w:szCs w:val="28"/>
        </w:rPr>
        <w:t xml:space="preserve"> </w:t>
      </w:r>
      <w:r w:rsidRPr="00AD7848">
        <w:rPr>
          <w:rFonts w:ascii="Times New Roman" w:eastAsia="Times New Roman" w:hAnsi="Times New Roman" w:cs="Times New Roman"/>
          <w:sz w:val="28"/>
          <w:szCs w:val="28"/>
        </w:rPr>
        <w:t>муниципального</w:t>
      </w:r>
      <w:r w:rsidRPr="00AD7848">
        <w:rPr>
          <w:rFonts w:ascii="Times New Roman" w:eastAsia="Times New Roman" w:hAnsi="Times New Roman" w:cs="Times New Roman"/>
          <w:spacing w:val="-18"/>
          <w:sz w:val="28"/>
          <w:szCs w:val="28"/>
        </w:rPr>
        <w:t xml:space="preserve"> </w:t>
      </w:r>
      <w:r w:rsidRPr="00AD7848">
        <w:rPr>
          <w:rFonts w:ascii="Times New Roman" w:eastAsia="Times New Roman" w:hAnsi="Times New Roman" w:cs="Times New Roman"/>
          <w:sz w:val="28"/>
          <w:szCs w:val="28"/>
        </w:rPr>
        <w:t>района</w:t>
      </w:r>
      <w:r w:rsidRPr="00AD7848">
        <w:rPr>
          <w:rFonts w:ascii="Times New Roman" w:eastAsia="Times New Roman" w:hAnsi="Times New Roman" w:cs="Times New Roman"/>
          <w:spacing w:val="-18"/>
          <w:sz w:val="28"/>
          <w:szCs w:val="28"/>
        </w:rPr>
        <w:t xml:space="preserve"> </w:t>
      </w:r>
      <w:r w:rsidRPr="00AD7848">
        <w:rPr>
          <w:rFonts w:ascii="Times New Roman" w:eastAsia="Times New Roman" w:hAnsi="Times New Roman" w:cs="Times New Roman"/>
          <w:sz w:val="28"/>
          <w:szCs w:val="28"/>
        </w:rPr>
        <w:t>«Бабаюртовский район»</w:t>
      </w:r>
      <w:r w:rsidRPr="00AD7848">
        <w:rPr>
          <w:rFonts w:ascii="Times New Roman" w:eastAsia="Times New Roman" w:hAnsi="Times New Roman" w:cs="Times New Roman"/>
          <w:spacing w:val="-18"/>
          <w:sz w:val="28"/>
          <w:szCs w:val="28"/>
        </w:rPr>
        <w:t xml:space="preserve"> </w:t>
      </w:r>
      <w:r w:rsidRPr="00AD7848">
        <w:rPr>
          <w:rFonts w:ascii="Times New Roman" w:eastAsia="Times New Roman" w:hAnsi="Times New Roman" w:cs="Times New Roman"/>
          <w:sz w:val="28"/>
          <w:szCs w:val="28"/>
        </w:rPr>
        <w:t>и</w:t>
      </w:r>
      <w:r w:rsidRPr="00AD7848">
        <w:rPr>
          <w:rFonts w:ascii="Times New Roman" w:eastAsia="Times New Roman" w:hAnsi="Times New Roman" w:cs="Times New Roman"/>
          <w:spacing w:val="-18"/>
          <w:sz w:val="28"/>
          <w:szCs w:val="28"/>
        </w:rPr>
        <w:t xml:space="preserve"> </w:t>
      </w:r>
      <w:r w:rsidRPr="00AD7848">
        <w:rPr>
          <w:rFonts w:ascii="Times New Roman" w:eastAsia="Times New Roman" w:hAnsi="Times New Roman" w:cs="Times New Roman"/>
          <w:sz w:val="28"/>
          <w:szCs w:val="28"/>
        </w:rPr>
        <w:t>КСЭОН</w:t>
      </w:r>
      <w:r w:rsidRPr="00AD7848">
        <w:rPr>
          <w:rFonts w:ascii="Times New Roman" w:eastAsia="Times New Roman" w:hAnsi="Times New Roman" w:cs="Times New Roman"/>
          <w:spacing w:val="-18"/>
          <w:sz w:val="28"/>
          <w:szCs w:val="28"/>
        </w:rPr>
        <w:t xml:space="preserve"> </w:t>
      </w:r>
      <w:r w:rsidRPr="00AD7848">
        <w:rPr>
          <w:rFonts w:ascii="Times New Roman" w:eastAsia="Times New Roman" w:hAnsi="Times New Roman" w:cs="Times New Roman"/>
          <w:sz w:val="28"/>
          <w:szCs w:val="28"/>
        </w:rPr>
        <w:t>на</w:t>
      </w:r>
      <w:r w:rsidRPr="00AD7848">
        <w:rPr>
          <w:rFonts w:ascii="Times New Roman" w:eastAsia="Times New Roman" w:hAnsi="Times New Roman" w:cs="Times New Roman"/>
          <w:spacing w:val="-18"/>
          <w:sz w:val="28"/>
          <w:szCs w:val="28"/>
        </w:rPr>
        <w:t xml:space="preserve"> </w:t>
      </w:r>
      <w:r w:rsidRPr="00AD7848">
        <w:rPr>
          <w:rFonts w:ascii="Times New Roman" w:eastAsia="Times New Roman" w:hAnsi="Times New Roman" w:cs="Times New Roman"/>
          <w:sz w:val="28"/>
          <w:szCs w:val="28"/>
        </w:rPr>
        <w:t xml:space="preserve">территории </w:t>
      </w:r>
      <w:r w:rsidRPr="00AD7848">
        <w:rPr>
          <w:rFonts w:ascii="Times New Roman" w:eastAsia="Times New Roman" w:hAnsi="Times New Roman" w:cs="Times New Roman"/>
          <w:spacing w:val="-2"/>
          <w:sz w:val="28"/>
          <w:szCs w:val="28"/>
        </w:rPr>
        <w:t>муниципального</w:t>
      </w:r>
      <w:r w:rsidRPr="00AD7848">
        <w:rPr>
          <w:rFonts w:ascii="Times New Roman" w:eastAsia="Times New Roman" w:hAnsi="Times New Roman" w:cs="Times New Roman"/>
          <w:spacing w:val="-17"/>
          <w:sz w:val="28"/>
          <w:szCs w:val="28"/>
        </w:rPr>
        <w:t xml:space="preserve"> </w:t>
      </w:r>
      <w:r w:rsidRPr="00AD7848">
        <w:rPr>
          <w:rFonts w:ascii="Times New Roman" w:eastAsia="Times New Roman" w:hAnsi="Times New Roman" w:cs="Times New Roman"/>
          <w:spacing w:val="-2"/>
          <w:sz w:val="28"/>
          <w:szCs w:val="28"/>
        </w:rPr>
        <w:t>района</w:t>
      </w:r>
      <w:r w:rsidRPr="00AD7848">
        <w:rPr>
          <w:rFonts w:ascii="Times New Roman" w:eastAsia="Times New Roman" w:hAnsi="Times New Roman" w:cs="Times New Roman"/>
          <w:spacing w:val="-9"/>
          <w:sz w:val="28"/>
          <w:szCs w:val="28"/>
        </w:rPr>
        <w:t xml:space="preserve"> </w:t>
      </w:r>
      <w:r w:rsidRPr="00AD7848">
        <w:rPr>
          <w:rFonts w:ascii="Times New Roman" w:eastAsia="Times New Roman" w:hAnsi="Times New Roman" w:cs="Times New Roman"/>
          <w:spacing w:val="-2"/>
          <w:sz w:val="28"/>
          <w:szCs w:val="28"/>
        </w:rPr>
        <w:t>«</w:t>
      </w:r>
      <w:r w:rsidRPr="00AD7848">
        <w:rPr>
          <w:rFonts w:ascii="Times New Roman" w:eastAsia="Times New Roman" w:hAnsi="Times New Roman" w:cs="Times New Roman"/>
          <w:sz w:val="28"/>
          <w:szCs w:val="28"/>
        </w:rPr>
        <w:t>«Бабаюртовский район»</w:t>
      </w:r>
    </w:p>
    <w:p w14:paraId="5BB9F630" w14:textId="77777777" w:rsidR="00AD7848" w:rsidRPr="00AD7848" w:rsidRDefault="00AD7848" w:rsidP="00AD7848">
      <w:pPr>
        <w:widowControl w:val="0"/>
        <w:autoSpaceDE w:val="0"/>
        <w:autoSpaceDN w:val="0"/>
        <w:spacing w:after="0" w:line="244" w:lineRule="auto"/>
        <w:ind w:left="-142" w:right="172" w:firstLine="142"/>
        <w:jc w:val="both"/>
        <w:rPr>
          <w:rFonts w:ascii="Times New Roman" w:eastAsia="Times New Roman" w:hAnsi="Times New Roman" w:cs="Times New Roman"/>
          <w:sz w:val="28"/>
          <w:szCs w:val="28"/>
        </w:rPr>
      </w:pPr>
      <w:r w:rsidRPr="00AD7848">
        <w:rPr>
          <w:rFonts w:ascii="Times New Roman" w:eastAsia="Times New Roman" w:hAnsi="Times New Roman" w:cs="Times New Roman"/>
          <w:sz w:val="28"/>
          <w:szCs w:val="28"/>
        </w:rPr>
        <w:t xml:space="preserve">     д)автоматический,</w:t>
      </w:r>
      <w:r w:rsidRPr="00AD7848">
        <w:rPr>
          <w:rFonts w:ascii="Times New Roman" w:eastAsia="Times New Roman" w:hAnsi="Times New Roman" w:cs="Times New Roman"/>
          <w:spacing w:val="-19"/>
          <w:sz w:val="28"/>
          <w:szCs w:val="28"/>
        </w:rPr>
        <w:t xml:space="preserve"> </w:t>
      </w:r>
      <w:r w:rsidRPr="00AD7848">
        <w:rPr>
          <w:rFonts w:ascii="Times New Roman" w:eastAsia="Times New Roman" w:hAnsi="Times New Roman" w:cs="Times New Roman"/>
          <w:sz w:val="28"/>
          <w:szCs w:val="28"/>
        </w:rPr>
        <w:t>автоматизированный</w:t>
      </w:r>
      <w:r w:rsidRPr="00AD7848">
        <w:rPr>
          <w:rFonts w:ascii="Times New Roman" w:eastAsia="Times New Roman" w:hAnsi="Times New Roman" w:cs="Times New Roman"/>
          <w:spacing w:val="-15"/>
          <w:sz w:val="28"/>
          <w:szCs w:val="28"/>
        </w:rPr>
        <w:t xml:space="preserve"> </w:t>
      </w:r>
      <w:r w:rsidRPr="00AD7848">
        <w:rPr>
          <w:rFonts w:ascii="Times New Roman" w:eastAsia="Times New Roman" w:hAnsi="Times New Roman" w:cs="Times New Roman"/>
          <w:sz w:val="28"/>
          <w:szCs w:val="28"/>
        </w:rPr>
        <w:t>и</w:t>
      </w:r>
      <w:r w:rsidRPr="00AD7848">
        <w:rPr>
          <w:rFonts w:ascii="Times New Roman" w:eastAsia="Times New Roman" w:hAnsi="Times New Roman" w:cs="Times New Roman"/>
          <w:spacing w:val="-11"/>
          <w:sz w:val="28"/>
          <w:szCs w:val="28"/>
        </w:rPr>
        <w:t xml:space="preserve"> </w:t>
      </w:r>
      <w:r w:rsidRPr="00AD7848">
        <w:rPr>
          <w:rFonts w:ascii="Times New Roman" w:eastAsia="Times New Roman" w:hAnsi="Times New Roman" w:cs="Times New Roman"/>
          <w:sz w:val="28"/>
          <w:szCs w:val="28"/>
        </w:rPr>
        <w:t>ручной</w:t>
      </w:r>
      <w:r w:rsidRPr="00AD7848">
        <w:rPr>
          <w:rFonts w:ascii="Times New Roman" w:eastAsia="Times New Roman" w:hAnsi="Times New Roman" w:cs="Times New Roman"/>
          <w:spacing w:val="-7"/>
          <w:sz w:val="28"/>
          <w:szCs w:val="28"/>
        </w:rPr>
        <w:t xml:space="preserve"> </w:t>
      </w:r>
      <w:r w:rsidRPr="00AD7848">
        <w:rPr>
          <w:rFonts w:ascii="Times New Roman" w:eastAsia="Times New Roman" w:hAnsi="Times New Roman" w:cs="Times New Roman"/>
          <w:sz w:val="28"/>
          <w:szCs w:val="28"/>
        </w:rPr>
        <w:t>режимы</w:t>
      </w:r>
      <w:r w:rsidRPr="00AD7848">
        <w:rPr>
          <w:rFonts w:ascii="Times New Roman" w:eastAsia="Times New Roman" w:hAnsi="Times New Roman" w:cs="Times New Roman"/>
          <w:spacing w:val="-5"/>
          <w:sz w:val="28"/>
          <w:szCs w:val="28"/>
        </w:rPr>
        <w:t xml:space="preserve"> </w:t>
      </w:r>
      <w:r w:rsidRPr="00AD7848">
        <w:rPr>
          <w:rFonts w:ascii="Times New Roman" w:eastAsia="Times New Roman" w:hAnsi="Times New Roman" w:cs="Times New Roman"/>
          <w:sz w:val="28"/>
          <w:szCs w:val="28"/>
        </w:rPr>
        <w:t>запуска</w:t>
      </w:r>
      <w:r w:rsidRPr="00AD7848">
        <w:rPr>
          <w:rFonts w:ascii="Times New Roman" w:eastAsia="Times New Roman" w:hAnsi="Times New Roman" w:cs="Times New Roman"/>
          <w:spacing w:val="-9"/>
          <w:sz w:val="28"/>
          <w:szCs w:val="28"/>
        </w:rPr>
        <w:t xml:space="preserve"> </w:t>
      </w:r>
      <w:r w:rsidRPr="00AD7848">
        <w:rPr>
          <w:rFonts w:ascii="Times New Roman" w:eastAsia="Times New Roman" w:hAnsi="Times New Roman" w:cs="Times New Roman"/>
          <w:sz w:val="28"/>
          <w:szCs w:val="28"/>
        </w:rPr>
        <w:t xml:space="preserve">системы </w:t>
      </w:r>
      <w:r w:rsidRPr="00AD7848">
        <w:rPr>
          <w:rFonts w:ascii="Times New Roman" w:eastAsia="Times New Roman" w:hAnsi="Times New Roman" w:cs="Times New Roman"/>
          <w:spacing w:val="-4"/>
          <w:sz w:val="28"/>
          <w:szCs w:val="28"/>
        </w:rPr>
        <w:t>оповещения</w:t>
      </w:r>
      <w:r w:rsidRPr="00AD7848">
        <w:rPr>
          <w:rFonts w:ascii="Times New Roman" w:eastAsia="Times New Roman" w:hAnsi="Times New Roman" w:cs="Times New Roman"/>
          <w:spacing w:val="2"/>
          <w:sz w:val="28"/>
          <w:szCs w:val="28"/>
        </w:rPr>
        <w:t xml:space="preserve"> </w:t>
      </w:r>
      <w:r w:rsidRPr="00AD7848">
        <w:rPr>
          <w:rFonts w:ascii="Times New Roman" w:eastAsia="Times New Roman" w:hAnsi="Times New Roman" w:cs="Times New Roman"/>
          <w:spacing w:val="-4"/>
          <w:sz w:val="28"/>
          <w:szCs w:val="28"/>
        </w:rPr>
        <w:t>населения  муниципального</w:t>
      </w:r>
      <w:r w:rsidRPr="00AD7848">
        <w:rPr>
          <w:rFonts w:ascii="Times New Roman" w:eastAsia="Times New Roman" w:hAnsi="Times New Roman" w:cs="Times New Roman"/>
          <w:spacing w:val="-15"/>
          <w:sz w:val="28"/>
          <w:szCs w:val="28"/>
        </w:rPr>
        <w:t xml:space="preserve"> </w:t>
      </w:r>
      <w:r w:rsidRPr="00AD7848">
        <w:rPr>
          <w:rFonts w:ascii="Times New Roman" w:eastAsia="Times New Roman" w:hAnsi="Times New Roman" w:cs="Times New Roman"/>
          <w:spacing w:val="-4"/>
          <w:sz w:val="28"/>
          <w:szCs w:val="28"/>
        </w:rPr>
        <w:t>района «</w:t>
      </w:r>
      <w:r w:rsidRPr="00AD7848">
        <w:rPr>
          <w:rFonts w:ascii="Times New Roman" w:eastAsia="Times New Roman" w:hAnsi="Times New Roman" w:cs="Times New Roman"/>
          <w:sz w:val="28"/>
          <w:szCs w:val="28"/>
        </w:rPr>
        <w:t>«Бабаюртовский район».</w:t>
      </w:r>
      <w:r w:rsidRPr="00AD7848">
        <w:rPr>
          <w:rFonts w:ascii="Times New Roman" w:eastAsia="Times New Roman" w:hAnsi="Times New Roman" w:cs="Times New Roman"/>
          <w:spacing w:val="8"/>
          <w:sz w:val="28"/>
          <w:szCs w:val="28"/>
        </w:rPr>
        <w:t xml:space="preserve"> </w:t>
      </w:r>
      <w:r w:rsidRPr="00AD7848">
        <w:rPr>
          <w:rFonts w:ascii="Times New Roman" w:eastAsia="Times New Roman" w:hAnsi="Times New Roman" w:cs="Times New Roman"/>
          <w:spacing w:val="-4"/>
          <w:sz w:val="28"/>
          <w:szCs w:val="28"/>
        </w:rPr>
        <w:t xml:space="preserve"> </w:t>
      </w:r>
    </w:p>
    <w:p w14:paraId="08266E60" w14:textId="77777777" w:rsidR="00AD7848" w:rsidRPr="00AD7848" w:rsidRDefault="00AD7848" w:rsidP="00AD7848">
      <w:pPr>
        <w:widowControl w:val="0"/>
        <w:autoSpaceDE w:val="0"/>
        <w:autoSpaceDN w:val="0"/>
        <w:spacing w:after="0" w:line="252" w:lineRule="auto"/>
        <w:ind w:left="-142" w:right="30" w:firstLine="142"/>
        <w:jc w:val="both"/>
        <w:rPr>
          <w:rFonts w:ascii="Times New Roman" w:eastAsia="Times New Roman" w:hAnsi="Times New Roman" w:cs="Times New Roman"/>
          <w:sz w:val="28"/>
          <w:szCs w:val="28"/>
        </w:rPr>
      </w:pPr>
      <w:r w:rsidRPr="00AD7848">
        <w:rPr>
          <w:rFonts w:ascii="Times New Roman" w:eastAsia="Times New Roman" w:hAnsi="Times New Roman" w:cs="Times New Roman"/>
          <w:sz w:val="28"/>
          <w:szCs w:val="28"/>
        </w:rPr>
        <w:t xml:space="preserve">      е)обмен информацией со взаимодействующими системами, в том числе </w:t>
      </w:r>
      <w:r w:rsidRPr="00AD7848">
        <w:rPr>
          <w:rFonts w:ascii="Times New Roman" w:eastAsia="Times New Roman" w:hAnsi="Times New Roman" w:cs="Times New Roman"/>
          <w:spacing w:val="-4"/>
          <w:sz w:val="28"/>
          <w:szCs w:val="28"/>
        </w:rPr>
        <w:t>мониторинга природных и</w:t>
      </w:r>
      <w:r w:rsidRPr="00AD7848">
        <w:rPr>
          <w:rFonts w:ascii="Times New Roman" w:eastAsia="Times New Roman" w:hAnsi="Times New Roman" w:cs="Times New Roman"/>
          <w:spacing w:val="-15"/>
          <w:sz w:val="28"/>
          <w:szCs w:val="28"/>
        </w:rPr>
        <w:t xml:space="preserve"> </w:t>
      </w:r>
      <w:r w:rsidRPr="00AD7848">
        <w:rPr>
          <w:rFonts w:ascii="Times New Roman" w:eastAsia="Times New Roman" w:hAnsi="Times New Roman" w:cs="Times New Roman"/>
          <w:spacing w:val="-4"/>
          <w:sz w:val="28"/>
          <w:szCs w:val="28"/>
        </w:rPr>
        <w:t>техногенных чрезвычайных ситуаций</w:t>
      </w:r>
      <w:r w:rsidRPr="00AD7848">
        <w:rPr>
          <w:rFonts w:ascii="Times New Roman" w:eastAsia="Times New Roman" w:hAnsi="Times New Roman" w:cs="Times New Roman"/>
          <w:spacing w:val="-5"/>
          <w:sz w:val="28"/>
          <w:szCs w:val="28"/>
        </w:rPr>
        <w:t xml:space="preserve"> </w:t>
      </w:r>
      <w:r w:rsidRPr="00AD7848">
        <w:rPr>
          <w:rFonts w:ascii="Times New Roman" w:eastAsia="Times New Roman" w:hAnsi="Times New Roman" w:cs="Times New Roman"/>
          <w:spacing w:val="-4"/>
          <w:sz w:val="28"/>
          <w:szCs w:val="28"/>
        </w:rPr>
        <w:t>в</w:t>
      </w:r>
      <w:r w:rsidRPr="00AD7848">
        <w:rPr>
          <w:rFonts w:ascii="Times New Roman" w:eastAsia="Times New Roman" w:hAnsi="Times New Roman" w:cs="Times New Roman"/>
          <w:spacing w:val="-15"/>
          <w:sz w:val="28"/>
          <w:szCs w:val="28"/>
        </w:rPr>
        <w:t xml:space="preserve"> </w:t>
      </w:r>
      <w:r w:rsidRPr="00AD7848">
        <w:rPr>
          <w:rFonts w:ascii="Times New Roman" w:eastAsia="Times New Roman" w:hAnsi="Times New Roman" w:cs="Times New Roman"/>
          <w:spacing w:val="-4"/>
          <w:sz w:val="28"/>
          <w:szCs w:val="28"/>
        </w:rPr>
        <w:t xml:space="preserve">автоматическом, </w:t>
      </w:r>
      <w:r w:rsidRPr="00AD7848">
        <w:rPr>
          <w:rFonts w:ascii="Times New Roman" w:eastAsia="Times New Roman" w:hAnsi="Times New Roman" w:cs="Times New Roman"/>
          <w:spacing w:val="-2"/>
          <w:sz w:val="28"/>
          <w:szCs w:val="28"/>
        </w:rPr>
        <w:t>автоматизированном</w:t>
      </w:r>
      <w:r w:rsidRPr="00AD7848">
        <w:rPr>
          <w:rFonts w:ascii="Times New Roman" w:eastAsia="Times New Roman" w:hAnsi="Times New Roman" w:cs="Times New Roman"/>
          <w:spacing w:val="-16"/>
          <w:sz w:val="28"/>
          <w:szCs w:val="28"/>
        </w:rPr>
        <w:t xml:space="preserve"> </w:t>
      </w:r>
      <w:r w:rsidRPr="00AD7848">
        <w:rPr>
          <w:rFonts w:ascii="Times New Roman" w:eastAsia="Times New Roman" w:hAnsi="Times New Roman" w:cs="Times New Roman"/>
          <w:spacing w:val="-2"/>
          <w:sz w:val="28"/>
          <w:szCs w:val="28"/>
        </w:rPr>
        <w:t>и</w:t>
      </w:r>
      <w:r w:rsidRPr="00AD7848">
        <w:rPr>
          <w:rFonts w:ascii="Times New Roman" w:eastAsia="Times New Roman" w:hAnsi="Times New Roman" w:cs="Times New Roman"/>
          <w:spacing w:val="-8"/>
          <w:sz w:val="28"/>
          <w:szCs w:val="28"/>
        </w:rPr>
        <w:t xml:space="preserve"> </w:t>
      </w:r>
      <w:r w:rsidRPr="00AD7848">
        <w:rPr>
          <w:rFonts w:ascii="Times New Roman" w:eastAsia="Times New Roman" w:hAnsi="Times New Roman" w:cs="Times New Roman"/>
          <w:spacing w:val="-2"/>
          <w:sz w:val="28"/>
          <w:szCs w:val="28"/>
        </w:rPr>
        <w:t>ручном режимах;</w:t>
      </w:r>
    </w:p>
    <w:p w14:paraId="456511AC" w14:textId="77777777" w:rsidR="00AD7848" w:rsidRPr="00AD7848" w:rsidRDefault="00AD7848" w:rsidP="00AD7848">
      <w:pPr>
        <w:widowControl w:val="0"/>
        <w:autoSpaceDE w:val="0"/>
        <w:autoSpaceDN w:val="0"/>
        <w:spacing w:after="0" w:line="249" w:lineRule="auto"/>
        <w:ind w:left="-142" w:right="30" w:firstLine="142"/>
        <w:jc w:val="both"/>
        <w:rPr>
          <w:rFonts w:ascii="Times New Roman" w:eastAsia="Times New Roman" w:hAnsi="Times New Roman" w:cs="Times New Roman"/>
          <w:sz w:val="28"/>
          <w:szCs w:val="28"/>
        </w:rPr>
      </w:pPr>
      <w:r w:rsidRPr="00AD7848">
        <w:rPr>
          <w:rFonts w:ascii="Times New Roman" w:eastAsia="Times New Roman" w:hAnsi="Times New Roman" w:cs="Times New Roman"/>
          <w:sz w:val="28"/>
          <w:szCs w:val="28"/>
        </w:rPr>
        <w:t xml:space="preserve">    ж)подготовка и хранение аудио-, аудиовизуальных и буквенно-цифровых сообщений, программ оповещения, вариантов (сценариев) и режимов запуска муниципальной</w:t>
      </w:r>
      <w:r w:rsidRPr="00AD7848">
        <w:rPr>
          <w:rFonts w:ascii="Times New Roman" w:eastAsia="Times New Roman" w:hAnsi="Times New Roman" w:cs="Times New Roman"/>
          <w:spacing w:val="70"/>
          <w:sz w:val="28"/>
          <w:szCs w:val="28"/>
        </w:rPr>
        <w:t xml:space="preserve">  </w:t>
      </w:r>
      <w:r w:rsidRPr="00AD7848">
        <w:rPr>
          <w:rFonts w:ascii="Times New Roman" w:eastAsia="Times New Roman" w:hAnsi="Times New Roman" w:cs="Times New Roman"/>
          <w:sz w:val="28"/>
          <w:szCs w:val="28"/>
        </w:rPr>
        <w:t>системы</w:t>
      </w:r>
      <w:r w:rsidRPr="00AD7848">
        <w:rPr>
          <w:rFonts w:ascii="Times New Roman" w:eastAsia="Times New Roman" w:hAnsi="Times New Roman" w:cs="Times New Roman"/>
          <w:spacing w:val="70"/>
          <w:sz w:val="28"/>
          <w:szCs w:val="28"/>
        </w:rPr>
        <w:t xml:space="preserve">  </w:t>
      </w:r>
      <w:r w:rsidRPr="00AD7848">
        <w:rPr>
          <w:rFonts w:ascii="Times New Roman" w:eastAsia="Times New Roman" w:hAnsi="Times New Roman" w:cs="Times New Roman"/>
          <w:sz w:val="28"/>
          <w:szCs w:val="28"/>
        </w:rPr>
        <w:t>оповещения</w:t>
      </w:r>
      <w:r w:rsidRPr="00AD7848">
        <w:rPr>
          <w:rFonts w:ascii="Times New Roman" w:eastAsia="Times New Roman" w:hAnsi="Times New Roman" w:cs="Times New Roman"/>
          <w:spacing w:val="71"/>
          <w:sz w:val="28"/>
          <w:szCs w:val="28"/>
        </w:rPr>
        <w:t xml:space="preserve">  </w:t>
      </w:r>
      <w:r w:rsidRPr="00AD7848">
        <w:rPr>
          <w:rFonts w:ascii="Times New Roman" w:eastAsia="Times New Roman" w:hAnsi="Times New Roman" w:cs="Times New Roman"/>
          <w:sz w:val="28"/>
          <w:szCs w:val="28"/>
        </w:rPr>
        <w:t>населения</w:t>
      </w:r>
      <w:r w:rsidRPr="00AD7848">
        <w:rPr>
          <w:rFonts w:ascii="Times New Roman" w:eastAsia="Times New Roman" w:hAnsi="Times New Roman" w:cs="Times New Roman"/>
          <w:spacing w:val="71"/>
          <w:sz w:val="28"/>
          <w:szCs w:val="28"/>
        </w:rPr>
        <w:t xml:space="preserve">  </w:t>
      </w:r>
      <w:r w:rsidRPr="00AD7848">
        <w:rPr>
          <w:rFonts w:ascii="Times New Roman" w:eastAsia="Times New Roman" w:hAnsi="Times New Roman" w:cs="Times New Roman"/>
          <w:sz w:val="28"/>
          <w:szCs w:val="28"/>
        </w:rPr>
        <w:t>муниципального</w:t>
      </w:r>
      <w:r w:rsidRPr="00AD7848">
        <w:rPr>
          <w:rFonts w:ascii="Times New Roman" w:eastAsia="Times New Roman" w:hAnsi="Times New Roman" w:cs="Times New Roman"/>
          <w:spacing w:val="61"/>
          <w:sz w:val="28"/>
          <w:szCs w:val="28"/>
        </w:rPr>
        <w:t xml:space="preserve">  </w:t>
      </w:r>
      <w:r w:rsidRPr="00AD7848">
        <w:rPr>
          <w:rFonts w:ascii="Times New Roman" w:eastAsia="Times New Roman" w:hAnsi="Times New Roman" w:cs="Times New Roman"/>
          <w:sz w:val="28"/>
          <w:szCs w:val="28"/>
        </w:rPr>
        <w:t>района «Бабаюртовский район»</w:t>
      </w:r>
      <w:r w:rsidRPr="00AD7848">
        <w:rPr>
          <w:rFonts w:ascii="Times New Roman" w:eastAsia="Times New Roman" w:hAnsi="Times New Roman" w:cs="Times New Roman"/>
          <w:spacing w:val="1"/>
          <w:sz w:val="28"/>
          <w:szCs w:val="28"/>
        </w:rPr>
        <w:t xml:space="preserve"> </w:t>
      </w:r>
      <w:r w:rsidRPr="00AD7848">
        <w:rPr>
          <w:rFonts w:ascii="Times New Roman" w:eastAsia="Times New Roman" w:hAnsi="Times New Roman" w:cs="Times New Roman"/>
          <w:spacing w:val="-8"/>
          <w:sz w:val="28"/>
          <w:szCs w:val="28"/>
        </w:rPr>
        <w:t>и</w:t>
      </w:r>
      <w:r w:rsidRPr="00AD7848">
        <w:rPr>
          <w:rFonts w:ascii="Times New Roman" w:eastAsia="Times New Roman" w:hAnsi="Times New Roman" w:cs="Times New Roman"/>
          <w:spacing w:val="-10"/>
          <w:sz w:val="28"/>
          <w:szCs w:val="28"/>
        </w:rPr>
        <w:t xml:space="preserve"> </w:t>
      </w:r>
      <w:r w:rsidRPr="00AD7848">
        <w:rPr>
          <w:rFonts w:ascii="Times New Roman" w:eastAsia="Times New Roman" w:hAnsi="Times New Roman" w:cs="Times New Roman"/>
          <w:spacing w:val="-8"/>
          <w:sz w:val="28"/>
          <w:szCs w:val="28"/>
        </w:rPr>
        <w:t>технических</w:t>
      </w:r>
      <w:r w:rsidRPr="00AD7848">
        <w:rPr>
          <w:rFonts w:ascii="Times New Roman" w:eastAsia="Times New Roman" w:hAnsi="Times New Roman" w:cs="Times New Roman"/>
          <w:spacing w:val="4"/>
          <w:sz w:val="28"/>
          <w:szCs w:val="28"/>
        </w:rPr>
        <w:t xml:space="preserve"> </w:t>
      </w:r>
      <w:r w:rsidRPr="00AD7848">
        <w:rPr>
          <w:rFonts w:ascii="Times New Roman" w:eastAsia="Times New Roman" w:hAnsi="Times New Roman" w:cs="Times New Roman"/>
          <w:spacing w:val="-8"/>
          <w:sz w:val="28"/>
          <w:szCs w:val="28"/>
        </w:rPr>
        <w:t>средств</w:t>
      </w:r>
      <w:r w:rsidRPr="00AD7848">
        <w:rPr>
          <w:rFonts w:ascii="Times New Roman" w:eastAsia="Times New Roman" w:hAnsi="Times New Roman" w:cs="Times New Roman"/>
          <w:spacing w:val="-1"/>
          <w:sz w:val="28"/>
          <w:szCs w:val="28"/>
        </w:rPr>
        <w:t xml:space="preserve"> </w:t>
      </w:r>
      <w:r w:rsidRPr="00AD7848">
        <w:rPr>
          <w:rFonts w:ascii="Times New Roman" w:eastAsia="Times New Roman" w:hAnsi="Times New Roman" w:cs="Times New Roman"/>
          <w:spacing w:val="-8"/>
          <w:sz w:val="28"/>
          <w:szCs w:val="28"/>
        </w:rPr>
        <w:t>оповещения;</w:t>
      </w:r>
    </w:p>
    <w:p w14:paraId="5163C12F" w14:textId="77777777" w:rsidR="00AD7848" w:rsidRPr="00AD7848" w:rsidRDefault="00AD7848" w:rsidP="00AD7848">
      <w:pPr>
        <w:widowControl w:val="0"/>
        <w:tabs>
          <w:tab w:val="left" w:pos="1201"/>
        </w:tabs>
        <w:autoSpaceDE w:val="0"/>
        <w:autoSpaceDN w:val="0"/>
        <w:spacing w:after="0" w:line="244" w:lineRule="auto"/>
        <w:ind w:left="-142" w:right="-111" w:firstLine="142"/>
        <w:jc w:val="both"/>
        <w:rPr>
          <w:rFonts w:ascii="Times New Roman" w:eastAsia="Times New Roman" w:hAnsi="Times New Roman" w:cs="Times New Roman"/>
          <w:sz w:val="28"/>
          <w:szCs w:val="28"/>
        </w:rPr>
      </w:pPr>
      <w:r w:rsidRPr="00AD7848">
        <w:rPr>
          <w:rFonts w:ascii="Times New Roman" w:eastAsia="Times New Roman" w:hAnsi="Times New Roman" w:cs="Times New Roman"/>
          <w:spacing w:val="-6"/>
          <w:sz w:val="28"/>
          <w:szCs w:val="28"/>
        </w:rPr>
        <w:t xml:space="preserve">      з)формирование,</w:t>
      </w:r>
      <w:r w:rsidRPr="00AD7848">
        <w:rPr>
          <w:rFonts w:ascii="Times New Roman" w:eastAsia="Times New Roman" w:hAnsi="Times New Roman" w:cs="Times New Roman"/>
          <w:spacing w:val="25"/>
          <w:sz w:val="28"/>
          <w:szCs w:val="28"/>
        </w:rPr>
        <w:t xml:space="preserve"> </w:t>
      </w:r>
      <w:r w:rsidRPr="00AD7848">
        <w:rPr>
          <w:rFonts w:ascii="Times New Roman" w:eastAsia="Times New Roman" w:hAnsi="Times New Roman" w:cs="Times New Roman"/>
          <w:spacing w:val="-6"/>
          <w:sz w:val="28"/>
          <w:szCs w:val="28"/>
        </w:rPr>
        <w:t>передача</w:t>
      </w:r>
      <w:r w:rsidRPr="00AD7848">
        <w:rPr>
          <w:rFonts w:ascii="Times New Roman" w:eastAsia="Times New Roman" w:hAnsi="Times New Roman" w:cs="Times New Roman"/>
          <w:spacing w:val="16"/>
          <w:sz w:val="28"/>
          <w:szCs w:val="28"/>
        </w:rPr>
        <w:t xml:space="preserve"> </w:t>
      </w:r>
      <w:r w:rsidRPr="00AD7848">
        <w:rPr>
          <w:rFonts w:ascii="Times New Roman" w:eastAsia="Times New Roman" w:hAnsi="Times New Roman" w:cs="Times New Roman"/>
          <w:spacing w:val="-6"/>
          <w:sz w:val="28"/>
          <w:szCs w:val="28"/>
        </w:rPr>
        <w:t>сигналов</w:t>
      </w:r>
      <w:r w:rsidRPr="00AD7848">
        <w:rPr>
          <w:rFonts w:ascii="Times New Roman" w:eastAsia="Times New Roman" w:hAnsi="Times New Roman" w:cs="Times New Roman"/>
          <w:spacing w:val="14"/>
          <w:sz w:val="28"/>
          <w:szCs w:val="28"/>
        </w:rPr>
        <w:t xml:space="preserve"> </w:t>
      </w:r>
      <w:r w:rsidRPr="00AD7848">
        <w:rPr>
          <w:rFonts w:ascii="Times New Roman" w:eastAsia="Times New Roman" w:hAnsi="Times New Roman" w:cs="Times New Roman"/>
          <w:spacing w:val="-6"/>
          <w:sz w:val="28"/>
          <w:szCs w:val="28"/>
        </w:rPr>
        <w:t>оповещения</w:t>
      </w:r>
      <w:r w:rsidRPr="00AD7848">
        <w:rPr>
          <w:rFonts w:ascii="Times New Roman" w:eastAsia="Times New Roman" w:hAnsi="Times New Roman" w:cs="Times New Roman"/>
          <w:spacing w:val="24"/>
          <w:sz w:val="28"/>
          <w:szCs w:val="28"/>
        </w:rPr>
        <w:t xml:space="preserve"> </w:t>
      </w:r>
      <w:r w:rsidRPr="00AD7848">
        <w:rPr>
          <w:rFonts w:ascii="Times New Roman" w:eastAsia="Times New Roman" w:hAnsi="Times New Roman" w:cs="Times New Roman"/>
          <w:spacing w:val="-6"/>
          <w:sz w:val="28"/>
          <w:szCs w:val="28"/>
        </w:rPr>
        <w:t>и</w:t>
      </w:r>
      <w:r w:rsidRPr="00AD7848">
        <w:rPr>
          <w:rFonts w:ascii="Times New Roman" w:eastAsia="Times New Roman" w:hAnsi="Times New Roman" w:cs="Times New Roman"/>
          <w:sz w:val="28"/>
          <w:szCs w:val="28"/>
        </w:rPr>
        <w:t xml:space="preserve"> </w:t>
      </w:r>
      <w:r w:rsidRPr="00AD7848">
        <w:rPr>
          <w:rFonts w:ascii="Times New Roman" w:eastAsia="Times New Roman" w:hAnsi="Times New Roman" w:cs="Times New Roman"/>
          <w:spacing w:val="-6"/>
          <w:sz w:val="28"/>
          <w:szCs w:val="28"/>
        </w:rPr>
        <w:t>экстренной</w:t>
      </w:r>
      <w:r w:rsidRPr="00AD7848">
        <w:rPr>
          <w:rFonts w:ascii="Times New Roman" w:eastAsia="Times New Roman" w:hAnsi="Times New Roman" w:cs="Times New Roman"/>
          <w:spacing w:val="18"/>
          <w:sz w:val="28"/>
          <w:szCs w:val="28"/>
        </w:rPr>
        <w:t xml:space="preserve"> </w:t>
      </w:r>
      <w:r w:rsidRPr="00AD7848">
        <w:rPr>
          <w:rFonts w:ascii="Times New Roman" w:eastAsia="Times New Roman" w:hAnsi="Times New Roman" w:cs="Times New Roman"/>
          <w:spacing w:val="-6"/>
          <w:sz w:val="28"/>
          <w:szCs w:val="28"/>
        </w:rPr>
        <w:t xml:space="preserve">информации,   </w:t>
      </w:r>
      <w:r w:rsidRPr="00AD7848">
        <w:rPr>
          <w:rFonts w:ascii="Times New Roman" w:eastAsia="Times New Roman" w:hAnsi="Times New Roman" w:cs="Times New Roman"/>
          <w:spacing w:val="-2"/>
          <w:sz w:val="28"/>
          <w:szCs w:val="28"/>
        </w:rPr>
        <w:t>аудио-,</w:t>
      </w:r>
      <w:r w:rsidRPr="00AD7848">
        <w:rPr>
          <w:rFonts w:ascii="Times New Roman" w:eastAsia="Times New Roman" w:hAnsi="Times New Roman" w:cs="Times New Roman"/>
          <w:spacing w:val="-15"/>
          <w:sz w:val="28"/>
          <w:szCs w:val="28"/>
        </w:rPr>
        <w:t xml:space="preserve"> </w:t>
      </w:r>
      <w:r w:rsidRPr="00AD7848">
        <w:rPr>
          <w:rFonts w:ascii="Times New Roman" w:eastAsia="Times New Roman" w:hAnsi="Times New Roman" w:cs="Times New Roman"/>
          <w:spacing w:val="-2"/>
          <w:sz w:val="28"/>
          <w:szCs w:val="28"/>
        </w:rPr>
        <w:t>аудиовизуальных</w:t>
      </w:r>
      <w:r w:rsidRPr="00AD7848">
        <w:rPr>
          <w:rFonts w:ascii="Times New Roman" w:eastAsia="Times New Roman" w:hAnsi="Times New Roman" w:cs="Times New Roman"/>
          <w:spacing w:val="-17"/>
          <w:sz w:val="28"/>
          <w:szCs w:val="28"/>
        </w:rPr>
        <w:t xml:space="preserve"> </w:t>
      </w:r>
      <w:r w:rsidRPr="00AD7848">
        <w:rPr>
          <w:rFonts w:ascii="Times New Roman" w:eastAsia="Times New Roman" w:hAnsi="Times New Roman" w:cs="Times New Roman"/>
          <w:spacing w:val="-2"/>
          <w:sz w:val="28"/>
          <w:szCs w:val="28"/>
        </w:rPr>
        <w:t>и</w:t>
      </w:r>
      <w:r w:rsidRPr="00AD7848">
        <w:rPr>
          <w:rFonts w:ascii="Times New Roman" w:eastAsia="Times New Roman" w:hAnsi="Times New Roman" w:cs="Times New Roman"/>
          <w:spacing w:val="-16"/>
          <w:sz w:val="28"/>
          <w:szCs w:val="28"/>
        </w:rPr>
        <w:t xml:space="preserve"> </w:t>
      </w:r>
      <w:r w:rsidRPr="00AD7848">
        <w:rPr>
          <w:rFonts w:ascii="Times New Roman" w:eastAsia="Times New Roman" w:hAnsi="Times New Roman" w:cs="Times New Roman"/>
          <w:spacing w:val="-2"/>
          <w:sz w:val="28"/>
          <w:szCs w:val="28"/>
        </w:rPr>
        <w:t>буквенно-цифровых</w:t>
      </w:r>
      <w:r w:rsidRPr="00AD7848">
        <w:rPr>
          <w:rFonts w:ascii="Times New Roman" w:eastAsia="Times New Roman" w:hAnsi="Times New Roman" w:cs="Times New Roman"/>
          <w:spacing w:val="-16"/>
          <w:sz w:val="28"/>
          <w:szCs w:val="28"/>
        </w:rPr>
        <w:t xml:space="preserve"> </w:t>
      </w:r>
      <w:r w:rsidRPr="00AD7848">
        <w:rPr>
          <w:rFonts w:ascii="Times New Roman" w:eastAsia="Times New Roman" w:hAnsi="Times New Roman" w:cs="Times New Roman"/>
          <w:spacing w:val="-2"/>
          <w:sz w:val="28"/>
          <w:szCs w:val="28"/>
        </w:rPr>
        <w:t>сообщений;</w:t>
      </w:r>
    </w:p>
    <w:p w14:paraId="7AF70FC6" w14:textId="77777777" w:rsidR="00AD7848" w:rsidRPr="00AD7848" w:rsidRDefault="00AD7848" w:rsidP="00AD7848">
      <w:pPr>
        <w:widowControl w:val="0"/>
        <w:autoSpaceDE w:val="0"/>
        <w:autoSpaceDN w:val="0"/>
        <w:spacing w:before="4" w:after="0" w:line="242" w:lineRule="auto"/>
        <w:ind w:left="-142" w:right="-111" w:firstLine="142"/>
        <w:jc w:val="both"/>
        <w:rPr>
          <w:rFonts w:ascii="Times New Roman" w:eastAsia="Times New Roman" w:hAnsi="Times New Roman" w:cs="Times New Roman"/>
          <w:sz w:val="28"/>
          <w:szCs w:val="28"/>
        </w:rPr>
      </w:pPr>
      <w:r w:rsidRPr="00AD7848">
        <w:rPr>
          <w:rFonts w:ascii="Times New Roman" w:eastAsia="Times New Roman" w:hAnsi="Times New Roman" w:cs="Times New Roman"/>
          <w:spacing w:val="-6"/>
          <w:sz w:val="28"/>
          <w:szCs w:val="28"/>
        </w:rPr>
        <w:t xml:space="preserve">      и)передача</w:t>
      </w:r>
      <w:r w:rsidRPr="00AD7848">
        <w:rPr>
          <w:rFonts w:ascii="Times New Roman" w:eastAsia="Times New Roman" w:hAnsi="Times New Roman" w:cs="Times New Roman"/>
          <w:sz w:val="28"/>
          <w:szCs w:val="28"/>
        </w:rPr>
        <w:t xml:space="preserve"> </w:t>
      </w:r>
      <w:r w:rsidRPr="00AD7848">
        <w:rPr>
          <w:rFonts w:ascii="Times New Roman" w:eastAsia="Times New Roman" w:hAnsi="Times New Roman" w:cs="Times New Roman"/>
          <w:spacing w:val="-6"/>
          <w:sz w:val="28"/>
          <w:szCs w:val="28"/>
        </w:rPr>
        <w:t>и</w:t>
      </w:r>
      <w:r w:rsidRPr="00AD7848">
        <w:rPr>
          <w:rFonts w:ascii="Times New Roman" w:eastAsia="Times New Roman" w:hAnsi="Times New Roman" w:cs="Times New Roman"/>
          <w:spacing w:val="-13"/>
          <w:sz w:val="28"/>
          <w:szCs w:val="28"/>
        </w:rPr>
        <w:t xml:space="preserve"> </w:t>
      </w:r>
      <w:r w:rsidRPr="00AD7848">
        <w:rPr>
          <w:rFonts w:ascii="Times New Roman" w:eastAsia="Times New Roman" w:hAnsi="Times New Roman" w:cs="Times New Roman"/>
          <w:spacing w:val="-6"/>
          <w:sz w:val="28"/>
          <w:szCs w:val="28"/>
        </w:rPr>
        <w:t>сбор</w:t>
      </w:r>
      <w:r w:rsidRPr="00AD7848">
        <w:rPr>
          <w:rFonts w:ascii="Times New Roman" w:eastAsia="Times New Roman" w:hAnsi="Times New Roman" w:cs="Times New Roman"/>
          <w:spacing w:val="-12"/>
          <w:sz w:val="28"/>
          <w:szCs w:val="28"/>
        </w:rPr>
        <w:t xml:space="preserve"> </w:t>
      </w:r>
      <w:r w:rsidRPr="00AD7848">
        <w:rPr>
          <w:rFonts w:ascii="Times New Roman" w:eastAsia="Times New Roman" w:hAnsi="Times New Roman" w:cs="Times New Roman"/>
          <w:spacing w:val="-6"/>
          <w:sz w:val="28"/>
          <w:szCs w:val="28"/>
        </w:rPr>
        <w:t>автоматических</w:t>
      </w:r>
      <w:r w:rsidRPr="00AD7848">
        <w:rPr>
          <w:rFonts w:ascii="Times New Roman" w:eastAsia="Times New Roman" w:hAnsi="Times New Roman" w:cs="Times New Roman"/>
          <w:spacing w:val="-17"/>
          <w:sz w:val="28"/>
          <w:szCs w:val="28"/>
        </w:rPr>
        <w:t xml:space="preserve"> </w:t>
      </w:r>
      <w:r w:rsidRPr="00AD7848">
        <w:rPr>
          <w:rFonts w:ascii="Times New Roman" w:eastAsia="Times New Roman" w:hAnsi="Times New Roman" w:cs="Times New Roman"/>
          <w:spacing w:val="-6"/>
          <w:sz w:val="28"/>
          <w:szCs w:val="28"/>
        </w:rPr>
        <w:t>и</w:t>
      </w:r>
      <w:r w:rsidRPr="00AD7848">
        <w:rPr>
          <w:rFonts w:ascii="Times New Roman" w:eastAsia="Times New Roman" w:hAnsi="Times New Roman" w:cs="Times New Roman"/>
          <w:spacing w:val="-11"/>
          <w:sz w:val="28"/>
          <w:szCs w:val="28"/>
        </w:rPr>
        <w:t xml:space="preserve"> </w:t>
      </w:r>
      <w:r w:rsidRPr="00AD7848">
        <w:rPr>
          <w:rFonts w:ascii="Times New Roman" w:eastAsia="Times New Roman" w:hAnsi="Times New Roman" w:cs="Times New Roman"/>
          <w:spacing w:val="-6"/>
          <w:sz w:val="28"/>
          <w:szCs w:val="28"/>
        </w:rPr>
        <w:t>ручных подтверждений</w:t>
      </w:r>
      <w:r w:rsidRPr="00AD7848">
        <w:rPr>
          <w:rFonts w:ascii="Times New Roman" w:eastAsia="Times New Roman" w:hAnsi="Times New Roman" w:cs="Times New Roman"/>
          <w:sz w:val="28"/>
          <w:szCs w:val="28"/>
        </w:rPr>
        <w:t xml:space="preserve"> </w:t>
      </w:r>
      <w:r w:rsidRPr="00AD7848">
        <w:rPr>
          <w:rFonts w:ascii="Times New Roman" w:eastAsia="Times New Roman" w:hAnsi="Times New Roman" w:cs="Times New Roman"/>
          <w:spacing w:val="-6"/>
          <w:sz w:val="28"/>
          <w:szCs w:val="28"/>
        </w:rPr>
        <w:t>о</w:t>
      </w:r>
      <w:r w:rsidRPr="00AD7848">
        <w:rPr>
          <w:rFonts w:ascii="Times New Roman" w:eastAsia="Times New Roman" w:hAnsi="Times New Roman" w:cs="Times New Roman"/>
          <w:spacing w:val="-13"/>
          <w:sz w:val="28"/>
          <w:szCs w:val="28"/>
        </w:rPr>
        <w:t xml:space="preserve"> </w:t>
      </w:r>
      <w:r w:rsidRPr="00AD7848">
        <w:rPr>
          <w:rFonts w:ascii="Times New Roman" w:eastAsia="Times New Roman" w:hAnsi="Times New Roman" w:cs="Times New Roman"/>
          <w:spacing w:val="-6"/>
          <w:sz w:val="28"/>
          <w:szCs w:val="28"/>
        </w:rPr>
        <w:t xml:space="preserve">приеме сигнала </w:t>
      </w:r>
      <w:r w:rsidRPr="00AD7848">
        <w:rPr>
          <w:rFonts w:ascii="Times New Roman" w:eastAsia="Times New Roman" w:hAnsi="Times New Roman" w:cs="Times New Roman"/>
          <w:spacing w:val="-2"/>
          <w:sz w:val="28"/>
          <w:szCs w:val="28"/>
        </w:rPr>
        <w:t>оповещения</w:t>
      </w:r>
      <w:r w:rsidRPr="00AD7848">
        <w:rPr>
          <w:rFonts w:ascii="Times New Roman" w:eastAsia="Times New Roman" w:hAnsi="Times New Roman" w:cs="Times New Roman"/>
          <w:spacing w:val="-8"/>
          <w:sz w:val="28"/>
          <w:szCs w:val="28"/>
        </w:rPr>
        <w:t xml:space="preserve"> </w:t>
      </w:r>
      <w:r w:rsidRPr="00AD7848">
        <w:rPr>
          <w:rFonts w:ascii="Times New Roman" w:eastAsia="Times New Roman" w:hAnsi="Times New Roman" w:cs="Times New Roman"/>
          <w:spacing w:val="-2"/>
          <w:sz w:val="28"/>
          <w:szCs w:val="28"/>
        </w:rPr>
        <w:t>и</w:t>
      </w:r>
      <w:r w:rsidRPr="00AD7848">
        <w:rPr>
          <w:rFonts w:ascii="Times New Roman" w:eastAsia="Times New Roman" w:hAnsi="Times New Roman" w:cs="Times New Roman"/>
          <w:spacing w:val="-16"/>
          <w:sz w:val="28"/>
          <w:szCs w:val="28"/>
        </w:rPr>
        <w:t xml:space="preserve"> </w:t>
      </w:r>
      <w:r w:rsidRPr="00AD7848">
        <w:rPr>
          <w:rFonts w:ascii="Times New Roman" w:eastAsia="Times New Roman" w:hAnsi="Times New Roman" w:cs="Times New Roman"/>
          <w:spacing w:val="-2"/>
          <w:sz w:val="28"/>
          <w:szCs w:val="28"/>
        </w:rPr>
        <w:t>экстренной</w:t>
      </w:r>
      <w:r w:rsidRPr="00AD7848">
        <w:rPr>
          <w:rFonts w:ascii="Times New Roman" w:eastAsia="Times New Roman" w:hAnsi="Times New Roman" w:cs="Times New Roman"/>
          <w:spacing w:val="-6"/>
          <w:sz w:val="28"/>
          <w:szCs w:val="28"/>
        </w:rPr>
        <w:t xml:space="preserve"> </w:t>
      </w:r>
      <w:r w:rsidRPr="00AD7848">
        <w:rPr>
          <w:rFonts w:ascii="Times New Roman" w:eastAsia="Times New Roman" w:hAnsi="Times New Roman" w:cs="Times New Roman"/>
          <w:spacing w:val="-2"/>
          <w:sz w:val="28"/>
          <w:szCs w:val="28"/>
        </w:rPr>
        <w:t>информации;</w:t>
      </w:r>
    </w:p>
    <w:p w14:paraId="732507C0" w14:textId="77777777" w:rsidR="00AD7848" w:rsidRPr="00AD7848" w:rsidRDefault="00AD7848" w:rsidP="00AD7848">
      <w:pPr>
        <w:widowControl w:val="0"/>
        <w:autoSpaceDE w:val="0"/>
        <w:autoSpaceDN w:val="0"/>
        <w:spacing w:before="18" w:after="0" w:line="240" w:lineRule="auto"/>
        <w:ind w:left="-142" w:right="-20" w:firstLine="142"/>
        <w:jc w:val="both"/>
        <w:rPr>
          <w:rFonts w:ascii="Times New Roman" w:eastAsia="Times New Roman" w:hAnsi="Times New Roman" w:cs="Times New Roman"/>
          <w:sz w:val="28"/>
          <w:szCs w:val="28"/>
        </w:rPr>
      </w:pPr>
      <w:r w:rsidRPr="00AD7848">
        <w:rPr>
          <w:rFonts w:ascii="Times New Roman" w:eastAsia="Times New Roman" w:hAnsi="Times New Roman" w:cs="Times New Roman"/>
          <w:spacing w:val="-4"/>
          <w:sz w:val="28"/>
          <w:szCs w:val="28"/>
        </w:rPr>
        <w:t xml:space="preserve">      к)двухсторонний</w:t>
      </w:r>
      <w:r w:rsidRPr="00AD7848">
        <w:rPr>
          <w:rFonts w:ascii="Times New Roman" w:eastAsia="Times New Roman" w:hAnsi="Times New Roman" w:cs="Times New Roman"/>
          <w:spacing w:val="44"/>
          <w:sz w:val="28"/>
          <w:szCs w:val="28"/>
        </w:rPr>
        <w:t xml:space="preserve"> </w:t>
      </w:r>
      <w:r w:rsidRPr="00AD7848">
        <w:rPr>
          <w:rFonts w:ascii="Times New Roman" w:eastAsia="Times New Roman" w:hAnsi="Times New Roman" w:cs="Times New Roman"/>
          <w:spacing w:val="-4"/>
          <w:sz w:val="28"/>
          <w:szCs w:val="28"/>
        </w:rPr>
        <w:t>обмен</w:t>
      </w:r>
      <w:r w:rsidRPr="00AD7848">
        <w:rPr>
          <w:rFonts w:ascii="Times New Roman" w:eastAsia="Times New Roman" w:hAnsi="Times New Roman" w:cs="Times New Roman"/>
          <w:spacing w:val="24"/>
          <w:sz w:val="28"/>
          <w:szCs w:val="28"/>
        </w:rPr>
        <w:t xml:space="preserve"> </w:t>
      </w:r>
      <w:r w:rsidRPr="00AD7848">
        <w:rPr>
          <w:rFonts w:ascii="Times New Roman" w:eastAsia="Times New Roman" w:hAnsi="Times New Roman" w:cs="Times New Roman"/>
          <w:spacing w:val="-4"/>
          <w:sz w:val="28"/>
          <w:szCs w:val="28"/>
        </w:rPr>
        <w:t>аудио-,</w:t>
      </w:r>
      <w:r w:rsidRPr="00AD7848">
        <w:rPr>
          <w:rFonts w:ascii="Times New Roman" w:eastAsia="Times New Roman" w:hAnsi="Times New Roman" w:cs="Times New Roman"/>
          <w:spacing w:val="25"/>
          <w:sz w:val="28"/>
          <w:szCs w:val="28"/>
        </w:rPr>
        <w:t xml:space="preserve"> </w:t>
      </w:r>
      <w:r w:rsidRPr="00AD7848">
        <w:rPr>
          <w:rFonts w:ascii="Times New Roman" w:eastAsia="Times New Roman" w:hAnsi="Times New Roman" w:cs="Times New Roman"/>
          <w:spacing w:val="-4"/>
          <w:sz w:val="28"/>
          <w:szCs w:val="28"/>
        </w:rPr>
        <w:t>аудиовизуальными</w:t>
      </w:r>
      <w:r w:rsidRPr="00AD7848">
        <w:rPr>
          <w:rFonts w:ascii="Times New Roman" w:eastAsia="Times New Roman" w:hAnsi="Times New Roman" w:cs="Times New Roman"/>
          <w:spacing w:val="17"/>
          <w:sz w:val="28"/>
          <w:szCs w:val="28"/>
        </w:rPr>
        <w:t xml:space="preserve"> </w:t>
      </w:r>
      <w:r w:rsidRPr="00AD7848">
        <w:rPr>
          <w:rFonts w:ascii="Times New Roman" w:eastAsia="Times New Roman" w:hAnsi="Times New Roman" w:cs="Times New Roman"/>
          <w:spacing w:val="-4"/>
          <w:sz w:val="28"/>
          <w:szCs w:val="28"/>
        </w:rPr>
        <w:t>и</w:t>
      </w:r>
      <w:r w:rsidRPr="00AD7848">
        <w:rPr>
          <w:rFonts w:ascii="Times New Roman" w:eastAsia="Times New Roman" w:hAnsi="Times New Roman" w:cs="Times New Roman"/>
          <w:spacing w:val="18"/>
          <w:sz w:val="28"/>
          <w:szCs w:val="28"/>
        </w:rPr>
        <w:t xml:space="preserve"> </w:t>
      </w:r>
      <w:r w:rsidRPr="00AD7848">
        <w:rPr>
          <w:rFonts w:ascii="Times New Roman" w:eastAsia="Times New Roman" w:hAnsi="Times New Roman" w:cs="Times New Roman"/>
          <w:spacing w:val="-4"/>
          <w:sz w:val="28"/>
          <w:szCs w:val="28"/>
        </w:rPr>
        <w:t xml:space="preserve">буквенно-цифровыми </w:t>
      </w:r>
      <w:r w:rsidRPr="00AD7848">
        <w:rPr>
          <w:rFonts w:ascii="Times New Roman" w:eastAsia="Times New Roman" w:hAnsi="Times New Roman" w:cs="Times New Roman"/>
          <w:spacing w:val="-2"/>
          <w:sz w:val="28"/>
          <w:szCs w:val="28"/>
        </w:rPr>
        <w:t>сообщениями;</w:t>
      </w:r>
    </w:p>
    <w:p w14:paraId="6EA75572" w14:textId="77777777" w:rsidR="00AD7848" w:rsidRPr="00AD7848" w:rsidRDefault="00AD7848" w:rsidP="00AD7848">
      <w:pPr>
        <w:widowControl w:val="0"/>
        <w:autoSpaceDE w:val="0"/>
        <w:autoSpaceDN w:val="0"/>
        <w:spacing w:before="16" w:after="0" w:line="240" w:lineRule="auto"/>
        <w:ind w:left="-142" w:right="-20" w:firstLine="142"/>
        <w:jc w:val="both"/>
        <w:rPr>
          <w:rFonts w:ascii="Times New Roman" w:eastAsia="Times New Roman" w:hAnsi="Times New Roman" w:cs="Times New Roman"/>
          <w:sz w:val="28"/>
          <w:szCs w:val="28"/>
        </w:rPr>
      </w:pPr>
      <w:r w:rsidRPr="00AD7848">
        <w:rPr>
          <w:rFonts w:ascii="Times New Roman" w:eastAsia="Times New Roman" w:hAnsi="Times New Roman" w:cs="Times New Roman"/>
          <w:spacing w:val="-4"/>
          <w:sz w:val="28"/>
          <w:szCs w:val="28"/>
        </w:rPr>
        <w:t xml:space="preserve">     л)установка</w:t>
      </w:r>
      <w:r w:rsidRPr="00AD7848">
        <w:rPr>
          <w:rFonts w:ascii="Times New Roman" w:eastAsia="Times New Roman" w:hAnsi="Times New Roman" w:cs="Times New Roman"/>
          <w:spacing w:val="9"/>
          <w:sz w:val="28"/>
          <w:szCs w:val="28"/>
        </w:rPr>
        <w:t xml:space="preserve"> </w:t>
      </w:r>
      <w:r w:rsidRPr="00AD7848">
        <w:rPr>
          <w:rFonts w:ascii="Times New Roman" w:eastAsia="Times New Roman" w:hAnsi="Times New Roman" w:cs="Times New Roman"/>
          <w:spacing w:val="-4"/>
          <w:sz w:val="28"/>
          <w:szCs w:val="28"/>
        </w:rPr>
        <w:t>вида</w:t>
      </w:r>
      <w:r w:rsidRPr="00AD7848">
        <w:rPr>
          <w:rFonts w:ascii="Times New Roman" w:eastAsia="Times New Roman" w:hAnsi="Times New Roman" w:cs="Times New Roman"/>
          <w:sz w:val="28"/>
          <w:szCs w:val="28"/>
        </w:rPr>
        <w:t xml:space="preserve"> </w:t>
      </w:r>
      <w:r w:rsidRPr="00AD7848">
        <w:rPr>
          <w:rFonts w:ascii="Times New Roman" w:eastAsia="Times New Roman" w:hAnsi="Times New Roman" w:cs="Times New Roman"/>
          <w:spacing w:val="-4"/>
          <w:sz w:val="28"/>
          <w:szCs w:val="28"/>
        </w:rPr>
        <w:t>сигнала</w:t>
      </w:r>
      <w:r w:rsidRPr="00AD7848">
        <w:rPr>
          <w:rFonts w:ascii="Times New Roman" w:eastAsia="Times New Roman" w:hAnsi="Times New Roman" w:cs="Times New Roman"/>
          <w:spacing w:val="7"/>
          <w:sz w:val="28"/>
          <w:szCs w:val="28"/>
        </w:rPr>
        <w:t xml:space="preserve"> </w:t>
      </w:r>
      <w:r w:rsidRPr="00AD7848">
        <w:rPr>
          <w:rFonts w:ascii="Times New Roman" w:eastAsia="Times New Roman" w:hAnsi="Times New Roman" w:cs="Times New Roman"/>
          <w:spacing w:val="-4"/>
          <w:sz w:val="28"/>
          <w:szCs w:val="28"/>
        </w:rPr>
        <w:t>(оповещения,</w:t>
      </w:r>
      <w:r w:rsidRPr="00AD7848">
        <w:rPr>
          <w:rFonts w:ascii="Times New Roman" w:eastAsia="Times New Roman" w:hAnsi="Times New Roman" w:cs="Times New Roman"/>
          <w:spacing w:val="15"/>
          <w:sz w:val="28"/>
          <w:szCs w:val="28"/>
        </w:rPr>
        <w:t xml:space="preserve"> </w:t>
      </w:r>
      <w:r w:rsidRPr="00AD7848">
        <w:rPr>
          <w:rFonts w:ascii="Times New Roman" w:eastAsia="Times New Roman" w:hAnsi="Times New Roman" w:cs="Times New Roman"/>
          <w:spacing w:val="-4"/>
          <w:sz w:val="28"/>
          <w:szCs w:val="28"/>
        </w:rPr>
        <w:t>управления,</w:t>
      </w:r>
      <w:r w:rsidRPr="00AD7848">
        <w:rPr>
          <w:rFonts w:ascii="Times New Roman" w:eastAsia="Times New Roman" w:hAnsi="Times New Roman" w:cs="Times New Roman"/>
          <w:spacing w:val="21"/>
          <w:sz w:val="28"/>
          <w:szCs w:val="28"/>
        </w:rPr>
        <w:t xml:space="preserve"> </w:t>
      </w:r>
      <w:r w:rsidRPr="00AD7848">
        <w:rPr>
          <w:rFonts w:ascii="Times New Roman" w:eastAsia="Times New Roman" w:hAnsi="Times New Roman" w:cs="Times New Roman"/>
          <w:spacing w:val="-4"/>
          <w:sz w:val="28"/>
          <w:szCs w:val="28"/>
        </w:rPr>
        <w:t>другого)</w:t>
      </w:r>
      <w:r w:rsidRPr="00AD7848">
        <w:rPr>
          <w:rFonts w:ascii="Times New Roman" w:eastAsia="Times New Roman" w:hAnsi="Times New Roman" w:cs="Times New Roman"/>
          <w:sz w:val="28"/>
          <w:szCs w:val="28"/>
        </w:rPr>
        <w:t xml:space="preserve"> </w:t>
      </w:r>
      <w:r w:rsidRPr="00AD7848">
        <w:rPr>
          <w:rFonts w:ascii="Times New Roman" w:eastAsia="Times New Roman" w:hAnsi="Times New Roman" w:cs="Times New Roman"/>
          <w:spacing w:val="-4"/>
          <w:sz w:val="28"/>
          <w:szCs w:val="28"/>
        </w:rPr>
        <w:t>и</w:t>
      </w:r>
      <w:r w:rsidRPr="00AD7848">
        <w:rPr>
          <w:rFonts w:ascii="Times New Roman" w:eastAsia="Times New Roman" w:hAnsi="Times New Roman" w:cs="Times New Roman"/>
          <w:spacing w:val="-5"/>
          <w:sz w:val="28"/>
          <w:szCs w:val="28"/>
        </w:rPr>
        <w:t xml:space="preserve"> </w:t>
      </w:r>
      <w:r w:rsidRPr="00AD7848">
        <w:rPr>
          <w:rFonts w:ascii="Times New Roman" w:eastAsia="Times New Roman" w:hAnsi="Times New Roman" w:cs="Times New Roman"/>
          <w:spacing w:val="-4"/>
          <w:sz w:val="28"/>
          <w:szCs w:val="28"/>
        </w:rPr>
        <w:t>типа</w:t>
      </w:r>
      <w:r w:rsidRPr="00AD7848">
        <w:rPr>
          <w:rFonts w:ascii="Times New Roman" w:eastAsia="Times New Roman" w:hAnsi="Times New Roman" w:cs="Times New Roman"/>
          <w:sz w:val="28"/>
          <w:szCs w:val="28"/>
        </w:rPr>
        <w:t xml:space="preserve"> </w:t>
      </w:r>
      <w:r w:rsidRPr="00AD7848">
        <w:rPr>
          <w:rFonts w:ascii="Times New Roman" w:eastAsia="Times New Roman" w:hAnsi="Times New Roman" w:cs="Times New Roman"/>
          <w:spacing w:val="-4"/>
          <w:sz w:val="28"/>
          <w:szCs w:val="28"/>
        </w:rPr>
        <w:t xml:space="preserve">сигнала </w:t>
      </w:r>
      <w:r w:rsidRPr="00AD7848">
        <w:rPr>
          <w:rFonts w:ascii="Times New Roman" w:eastAsia="Times New Roman" w:hAnsi="Times New Roman" w:cs="Times New Roman"/>
          <w:sz w:val="28"/>
          <w:szCs w:val="28"/>
        </w:rPr>
        <w:t>(основной,</w:t>
      </w:r>
      <w:r w:rsidRPr="00AD7848">
        <w:rPr>
          <w:rFonts w:ascii="Times New Roman" w:eastAsia="Times New Roman" w:hAnsi="Times New Roman" w:cs="Times New Roman"/>
          <w:spacing w:val="-9"/>
          <w:sz w:val="28"/>
          <w:szCs w:val="28"/>
        </w:rPr>
        <w:t xml:space="preserve"> </w:t>
      </w:r>
      <w:r w:rsidRPr="00AD7848">
        <w:rPr>
          <w:rFonts w:ascii="Times New Roman" w:eastAsia="Times New Roman" w:hAnsi="Times New Roman" w:cs="Times New Roman"/>
          <w:sz w:val="28"/>
          <w:szCs w:val="28"/>
        </w:rPr>
        <w:t>проверочный);</w:t>
      </w:r>
    </w:p>
    <w:p w14:paraId="2485EAA1" w14:textId="77777777" w:rsidR="00AD7848" w:rsidRPr="00AD7848" w:rsidRDefault="00AD7848" w:rsidP="00AD7848">
      <w:pPr>
        <w:widowControl w:val="0"/>
        <w:tabs>
          <w:tab w:val="left" w:pos="2935"/>
        </w:tabs>
        <w:autoSpaceDE w:val="0"/>
        <w:autoSpaceDN w:val="0"/>
        <w:spacing w:before="19" w:after="0" w:line="244" w:lineRule="auto"/>
        <w:ind w:left="-142" w:right="-111" w:firstLine="142"/>
        <w:jc w:val="both"/>
        <w:rPr>
          <w:rFonts w:ascii="Times New Roman" w:eastAsia="Times New Roman" w:hAnsi="Times New Roman" w:cs="Times New Roman"/>
          <w:sz w:val="28"/>
          <w:szCs w:val="28"/>
        </w:rPr>
      </w:pPr>
      <w:r w:rsidRPr="00AD7848">
        <w:rPr>
          <w:rFonts w:ascii="Times New Roman" w:eastAsia="Times New Roman" w:hAnsi="Times New Roman" w:cs="Times New Roman"/>
          <w:sz w:val="28"/>
          <w:szCs w:val="28"/>
        </w:rPr>
        <w:t xml:space="preserve">     м)оперативный </w:t>
      </w:r>
      <w:r w:rsidRPr="00AD7848">
        <w:rPr>
          <w:rFonts w:ascii="Times New Roman" w:eastAsia="Times New Roman" w:hAnsi="Times New Roman" w:cs="Times New Roman"/>
          <w:spacing w:val="-2"/>
          <w:sz w:val="28"/>
          <w:szCs w:val="28"/>
        </w:rPr>
        <w:t>ввод</w:t>
      </w:r>
      <w:r w:rsidRPr="00AD7848">
        <w:rPr>
          <w:rFonts w:ascii="Times New Roman" w:eastAsia="Times New Roman" w:hAnsi="Times New Roman" w:cs="Times New Roman"/>
          <w:spacing w:val="40"/>
          <w:sz w:val="28"/>
          <w:szCs w:val="28"/>
        </w:rPr>
        <w:t xml:space="preserve"> </w:t>
      </w:r>
      <w:r w:rsidRPr="00AD7848">
        <w:rPr>
          <w:rFonts w:ascii="Times New Roman" w:eastAsia="Times New Roman" w:hAnsi="Times New Roman" w:cs="Times New Roman"/>
          <w:spacing w:val="-2"/>
          <w:sz w:val="28"/>
          <w:szCs w:val="28"/>
        </w:rPr>
        <w:t>сигнала</w:t>
      </w:r>
      <w:r w:rsidRPr="00AD7848">
        <w:rPr>
          <w:rFonts w:ascii="Times New Roman" w:eastAsia="Times New Roman" w:hAnsi="Times New Roman" w:cs="Times New Roman"/>
          <w:spacing w:val="51"/>
          <w:sz w:val="28"/>
          <w:szCs w:val="28"/>
        </w:rPr>
        <w:t xml:space="preserve"> </w:t>
      </w:r>
      <w:r w:rsidRPr="00AD7848">
        <w:rPr>
          <w:rFonts w:ascii="Times New Roman" w:eastAsia="Times New Roman" w:hAnsi="Times New Roman" w:cs="Times New Roman"/>
          <w:spacing w:val="-2"/>
          <w:sz w:val="28"/>
          <w:szCs w:val="28"/>
        </w:rPr>
        <w:t>оповещения</w:t>
      </w:r>
      <w:r w:rsidRPr="00AD7848">
        <w:rPr>
          <w:rFonts w:ascii="Times New Roman" w:eastAsia="Times New Roman" w:hAnsi="Times New Roman" w:cs="Times New Roman"/>
          <w:spacing w:val="57"/>
          <w:sz w:val="28"/>
          <w:szCs w:val="28"/>
        </w:rPr>
        <w:t xml:space="preserve"> </w:t>
      </w:r>
      <w:r w:rsidRPr="00AD7848">
        <w:rPr>
          <w:rFonts w:ascii="Times New Roman" w:eastAsia="Times New Roman" w:hAnsi="Times New Roman" w:cs="Times New Roman"/>
          <w:spacing w:val="-2"/>
          <w:sz w:val="28"/>
          <w:szCs w:val="28"/>
        </w:rPr>
        <w:t>и</w:t>
      </w:r>
      <w:r w:rsidRPr="00AD7848">
        <w:rPr>
          <w:rFonts w:ascii="Times New Roman" w:eastAsia="Times New Roman" w:hAnsi="Times New Roman" w:cs="Times New Roman"/>
          <w:spacing w:val="45"/>
          <w:sz w:val="28"/>
          <w:szCs w:val="28"/>
        </w:rPr>
        <w:t xml:space="preserve"> </w:t>
      </w:r>
      <w:r w:rsidRPr="00AD7848">
        <w:rPr>
          <w:rFonts w:ascii="Times New Roman" w:eastAsia="Times New Roman" w:hAnsi="Times New Roman" w:cs="Times New Roman"/>
          <w:spacing w:val="-2"/>
          <w:sz w:val="28"/>
          <w:szCs w:val="28"/>
        </w:rPr>
        <w:t>экстренной</w:t>
      </w:r>
      <w:r w:rsidRPr="00AD7848">
        <w:rPr>
          <w:rFonts w:ascii="Times New Roman" w:eastAsia="Times New Roman" w:hAnsi="Times New Roman" w:cs="Times New Roman"/>
          <w:spacing w:val="57"/>
          <w:sz w:val="28"/>
          <w:szCs w:val="28"/>
        </w:rPr>
        <w:t xml:space="preserve"> </w:t>
      </w:r>
      <w:r w:rsidRPr="00AD7848">
        <w:rPr>
          <w:rFonts w:ascii="Times New Roman" w:eastAsia="Times New Roman" w:hAnsi="Times New Roman" w:cs="Times New Roman"/>
          <w:spacing w:val="-2"/>
          <w:sz w:val="28"/>
          <w:szCs w:val="28"/>
        </w:rPr>
        <w:t>информации</w:t>
      </w:r>
      <w:r w:rsidRPr="00AD7848">
        <w:rPr>
          <w:rFonts w:ascii="Times New Roman" w:eastAsia="Times New Roman" w:hAnsi="Times New Roman" w:cs="Times New Roman"/>
          <w:spacing w:val="58"/>
          <w:sz w:val="28"/>
          <w:szCs w:val="28"/>
        </w:rPr>
        <w:t xml:space="preserve"> </w:t>
      </w:r>
      <w:r w:rsidRPr="00AD7848">
        <w:rPr>
          <w:rFonts w:ascii="Times New Roman" w:eastAsia="Times New Roman" w:hAnsi="Times New Roman" w:cs="Times New Roman"/>
          <w:spacing w:val="-2"/>
          <w:sz w:val="28"/>
          <w:szCs w:val="28"/>
        </w:rPr>
        <w:t xml:space="preserve">или </w:t>
      </w:r>
      <w:r w:rsidRPr="00AD7848">
        <w:rPr>
          <w:rFonts w:ascii="Times New Roman" w:eastAsia="Times New Roman" w:hAnsi="Times New Roman" w:cs="Times New Roman"/>
          <w:spacing w:val="-4"/>
          <w:sz w:val="28"/>
          <w:szCs w:val="28"/>
        </w:rPr>
        <w:t>редактирование</w:t>
      </w:r>
      <w:r w:rsidRPr="00AD7848">
        <w:rPr>
          <w:rFonts w:ascii="Times New Roman" w:eastAsia="Times New Roman" w:hAnsi="Times New Roman" w:cs="Times New Roman"/>
          <w:spacing w:val="-15"/>
          <w:sz w:val="28"/>
          <w:szCs w:val="28"/>
        </w:rPr>
        <w:t xml:space="preserve"> </w:t>
      </w:r>
      <w:r w:rsidRPr="00AD7848">
        <w:rPr>
          <w:rFonts w:ascii="Times New Roman" w:eastAsia="Times New Roman" w:hAnsi="Times New Roman" w:cs="Times New Roman"/>
          <w:spacing w:val="-4"/>
          <w:sz w:val="28"/>
          <w:szCs w:val="28"/>
        </w:rPr>
        <w:t>ранее</w:t>
      </w:r>
      <w:r w:rsidRPr="00AD7848">
        <w:rPr>
          <w:rFonts w:ascii="Times New Roman" w:eastAsia="Times New Roman" w:hAnsi="Times New Roman" w:cs="Times New Roman"/>
          <w:spacing w:val="-12"/>
          <w:sz w:val="28"/>
          <w:szCs w:val="28"/>
        </w:rPr>
        <w:t xml:space="preserve"> </w:t>
      </w:r>
      <w:r w:rsidRPr="00AD7848">
        <w:rPr>
          <w:rFonts w:ascii="Times New Roman" w:eastAsia="Times New Roman" w:hAnsi="Times New Roman" w:cs="Times New Roman"/>
          <w:spacing w:val="-4"/>
          <w:sz w:val="28"/>
          <w:szCs w:val="28"/>
        </w:rPr>
        <w:t>записанного</w:t>
      </w:r>
      <w:r w:rsidRPr="00AD7848">
        <w:rPr>
          <w:rFonts w:ascii="Times New Roman" w:eastAsia="Times New Roman" w:hAnsi="Times New Roman" w:cs="Times New Roman"/>
          <w:spacing w:val="-10"/>
          <w:sz w:val="28"/>
          <w:szCs w:val="28"/>
        </w:rPr>
        <w:t xml:space="preserve"> </w:t>
      </w:r>
      <w:r w:rsidRPr="00AD7848">
        <w:rPr>
          <w:rFonts w:ascii="Times New Roman" w:eastAsia="Times New Roman" w:hAnsi="Times New Roman" w:cs="Times New Roman"/>
          <w:spacing w:val="-4"/>
          <w:sz w:val="28"/>
          <w:szCs w:val="28"/>
        </w:rPr>
        <w:t>сигнала</w:t>
      </w:r>
      <w:r w:rsidRPr="00AD7848">
        <w:rPr>
          <w:rFonts w:ascii="Times New Roman" w:eastAsia="Times New Roman" w:hAnsi="Times New Roman" w:cs="Times New Roman"/>
          <w:spacing w:val="-15"/>
          <w:sz w:val="28"/>
          <w:szCs w:val="28"/>
        </w:rPr>
        <w:t xml:space="preserve"> </w:t>
      </w:r>
      <w:r w:rsidRPr="00AD7848">
        <w:rPr>
          <w:rFonts w:ascii="Times New Roman" w:eastAsia="Times New Roman" w:hAnsi="Times New Roman" w:cs="Times New Roman"/>
          <w:spacing w:val="-4"/>
          <w:sz w:val="28"/>
          <w:szCs w:val="28"/>
        </w:rPr>
        <w:t>оповещения</w:t>
      </w:r>
      <w:r w:rsidRPr="00AD7848">
        <w:rPr>
          <w:rFonts w:ascii="Times New Roman" w:eastAsia="Times New Roman" w:hAnsi="Times New Roman" w:cs="Times New Roman"/>
          <w:spacing w:val="-7"/>
          <w:sz w:val="28"/>
          <w:szCs w:val="28"/>
        </w:rPr>
        <w:t xml:space="preserve"> </w:t>
      </w:r>
      <w:r w:rsidRPr="00AD7848">
        <w:rPr>
          <w:rFonts w:ascii="Times New Roman" w:eastAsia="Times New Roman" w:hAnsi="Times New Roman" w:cs="Times New Roman"/>
          <w:spacing w:val="-4"/>
          <w:sz w:val="28"/>
          <w:szCs w:val="28"/>
        </w:rPr>
        <w:t>и</w:t>
      </w:r>
      <w:r w:rsidRPr="00AD7848">
        <w:rPr>
          <w:rFonts w:ascii="Times New Roman" w:eastAsia="Times New Roman" w:hAnsi="Times New Roman" w:cs="Times New Roman"/>
          <w:spacing w:val="-13"/>
          <w:sz w:val="28"/>
          <w:szCs w:val="28"/>
        </w:rPr>
        <w:t xml:space="preserve"> </w:t>
      </w:r>
      <w:r w:rsidRPr="00AD7848">
        <w:rPr>
          <w:rFonts w:ascii="Times New Roman" w:eastAsia="Times New Roman" w:hAnsi="Times New Roman" w:cs="Times New Roman"/>
          <w:spacing w:val="-4"/>
          <w:sz w:val="28"/>
          <w:szCs w:val="28"/>
        </w:rPr>
        <w:t>экстренной</w:t>
      </w:r>
      <w:r w:rsidRPr="00AD7848">
        <w:rPr>
          <w:rFonts w:ascii="Times New Roman" w:eastAsia="Times New Roman" w:hAnsi="Times New Roman" w:cs="Times New Roman"/>
          <w:spacing w:val="-3"/>
          <w:sz w:val="28"/>
          <w:szCs w:val="28"/>
        </w:rPr>
        <w:t xml:space="preserve"> </w:t>
      </w:r>
      <w:r w:rsidRPr="00AD7848">
        <w:rPr>
          <w:rFonts w:ascii="Times New Roman" w:eastAsia="Times New Roman" w:hAnsi="Times New Roman" w:cs="Times New Roman"/>
          <w:spacing w:val="-4"/>
          <w:sz w:val="28"/>
          <w:szCs w:val="28"/>
        </w:rPr>
        <w:t>информации;</w:t>
      </w:r>
    </w:p>
    <w:p w14:paraId="4086F1D6" w14:textId="77777777" w:rsidR="00AD7848" w:rsidRPr="00AD7848" w:rsidRDefault="00AD7848" w:rsidP="00AD7848">
      <w:pPr>
        <w:widowControl w:val="0"/>
        <w:autoSpaceDE w:val="0"/>
        <w:autoSpaceDN w:val="0"/>
        <w:spacing w:after="0" w:line="240" w:lineRule="auto"/>
        <w:ind w:left="-142" w:right="-111" w:firstLine="142"/>
        <w:jc w:val="both"/>
        <w:rPr>
          <w:rFonts w:ascii="Times New Roman" w:eastAsia="Times New Roman" w:hAnsi="Times New Roman" w:cs="Times New Roman"/>
          <w:sz w:val="28"/>
          <w:szCs w:val="28"/>
        </w:rPr>
      </w:pPr>
      <w:r w:rsidRPr="00AD7848">
        <w:rPr>
          <w:rFonts w:ascii="Times New Roman" w:eastAsia="Times New Roman" w:hAnsi="Times New Roman" w:cs="Times New Roman"/>
          <w:spacing w:val="-8"/>
          <w:sz w:val="28"/>
          <w:szCs w:val="28"/>
        </w:rPr>
        <w:t xml:space="preserve">      н)дистанционное</w:t>
      </w:r>
      <w:r w:rsidRPr="00AD7848">
        <w:rPr>
          <w:rFonts w:ascii="Times New Roman" w:eastAsia="Times New Roman" w:hAnsi="Times New Roman" w:cs="Times New Roman"/>
          <w:spacing w:val="2"/>
          <w:sz w:val="28"/>
          <w:szCs w:val="28"/>
        </w:rPr>
        <w:t xml:space="preserve"> </w:t>
      </w:r>
      <w:r w:rsidRPr="00AD7848">
        <w:rPr>
          <w:rFonts w:ascii="Times New Roman" w:eastAsia="Times New Roman" w:hAnsi="Times New Roman" w:cs="Times New Roman"/>
          <w:spacing w:val="-8"/>
          <w:sz w:val="28"/>
          <w:szCs w:val="28"/>
        </w:rPr>
        <w:t>управление</w:t>
      </w:r>
      <w:r w:rsidRPr="00AD7848">
        <w:rPr>
          <w:rFonts w:ascii="Times New Roman" w:eastAsia="Times New Roman" w:hAnsi="Times New Roman" w:cs="Times New Roman"/>
          <w:spacing w:val="-10"/>
          <w:sz w:val="28"/>
          <w:szCs w:val="28"/>
        </w:rPr>
        <w:t xml:space="preserve"> </w:t>
      </w:r>
      <w:r w:rsidRPr="00AD7848">
        <w:rPr>
          <w:rFonts w:ascii="Times New Roman" w:eastAsia="Times New Roman" w:hAnsi="Times New Roman" w:cs="Times New Roman"/>
          <w:spacing w:val="-8"/>
          <w:sz w:val="28"/>
          <w:szCs w:val="28"/>
        </w:rPr>
        <w:t>оконечными</w:t>
      </w:r>
      <w:r w:rsidRPr="00AD7848">
        <w:rPr>
          <w:rFonts w:ascii="Times New Roman" w:eastAsia="Times New Roman" w:hAnsi="Times New Roman" w:cs="Times New Roman"/>
          <w:spacing w:val="-4"/>
          <w:sz w:val="28"/>
          <w:szCs w:val="28"/>
        </w:rPr>
        <w:t xml:space="preserve"> </w:t>
      </w:r>
      <w:r w:rsidRPr="00AD7848">
        <w:rPr>
          <w:rFonts w:ascii="Times New Roman" w:eastAsia="Times New Roman" w:hAnsi="Times New Roman" w:cs="Times New Roman"/>
          <w:spacing w:val="-8"/>
          <w:sz w:val="28"/>
          <w:szCs w:val="28"/>
        </w:rPr>
        <w:t>средствами</w:t>
      </w:r>
      <w:r w:rsidRPr="00AD7848">
        <w:rPr>
          <w:rFonts w:ascii="Times New Roman" w:eastAsia="Times New Roman" w:hAnsi="Times New Roman" w:cs="Times New Roman"/>
          <w:spacing w:val="-10"/>
          <w:sz w:val="28"/>
          <w:szCs w:val="28"/>
        </w:rPr>
        <w:t xml:space="preserve"> </w:t>
      </w:r>
      <w:r w:rsidRPr="00AD7848">
        <w:rPr>
          <w:rFonts w:ascii="Times New Roman" w:eastAsia="Times New Roman" w:hAnsi="Times New Roman" w:cs="Times New Roman"/>
          <w:spacing w:val="-8"/>
          <w:sz w:val="28"/>
          <w:szCs w:val="28"/>
        </w:rPr>
        <w:t>оповещения</w:t>
      </w:r>
      <w:r w:rsidRPr="00AD7848">
        <w:rPr>
          <w:rFonts w:ascii="Times New Roman" w:eastAsia="Times New Roman" w:hAnsi="Times New Roman" w:cs="Times New Roman"/>
          <w:spacing w:val="-6"/>
          <w:sz w:val="28"/>
          <w:szCs w:val="28"/>
        </w:rPr>
        <w:t xml:space="preserve"> </w:t>
      </w:r>
      <w:r w:rsidRPr="00AD7848">
        <w:rPr>
          <w:rFonts w:ascii="Times New Roman" w:eastAsia="Times New Roman" w:hAnsi="Times New Roman" w:cs="Times New Roman"/>
          <w:spacing w:val="-8"/>
          <w:sz w:val="28"/>
          <w:szCs w:val="28"/>
        </w:rPr>
        <w:t xml:space="preserve">населения, </w:t>
      </w:r>
      <w:r w:rsidRPr="00AD7848">
        <w:rPr>
          <w:rFonts w:ascii="Times New Roman" w:eastAsia="Times New Roman" w:hAnsi="Times New Roman" w:cs="Times New Roman"/>
          <w:spacing w:val="-5"/>
          <w:sz w:val="28"/>
          <w:szCs w:val="28"/>
        </w:rPr>
        <w:t xml:space="preserve"> </w:t>
      </w:r>
      <w:r w:rsidRPr="00AD7848">
        <w:rPr>
          <w:rFonts w:ascii="Times New Roman" w:eastAsia="Times New Roman" w:hAnsi="Times New Roman" w:cs="Times New Roman"/>
          <w:sz w:val="28"/>
          <w:szCs w:val="28"/>
        </w:rPr>
        <w:t>должностных лиц,</w:t>
      </w:r>
      <w:r w:rsidRPr="00AD7848">
        <w:rPr>
          <w:rFonts w:ascii="Times New Roman" w:eastAsia="Times New Roman" w:hAnsi="Times New Roman" w:cs="Times New Roman"/>
          <w:spacing w:val="-8"/>
          <w:sz w:val="28"/>
          <w:szCs w:val="28"/>
        </w:rPr>
        <w:t xml:space="preserve"> </w:t>
      </w:r>
      <w:r w:rsidRPr="00AD7848">
        <w:rPr>
          <w:rFonts w:ascii="Times New Roman" w:eastAsia="Times New Roman" w:hAnsi="Times New Roman" w:cs="Times New Roman"/>
          <w:sz w:val="28"/>
          <w:szCs w:val="28"/>
        </w:rPr>
        <w:t>органов управления</w:t>
      </w:r>
      <w:r w:rsidRPr="00AD7848">
        <w:rPr>
          <w:rFonts w:ascii="Times New Roman" w:eastAsia="Times New Roman" w:hAnsi="Times New Roman" w:cs="Times New Roman"/>
          <w:spacing w:val="8"/>
          <w:sz w:val="28"/>
          <w:szCs w:val="28"/>
        </w:rPr>
        <w:t xml:space="preserve"> </w:t>
      </w:r>
      <w:r w:rsidRPr="00AD7848">
        <w:rPr>
          <w:rFonts w:ascii="Times New Roman" w:eastAsia="Times New Roman" w:hAnsi="Times New Roman" w:cs="Times New Roman"/>
          <w:sz w:val="28"/>
          <w:szCs w:val="28"/>
        </w:rPr>
        <w:t>и</w:t>
      </w:r>
      <w:r w:rsidRPr="00AD7848">
        <w:rPr>
          <w:rFonts w:ascii="Times New Roman" w:eastAsia="Times New Roman" w:hAnsi="Times New Roman" w:cs="Times New Roman"/>
          <w:spacing w:val="-16"/>
          <w:sz w:val="28"/>
          <w:szCs w:val="28"/>
        </w:rPr>
        <w:t xml:space="preserve"> </w:t>
      </w:r>
      <w:r w:rsidRPr="00AD7848">
        <w:rPr>
          <w:rFonts w:ascii="Times New Roman" w:eastAsia="Times New Roman" w:hAnsi="Times New Roman" w:cs="Times New Roman"/>
          <w:sz w:val="28"/>
          <w:szCs w:val="28"/>
        </w:rPr>
        <w:t>сил</w:t>
      </w:r>
      <w:r w:rsidRPr="00AD7848">
        <w:rPr>
          <w:rFonts w:ascii="Times New Roman" w:eastAsia="Times New Roman" w:hAnsi="Times New Roman" w:cs="Times New Roman"/>
          <w:spacing w:val="-12"/>
          <w:sz w:val="28"/>
          <w:szCs w:val="28"/>
        </w:rPr>
        <w:t xml:space="preserve"> </w:t>
      </w:r>
      <w:r w:rsidRPr="00AD7848">
        <w:rPr>
          <w:rFonts w:ascii="Times New Roman" w:eastAsia="Times New Roman" w:hAnsi="Times New Roman" w:cs="Times New Roman"/>
          <w:sz w:val="28"/>
          <w:szCs w:val="28"/>
        </w:rPr>
        <w:t>ГО</w:t>
      </w:r>
      <w:r w:rsidRPr="00AD7848">
        <w:rPr>
          <w:rFonts w:ascii="Times New Roman" w:eastAsia="Times New Roman" w:hAnsi="Times New Roman" w:cs="Times New Roman"/>
          <w:spacing w:val="-11"/>
          <w:sz w:val="28"/>
          <w:szCs w:val="28"/>
        </w:rPr>
        <w:t xml:space="preserve"> </w:t>
      </w:r>
      <w:r w:rsidRPr="00AD7848">
        <w:rPr>
          <w:rFonts w:ascii="Times New Roman" w:eastAsia="Times New Roman" w:hAnsi="Times New Roman" w:cs="Times New Roman"/>
          <w:sz w:val="28"/>
          <w:szCs w:val="28"/>
        </w:rPr>
        <w:t>и</w:t>
      </w:r>
      <w:r w:rsidRPr="00AD7848">
        <w:rPr>
          <w:rFonts w:ascii="Times New Roman" w:eastAsia="Times New Roman" w:hAnsi="Times New Roman" w:cs="Times New Roman"/>
          <w:spacing w:val="-15"/>
          <w:sz w:val="28"/>
          <w:szCs w:val="28"/>
        </w:rPr>
        <w:t xml:space="preserve"> </w:t>
      </w:r>
      <w:r w:rsidRPr="00AD7848">
        <w:rPr>
          <w:rFonts w:ascii="Times New Roman" w:eastAsia="Times New Roman" w:hAnsi="Times New Roman" w:cs="Times New Roman"/>
          <w:spacing w:val="-2"/>
          <w:sz w:val="28"/>
          <w:szCs w:val="28"/>
        </w:rPr>
        <w:t>РСЧС;</w:t>
      </w:r>
    </w:p>
    <w:p w14:paraId="13F8864C" w14:textId="77777777" w:rsidR="00AD7848" w:rsidRPr="00AD7848" w:rsidRDefault="00AD7848" w:rsidP="00AD7848">
      <w:pPr>
        <w:widowControl w:val="0"/>
        <w:autoSpaceDE w:val="0"/>
        <w:autoSpaceDN w:val="0"/>
        <w:spacing w:before="14" w:after="0" w:line="256" w:lineRule="auto"/>
        <w:ind w:left="-142" w:right="-161" w:firstLine="142"/>
        <w:jc w:val="both"/>
        <w:rPr>
          <w:rFonts w:ascii="Times New Roman" w:eastAsia="Times New Roman" w:hAnsi="Times New Roman" w:cs="Times New Roman"/>
          <w:sz w:val="28"/>
          <w:szCs w:val="28"/>
        </w:rPr>
      </w:pPr>
      <w:r w:rsidRPr="00AD7848">
        <w:rPr>
          <w:rFonts w:ascii="Times New Roman" w:eastAsia="Times New Roman" w:hAnsi="Times New Roman" w:cs="Times New Roman"/>
          <w:sz w:val="28"/>
          <w:szCs w:val="28"/>
        </w:rPr>
        <w:t xml:space="preserve">     о)приостановка или отмена выполнения сеанса (сценария) оповещения по </w:t>
      </w:r>
      <w:r w:rsidRPr="00AD7848">
        <w:rPr>
          <w:rFonts w:ascii="Times New Roman" w:eastAsia="Times New Roman" w:hAnsi="Times New Roman" w:cs="Times New Roman"/>
          <w:spacing w:val="-2"/>
          <w:sz w:val="28"/>
          <w:szCs w:val="28"/>
        </w:rPr>
        <w:t>команде;</w:t>
      </w:r>
    </w:p>
    <w:p w14:paraId="4044C622" w14:textId="77777777" w:rsidR="00AD7848" w:rsidRPr="00AD7848" w:rsidRDefault="00AD7848" w:rsidP="00AD7848">
      <w:pPr>
        <w:widowControl w:val="0"/>
        <w:autoSpaceDE w:val="0"/>
        <w:autoSpaceDN w:val="0"/>
        <w:spacing w:after="0" w:line="305" w:lineRule="exact"/>
        <w:ind w:left="-142" w:right="-161" w:firstLine="142"/>
        <w:jc w:val="both"/>
        <w:rPr>
          <w:rFonts w:ascii="Times New Roman" w:eastAsia="Times New Roman" w:hAnsi="Times New Roman" w:cs="Times New Roman"/>
          <w:sz w:val="28"/>
          <w:szCs w:val="28"/>
        </w:rPr>
      </w:pPr>
      <w:r w:rsidRPr="00AD7848">
        <w:rPr>
          <w:rFonts w:ascii="Times New Roman" w:eastAsia="Times New Roman" w:hAnsi="Times New Roman" w:cs="Times New Roman"/>
          <w:sz w:val="28"/>
          <w:szCs w:val="28"/>
        </w:rPr>
        <w:t xml:space="preserve">     п)контроль</w:t>
      </w:r>
      <w:r w:rsidRPr="00AD7848">
        <w:rPr>
          <w:rFonts w:ascii="Times New Roman" w:eastAsia="Times New Roman" w:hAnsi="Times New Roman" w:cs="Times New Roman"/>
          <w:spacing w:val="41"/>
          <w:sz w:val="28"/>
          <w:szCs w:val="28"/>
        </w:rPr>
        <w:t xml:space="preserve">  </w:t>
      </w:r>
      <w:r w:rsidRPr="00AD7848">
        <w:rPr>
          <w:rFonts w:ascii="Times New Roman" w:eastAsia="Times New Roman" w:hAnsi="Times New Roman" w:cs="Times New Roman"/>
          <w:sz w:val="28"/>
          <w:szCs w:val="28"/>
        </w:rPr>
        <w:t>и</w:t>
      </w:r>
      <w:r w:rsidRPr="00AD7848">
        <w:rPr>
          <w:rFonts w:ascii="Times New Roman" w:eastAsia="Times New Roman" w:hAnsi="Times New Roman" w:cs="Times New Roman"/>
          <w:spacing w:val="35"/>
          <w:sz w:val="28"/>
          <w:szCs w:val="28"/>
        </w:rPr>
        <w:t xml:space="preserve">  </w:t>
      </w:r>
      <w:r w:rsidRPr="00AD7848">
        <w:rPr>
          <w:rFonts w:ascii="Times New Roman" w:eastAsia="Times New Roman" w:hAnsi="Times New Roman" w:cs="Times New Roman"/>
          <w:sz w:val="28"/>
          <w:szCs w:val="28"/>
        </w:rPr>
        <w:t>визуализация</w:t>
      </w:r>
      <w:r w:rsidRPr="00AD7848">
        <w:rPr>
          <w:rFonts w:ascii="Times New Roman" w:eastAsia="Times New Roman" w:hAnsi="Times New Roman" w:cs="Times New Roman"/>
          <w:spacing w:val="48"/>
          <w:sz w:val="28"/>
          <w:szCs w:val="28"/>
        </w:rPr>
        <w:t xml:space="preserve">  </w:t>
      </w:r>
      <w:r w:rsidRPr="00AD7848">
        <w:rPr>
          <w:rFonts w:ascii="Times New Roman" w:eastAsia="Times New Roman" w:hAnsi="Times New Roman" w:cs="Times New Roman"/>
          <w:sz w:val="28"/>
          <w:szCs w:val="28"/>
        </w:rPr>
        <w:t>хода</w:t>
      </w:r>
      <w:r w:rsidRPr="00AD7848">
        <w:rPr>
          <w:rFonts w:ascii="Times New Roman" w:eastAsia="Times New Roman" w:hAnsi="Times New Roman" w:cs="Times New Roman"/>
          <w:spacing w:val="38"/>
          <w:sz w:val="28"/>
          <w:szCs w:val="28"/>
        </w:rPr>
        <w:t xml:space="preserve">  </w:t>
      </w:r>
      <w:r w:rsidRPr="00AD7848">
        <w:rPr>
          <w:rFonts w:ascii="Times New Roman" w:eastAsia="Times New Roman" w:hAnsi="Times New Roman" w:cs="Times New Roman"/>
          <w:sz w:val="28"/>
          <w:szCs w:val="28"/>
        </w:rPr>
        <w:t>оповещения</w:t>
      </w:r>
      <w:r w:rsidRPr="00AD7848">
        <w:rPr>
          <w:rFonts w:ascii="Times New Roman" w:eastAsia="Times New Roman" w:hAnsi="Times New Roman" w:cs="Times New Roman"/>
          <w:spacing w:val="46"/>
          <w:sz w:val="28"/>
          <w:szCs w:val="28"/>
        </w:rPr>
        <w:t xml:space="preserve">  </w:t>
      </w:r>
      <w:r w:rsidRPr="00AD7848">
        <w:rPr>
          <w:rFonts w:ascii="Times New Roman" w:eastAsia="Times New Roman" w:hAnsi="Times New Roman" w:cs="Times New Roman"/>
          <w:sz w:val="28"/>
          <w:szCs w:val="28"/>
        </w:rPr>
        <w:t>в</w:t>
      </w:r>
      <w:r w:rsidRPr="00AD7848">
        <w:rPr>
          <w:rFonts w:ascii="Times New Roman" w:eastAsia="Times New Roman" w:hAnsi="Times New Roman" w:cs="Times New Roman"/>
          <w:spacing w:val="38"/>
          <w:sz w:val="28"/>
          <w:szCs w:val="28"/>
        </w:rPr>
        <w:t xml:space="preserve">  </w:t>
      </w:r>
      <w:r w:rsidRPr="00AD7848">
        <w:rPr>
          <w:rFonts w:ascii="Times New Roman" w:eastAsia="Times New Roman" w:hAnsi="Times New Roman" w:cs="Times New Roman"/>
          <w:sz w:val="28"/>
          <w:szCs w:val="28"/>
        </w:rPr>
        <w:t>реальном</w:t>
      </w:r>
      <w:r w:rsidRPr="00AD7848">
        <w:rPr>
          <w:rFonts w:ascii="Times New Roman" w:eastAsia="Times New Roman" w:hAnsi="Times New Roman" w:cs="Times New Roman"/>
          <w:spacing w:val="48"/>
          <w:sz w:val="28"/>
          <w:szCs w:val="28"/>
        </w:rPr>
        <w:t xml:space="preserve">  </w:t>
      </w:r>
      <w:r w:rsidRPr="00AD7848">
        <w:rPr>
          <w:rFonts w:ascii="Times New Roman" w:eastAsia="Times New Roman" w:hAnsi="Times New Roman" w:cs="Times New Roman"/>
          <w:sz w:val="28"/>
          <w:szCs w:val="28"/>
        </w:rPr>
        <w:t>времени</w:t>
      </w:r>
      <w:r w:rsidRPr="00AD7848">
        <w:rPr>
          <w:rFonts w:ascii="Times New Roman" w:eastAsia="Times New Roman" w:hAnsi="Times New Roman" w:cs="Times New Roman"/>
          <w:spacing w:val="41"/>
          <w:sz w:val="28"/>
          <w:szCs w:val="28"/>
        </w:rPr>
        <w:t xml:space="preserve">  </w:t>
      </w:r>
      <w:r w:rsidRPr="00AD7848">
        <w:rPr>
          <w:rFonts w:ascii="Times New Roman" w:eastAsia="Times New Roman" w:hAnsi="Times New Roman" w:cs="Times New Roman"/>
          <w:spacing w:val="-10"/>
          <w:sz w:val="28"/>
          <w:szCs w:val="28"/>
        </w:rPr>
        <w:t xml:space="preserve">с </w:t>
      </w:r>
      <w:r w:rsidRPr="00AD7848">
        <w:rPr>
          <w:rFonts w:ascii="Times New Roman" w:eastAsia="Times New Roman" w:hAnsi="Times New Roman" w:cs="Times New Roman"/>
          <w:sz w:val="28"/>
          <w:szCs w:val="28"/>
        </w:rPr>
        <w:t>отображением списка</w:t>
      </w:r>
      <w:r w:rsidRPr="00AD7848">
        <w:rPr>
          <w:rFonts w:ascii="Times New Roman" w:eastAsia="Times New Roman" w:hAnsi="Times New Roman" w:cs="Times New Roman"/>
          <w:spacing w:val="-4"/>
          <w:sz w:val="28"/>
          <w:szCs w:val="28"/>
        </w:rPr>
        <w:t xml:space="preserve"> </w:t>
      </w:r>
      <w:r w:rsidRPr="00AD7848">
        <w:rPr>
          <w:rFonts w:ascii="Times New Roman" w:eastAsia="Times New Roman" w:hAnsi="Times New Roman" w:cs="Times New Roman"/>
          <w:sz w:val="28"/>
          <w:szCs w:val="28"/>
        </w:rPr>
        <w:t>оповещаемых объектов,</w:t>
      </w:r>
      <w:r w:rsidRPr="00AD7848">
        <w:rPr>
          <w:rFonts w:ascii="Times New Roman" w:eastAsia="Times New Roman" w:hAnsi="Times New Roman" w:cs="Times New Roman"/>
          <w:spacing w:val="-5"/>
          <w:sz w:val="28"/>
          <w:szCs w:val="28"/>
        </w:rPr>
        <w:t xml:space="preserve"> </w:t>
      </w:r>
      <w:r w:rsidRPr="00AD7848">
        <w:rPr>
          <w:rFonts w:ascii="Times New Roman" w:eastAsia="Times New Roman" w:hAnsi="Times New Roman" w:cs="Times New Roman"/>
          <w:sz w:val="28"/>
          <w:szCs w:val="28"/>
        </w:rPr>
        <w:t>типа</w:t>
      </w:r>
      <w:r w:rsidRPr="00AD7848">
        <w:rPr>
          <w:rFonts w:ascii="Times New Roman" w:eastAsia="Times New Roman" w:hAnsi="Times New Roman" w:cs="Times New Roman"/>
          <w:spacing w:val="-9"/>
          <w:sz w:val="28"/>
          <w:szCs w:val="28"/>
        </w:rPr>
        <w:t xml:space="preserve"> </w:t>
      </w:r>
      <w:r w:rsidRPr="00AD7848">
        <w:rPr>
          <w:rFonts w:ascii="Times New Roman" w:eastAsia="Times New Roman" w:hAnsi="Times New Roman" w:cs="Times New Roman"/>
          <w:sz w:val="28"/>
          <w:szCs w:val="28"/>
        </w:rPr>
        <w:t>сигнала</w:t>
      </w:r>
      <w:r w:rsidRPr="00AD7848">
        <w:rPr>
          <w:rFonts w:ascii="Times New Roman" w:eastAsia="Times New Roman" w:hAnsi="Times New Roman" w:cs="Times New Roman"/>
          <w:spacing w:val="-3"/>
          <w:sz w:val="28"/>
          <w:szCs w:val="28"/>
        </w:rPr>
        <w:t xml:space="preserve"> </w:t>
      </w:r>
      <w:r w:rsidRPr="00AD7848">
        <w:rPr>
          <w:rFonts w:ascii="Times New Roman" w:eastAsia="Times New Roman" w:hAnsi="Times New Roman" w:cs="Times New Roman"/>
          <w:sz w:val="28"/>
          <w:szCs w:val="28"/>
        </w:rPr>
        <w:t>оповещения, состояния оповещения, результирующего времени оповещения для каждого объекта, а также каналов, по которым проведено оповещение;</w:t>
      </w:r>
    </w:p>
    <w:p w14:paraId="2971ECDB" w14:textId="77777777" w:rsidR="00AD7848" w:rsidRPr="00AD7848" w:rsidRDefault="00AD7848" w:rsidP="00AD7848">
      <w:pPr>
        <w:widowControl w:val="0"/>
        <w:autoSpaceDE w:val="0"/>
        <w:autoSpaceDN w:val="0"/>
        <w:spacing w:after="0" w:line="247" w:lineRule="auto"/>
        <w:ind w:left="-142" w:right="-161" w:firstLine="142"/>
        <w:jc w:val="both"/>
        <w:rPr>
          <w:rFonts w:ascii="Times New Roman" w:eastAsia="Times New Roman" w:hAnsi="Times New Roman" w:cs="Times New Roman"/>
          <w:sz w:val="28"/>
          <w:szCs w:val="28"/>
        </w:rPr>
      </w:pPr>
      <w:r w:rsidRPr="00AD7848">
        <w:rPr>
          <w:rFonts w:ascii="Times New Roman" w:eastAsia="Times New Roman" w:hAnsi="Times New Roman" w:cs="Times New Roman"/>
          <w:sz w:val="28"/>
          <w:szCs w:val="28"/>
        </w:rPr>
        <w:t xml:space="preserve">     р)приоритет передачи сигналов оповещения вышестоящего уровня по отношению к нижестоящему;</w:t>
      </w:r>
    </w:p>
    <w:p w14:paraId="1298539F" w14:textId="77777777" w:rsidR="00AD7848" w:rsidRPr="00AD7848" w:rsidRDefault="00AD7848" w:rsidP="00AD7848">
      <w:pPr>
        <w:widowControl w:val="0"/>
        <w:autoSpaceDE w:val="0"/>
        <w:autoSpaceDN w:val="0"/>
        <w:spacing w:after="0" w:line="247" w:lineRule="auto"/>
        <w:ind w:left="-142" w:right="-161" w:firstLine="142"/>
        <w:jc w:val="both"/>
        <w:rPr>
          <w:rFonts w:ascii="Times New Roman" w:eastAsia="Times New Roman" w:hAnsi="Times New Roman" w:cs="Times New Roman"/>
          <w:sz w:val="28"/>
          <w:szCs w:val="28"/>
        </w:rPr>
      </w:pPr>
      <w:r w:rsidRPr="00AD7848">
        <w:rPr>
          <w:rFonts w:ascii="Times New Roman" w:eastAsia="Times New Roman" w:hAnsi="Times New Roman" w:cs="Times New Roman"/>
          <w:sz w:val="28"/>
          <w:szCs w:val="28"/>
        </w:rPr>
        <w:t xml:space="preserve">     с)контроль и визуализация состояния технических средств оповещения и каналов связи;</w:t>
      </w:r>
    </w:p>
    <w:p w14:paraId="78CCA7DE" w14:textId="77777777" w:rsidR="00AD7848" w:rsidRPr="00AD7848" w:rsidRDefault="00AD7848" w:rsidP="00AD7848">
      <w:pPr>
        <w:widowControl w:val="0"/>
        <w:autoSpaceDE w:val="0"/>
        <w:autoSpaceDN w:val="0"/>
        <w:spacing w:after="0" w:line="321" w:lineRule="exact"/>
        <w:ind w:left="-142" w:firstLine="142"/>
        <w:jc w:val="both"/>
        <w:rPr>
          <w:rFonts w:ascii="Times New Roman" w:eastAsia="Times New Roman" w:hAnsi="Times New Roman" w:cs="Times New Roman"/>
          <w:sz w:val="28"/>
          <w:szCs w:val="28"/>
        </w:rPr>
      </w:pPr>
      <w:r w:rsidRPr="00AD7848">
        <w:rPr>
          <w:rFonts w:ascii="Times New Roman" w:eastAsia="Times New Roman" w:hAnsi="Times New Roman" w:cs="Times New Roman"/>
          <w:sz w:val="28"/>
          <w:szCs w:val="28"/>
        </w:rPr>
        <w:lastRenderedPageBreak/>
        <w:t xml:space="preserve">      т)защита</w:t>
      </w:r>
      <w:r w:rsidRPr="00AD7848">
        <w:rPr>
          <w:rFonts w:ascii="Times New Roman" w:eastAsia="Times New Roman" w:hAnsi="Times New Roman" w:cs="Times New Roman"/>
          <w:spacing w:val="1"/>
          <w:sz w:val="28"/>
          <w:szCs w:val="28"/>
        </w:rPr>
        <w:t xml:space="preserve"> </w:t>
      </w:r>
      <w:r w:rsidRPr="00AD7848">
        <w:rPr>
          <w:rFonts w:ascii="Times New Roman" w:eastAsia="Times New Roman" w:hAnsi="Times New Roman" w:cs="Times New Roman"/>
          <w:sz w:val="28"/>
          <w:szCs w:val="28"/>
        </w:rPr>
        <w:t>от</w:t>
      </w:r>
      <w:r w:rsidRPr="00AD7848">
        <w:rPr>
          <w:rFonts w:ascii="Times New Roman" w:eastAsia="Times New Roman" w:hAnsi="Times New Roman" w:cs="Times New Roman"/>
          <w:spacing w:val="-7"/>
          <w:sz w:val="28"/>
          <w:szCs w:val="28"/>
        </w:rPr>
        <w:t xml:space="preserve"> </w:t>
      </w:r>
      <w:r w:rsidRPr="00AD7848">
        <w:rPr>
          <w:rFonts w:ascii="Times New Roman" w:eastAsia="Times New Roman" w:hAnsi="Times New Roman" w:cs="Times New Roman"/>
          <w:sz w:val="28"/>
          <w:szCs w:val="28"/>
        </w:rPr>
        <w:t xml:space="preserve">несанкционированного </w:t>
      </w:r>
      <w:r w:rsidRPr="00AD7848">
        <w:rPr>
          <w:rFonts w:ascii="Times New Roman" w:eastAsia="Times New Roman" w:hAnsi="Times New Roman" w:cs="Times New Roman"/>
          <w:spacing w:val="-2"/>
          <w:sz w:val="28"/>
          <w:szCs w:val="28"/>
        </w:rPr>
        <w:t>доступа;</w:t>
      </w:r>
    </w:p>
    <w:p w14:paraId="5E50D6D3" w14:textId="77777777" w:rsidR="00AD7848" w:rsidRPr="00AD7848" w:rsidRDefault="00AD7848" w:rsidP="00AD7848">
      <w:pPr>
        <w:widowControl w:val="0"/>
        <w:autoSpaceDE w:val="0"/>
        <w:autoSpaceDN w:val="0"/>
        <w:spacing w:after="0" w:line="254" w:lineRule="auto"/>
        <w:ind w:left="-142" w:right="56" w:firstLine="142"/>
        <w:jc w:val="both"/>
        <w:rPr>
          <w:rFonts w:ascii="Times New Roman" w:eastAsia="Times New Roman" w:hAnsi="Times New Roman" w:cs="Times New Roman"/>
          <w:sz w:val="28"/>
          <w:szCs w:val="28"/>
        </w:rPr>
      </w:pPr>
      <w:r w:rsidRPr="00AD7848">
        <w:rPr>
          <w:rFonts w:ascii="Times New Roman" w:eastAsia="Times New Roman" w:hAnsi="Times New Roman" w:cs="Times New Roman"/>
          <w:sz w:val="28"/>
          <w:szCs w:val="28"/>
        </w:rPr>
        <w:t xml:space="preserve">      у)документирование выполнения техническими средствами оповещения действий</w:t>
      </w:r>
      <w:r w:rsidRPr="00AD7848">
        <w:rPr>
          <w:rFonts w:ascii="Times New Roman" w:eastAsia="Times New Roman" w:hAnsi="Times New Roman" w:cs="Times New Roman"/>
          <w:spacing w:val="-10"/>
          <w:sz w:val="28"/>
          <w:szCs w:val="28"/>
        </w:rPr>
        <w:t xml:space="preserve"> </w:t>
      </w:r>
      <w:r w:rsidRPr="00AD7848">
        <w:rPr>
          <w:rFonts w:ascii="Times New Roman" w:eastAsia="Times New Roman" w:hAnsi="Times New Roman" w:cs="Times New Roman"/>
          <w:sz w:val="28"/>
          <w:szCs w:val="28"/>
        </w:rPr>
        <w:t>(процессов,</w:t>
      </w:r>
      <w:r w:rsidRPr="00AD7848">
        <w:rPr>
          <w:rFonts w:ascii="Times New Roman" w:eastAsia="Times New Roman" w:hAnsi="Times New Roman" w:cs="Times New Roman"/>
          <w:spacing w:val="-10"/>
          <w:sz w:val="28"/>
          <w:szCs w:val="28"/>
        </w:rPr>
        <w:t xml:space="preserve"> </w:t>
      </w:r>
      <w:r w:rsidRPr="00AD7848">
        <w:rPr>
          <w:rFonts w:ascii="Times New Roman" w:eastAsia="Times New Roman" w:hAnsi="Times New Roman" w:cs="Times New Roman"/>
          <w:sz w:val="28"/>
          <w:szCs w:val="28"/>
        </w:rPr>
        <w:t>функций,</w:t>
      </w:r>
      <w:r w:rsidRPr="00AD7848">
        <w:rPr>
          <w:rFonts w:ascii="Times New Roman" w:eastAsia="Times New Roman" w:hAnsi="Times New Roman" w:cs="Times New Roman"/>
          <w:spacing w:val="-6"/>
          <w:sz w:val="28"/>
          <w:szCs w:val="28"/>
        </w:rPr>
        <w:t xml:space="preserve"> </w:t>
      </w:r>
      <w:r w:rsidRPr="00AD7848">
        <w:rPr>
          <w:rFonts w:ascii="Times New Roman" w:eastAsia="Times New Roman" w:hAnsi="Times New Roman" w:cs="Times New Roman"/>
          <w:sz w:val="28"/>
          <w:szCs w:val="28"/>
        </w:rPr>
        <w:t>алгоритмов)</w:t>
      </w:r>
      <w:r w:rsidRPr="00AD7848">
        <w:rPr>
          <w:rFonts w:ascii="Times New Roman" w:eastAsia="Times New Roman" w:hAnsi="Times New Roman" w:cs="Times New Roman"/>
          <w:spacing w:val="-12"/>
          <w:sz w:val="28"/>
          <w:szCs w:val="28"/>
        </w:rPr>
        <w:t xml:space="preserve"> </w:t>
      </w:r>
      <w:r w:rsidRPr="00AD7848">
        <w:rPr>
          <w:rFonts w:ascii="Times New Roman" w:eastAsia="Times New Roman" w:hAnsi="Times New Roman" w:cs="Times New Roman"/>
          <w:sz w:val="28"/>
          <w:szCs w:val="28"/>
        </w:rPr>
        <w:t>в</w:t>
      </w:r>
      <w:r w:rsidRPr="00AD7848">
        <w:rPr>
          <w:rFonts w:ascii="Times New Roman" w:eastAsia="Times New Roman" w:hAnsi="Times New Roman" w:cs="Times New Roman"/>
          <w:spacing w:val="-18"/>
          <w:sz w:val="28"/>
          <w:szCs w:val="28"/>
        </w:rPr>
        <w:t xml:space="preserve"> </w:t>
      </w:r>
      <w:r w:rsidRPr="00AD7848">
        <w:rPr>
          <w:rFonts w:ascii="Times New Roman" w:eastAsia="Times New Roman" w:hAnsi="Times New Roman" w:cs="Times New Roman"/>
          <w:sz w:val="28"/>
          <w:szCs w:val="28"/>
        </w:rPr>
        <w:t>ходе</w:t>
      </w:r>
      <w:r w:rsidRPr="00AD7848">
        <w:rPr>
          <w:rFonts w:ascii="Times New Roman" w:eastAsia="Times New Roman" w:hAnsi="Times New Roman" w:cs="Times New Roman"/>
          <w:spacing w:val="-16"/>
          <w:sz w:val="28"/>
          <w:szCs w:val="28"/>
        </w:rPr>
        <w:t xml:space="preserve"> </w:t>
      </w:r>
      <w:r w:rsidRPr="00AD7848">
        <w:rPr>
          <w:rFonts w:ascii="Times New Roman" w:eastAsia="Times New Roman" w:hAnsi="Times New Roman" w:cs="Times New Roman"/>
          <w:sz w:val="28"/>
          <w:szCs w:val="28"/>
        </w:rPr>
        <w:t>оповещения</w:t>
      </w:r>
      <w:r w:rsidRPr="00AD7848">
        <w:rPr>
          <w:rFonts w:ascii="Times New Roman" w:eastAsia="Times New Roman" w:hAnsi="Times New Roman" w:cs="Times New Roman"/>
          <w:spacing w:val="-5"/>
          <w:sz w:val="28"/>
          <w:szCs w:val="28"/>
        </w:rPr>
        <w:t xml:space="preserve"> </w:t>
      </w:r>
      <w:r w:rsidRPr="00AD7848">
        <w:rPr>
          <w:rFonts w:ascii="Times New Roman" w:eastAsia="Times New Roman" w:hAnsi="Times New Roman" w:cs="Times New Roman"/>
          <w:sz w:val="28"/>
          <w:szCs w:val="28"/>
        </w:rPr>
        <w:t>населения</w:t>
      </w:r>
      <w:r w:rsidRPr="00AD7848">
        <w:rPr>
          <w:rFonts w:ascii="Times New Roman" w:eastAsia="Times New Roman" w:hAnsi="Times New Roman" w:cs="Times New Roman"/>
          <w:spacing w:val="-3"/>
          <w:sz w:val="28"/>
          <w:szCs w:val="28"/>
        </w:rPr>
        <w:t xml:space="preserve"> </w:t>
      </w:r>
      <w:r w:rsidRPr="00AD7848">
        <w:rPr>
          <w:rFonts w:ascii="Times New Roman" w:eastAsia="Times New Roman" w:hAnsi="Times New Roman" w:cs="Times New Roman"/>
          <w:sz w:val="28"/>
          <w:szCs w:val="28"/>
        </w:rPr>
        <w:t xml:space="preserve">(проверки системы оповещения населения муниципального района «Бабаюртовский район») на бумажном и электронном (UЅВ-накопитель, жесткий диск, оптический диск) </w:t>
      </w:r>
      <w:r w:rsidRPr="00AD7848">
        <w:rPr>
          <w:rFonts w:ascii="Times New Roman" w:eastAsia="Times New Roman" w:hAnsi="Times New Roman" w:cs="Times New Roman"/>
          <w:spacing w:val="-2"/>
          <w:sz w:val="28"/>
          <w:szCs w:val="28"/>
        </w:rPr>
        <w:t>носителях.</w:t>
      </w:r>
    </w:p>
    <w:p w14:paraId="5E4E3B23" w14:textId="77777777" w:rsidR="00AD7848" w:rsidRPr="00AD7848" w:rsidRDefault="00AD7848" w:rsidP="00AD7848">
      <w:pPr>
        <w:widowControl w:val="0"/>
        <w:autoSpaceDE w:val="0"/>
        <w:autoSpaceDN w:val="0"/>
        <w:spacing w:after="0" w:line="249" w:lineRule="auto"/>
        <w:ind w:left="-142" w:right="57" w:firstLine="142"/>
        <w:jc w:val="both"/>
        <w:rPr>
          <w:rFonts w:ascii="Times New Roman" w:eastAsia="Times New Roman" w:hAnsi="Times New Roman" w:cs="Times New Roman"/>
          <w:sz w:val="28"/>
          <w:szCs w:val="28"/>
        </w:rPr>
      </w:pPr>
      <w:r w:rsidRPr="00AD7848">
        <w:rPr>
          <w:rFonts w:ascii="Times New Roman" w:eastAsia="Times New Roman" w:hAnsi="Times New Roman" w:cs="Times New Roman"/>
          <w:sz w:val="28"/>
          <w:szCs w:val="28"/>
        </w:rPr>
        <w:t xml:space="preserve">      Порядок хранения информации документирования определяется настоящим Положением. Срок хранения информации документирования составляет не менее трёх лет. Формат сохраняемой информации документирования определяется применяемыми</w:t>
      </w:r>
      <w:r w:rsidRPr="00AD7848">
        <w:rPr>
          <w:rFonts w:ascii="Times New Roman" w:eastAsia="Times New Roman" w:hAnsi="Times New Roman" w:cs="Times New Roman"/>
          <w:spacing w:val="80"/>
          <w:sz w:val="28"/>
          <w:szCs w:val="28"/>
        </w:rPr>
        <w:t xml:space="preserve">  </w:t>
      </w:r>
      <w:r w:rsidRPr="00AD7848">
        <w:rPr>
          <w:rFonts w:ascii="Times New Roman" w:eastAsia="Times New Roman" w:hAnsi="Times New Roman" w:cs="Times New Roman"/>
          <w:sz w:val="28"/>
          <w:szCs w:val="28"/>
        </w:rPr>
        <w:t>в</w:t>
      </w:r>
      <w:r w:rsidRPr="00AD7848">
        <w:rPr>
          <w:rFonts w:ascii="Times New Roman" w:eastAsia="Times New Roman" w:hAnsi="Times New Roman" w:cs="Times New Roman"/>
          <w:spacing w:val="65"/>
          <w:sz w:val="28"/>
          <w:szCs w:val="28"/>
        </w:rPr>
        <w:t xml:space="preserve">  </w:t>
      </w:r>
      <w:r w:rsidRPr="00AD7848">
        <w:rPr>
          <w:rFonts w:ascii="Times New Roman" w:eastAsia="Times New Roman" w:hAnsi="Times New Roman" w:cs="Times New Roman"/>
          <w:sz w:val="28"/>
          <w:szCs w:val="28"/>
        </w:rPr>
        <w:t>системе</w:t>
      </w:r>
      <w:r w:rsidRPr="00AD7848">
        <w:rPr>
          <w:rFonts w:ascii="Times New Roman" w:eastAsia="Times New Roman" w:hAnsi="Times New Roman" w:cs="Times New Roman"/>
          <w:spacing w:val="71"/>
          <w:sz w:val="28"/>
          <w:szCs w:val="28"/>
        </w:rPr>
        <w:t xml:space="preserve">  </w:t>
      </w:r>
      <w:r w:rsidRPr="00AD7848">
        <w:rPr>
          <w:rFonts w:ascii="Times New Roman" w:eastAsia="Times New Roman" w:hAnsi="Times New Roman" w:cs="Times New Roman"/>
          <w:sz w:val="28"/>
          <w:szCs w:val="28"/>
        </w:rPr>
        <w:t>оповещения</w:t>
      </w:r>
      <w:r w:rsidRPr="00AD7848">
        <w:rPr>
          <w:rFonts w:ascii="Times New Roman" w:eastAsia="Times New Roman" w:hAnsi="Times New Roman" w:cs="Times New Roman"/>
          <w:spacing w:val="76"/>
          <w:sz w:val="28"/>
          <w:szCs w:val="28"/>
        </w:rPr>
        <w:t xml:space="preserve">  </w:t>
      </w:r>
      <w:r w:rsidRPr="00AD7848">
        <w:rPr>
          <w:rFonts w:ascii="Times New Roman" w:eastAsia="Times New Roman" w:hAnsi="Times New Roman" w:cs="Times New Roman"/>
          <w:sz w:val="28"/>
          <w:szCs w:val="28"/>
        </w:rPr>
        <w:t>населения</w:t>
      </w:r>
      <w:r w:rsidRPr="00AD7848">
        <w:rPr>
          <w:rFonts w:ascii="Times New Roman" w:eastAsia="Times New Roman" w:hAnsi="Times New Roman" w:cs="Times New Roman"/>
          <w:spacing w:val="75"/>
          <w:sz w:val="28"/>
          <w:szCs w:val="28"/>
        </w:rPr>
        <w:t xml:space="preserve">  </w:t>
      </w:r>
      <w:r w:rsidRPr="00AD7848">
        <w:rPr>
          <w:rFonts w:ascii="Times New Roman" w:eastAsia="Times New Roman" w:hAnsi="Times New Roman" w:cs="Times New Roman"/>
          <w:sz w:val="28"/>
          <w:szCs w:val="28"/>
        </w:rPr>
        <w:t>муниципального</w:t>
      </w:r>
      <w:r w:rsidRPr="00AD7848">
        <w:rPr>
          <w:rFonts w:ascii="Times New Roman" w:eastAsia="Times New Roman" w:hAnsi="Times New Roman" w:cs="Times New Roman"/>
          <w:spacing w:val="59"/>
          <w:sz w:val="28"/>
          <w:szCs w:val="28"/>
        </w:rPr>
        <w:t xml:space="preserve">  </w:t>
      </w:r>
      <w:r w:rsidRPr="00AD7848">
        <w:rPr>
          <w:rFonts w:ascii="Times New Roman" w:eastAsia="Times New Roman" w:hAnsi="Times New Roman" w:cs="Times New Roman"/>
          <w:sz w:val="28"/>
          <w:szCs w:val="28"/>
        </w:rPr>
        <w:t>района «Бабаюртовский район»</w:t>
      </w:r>
      <w:r w:rsidRPr="00AD7848">
        <w:rPr>
          <w:rFonts w:ascii="Times New Roman" w:eastAsia="Times New Roman" w:hAnsi="Times New Roman" w:cs="Times New Roman"/>
          <w:spacing w:val="-2"/>
          <w:sz w:val="28"/>
          <w:szCs w:val="28"/>
        </w:rPr>
        <w:t xml:space="preserve"> </w:t>
      </w:r>
      <w:r w:rsidRPr="00AD7848">
        <w:rPr>
          <w:rFonts w:ascii="Times New Roman" w:eastAsia="Times New Roman" w:hAnsi="Times New Roman" w:cs="Times New Roman"/>
          <w:spacing w:val="-7"/>
          <w:sz w:val="28"/>
          <w:szCs w:val="28"/>
        </w:rPr>
        <w:t xml:space="preserve"> </w:t>
      </w:r>
      <w:r w:rsidRPr="00AD7848">
        <w:rPr>
          <w:rFonts w:ascii="Times New Roman" w:eastAsia="Times New Roman" w:hAnsi="Times New Roman" w:cs="Times New Roman"/>
          <w:spacing w:val="-2"/>
          <w:sz w:val="28"/>
          <w:szCs w:val="28"/>
        </w:rPr>
        <w:t>техническими</w:t>
      </w:r>
      <w:r w:rsidRPr="00AD7848">
        <w:rPr>
          <w:rFonts w:ascii="Times New Roman" w:eastAsia="Times New Roman" w:hAnsi="Times New Roman" w:cs="Times New Roman"/>
          <w:spacing w:val="10"/>
          <w:sz w:val="28"/>
          <w:szCs w:val="28"/>
        </w:rPr>
        <w:t xml:space="preserve"> </w:t>
      </w:r>
      <w:r w:rsidRPr="00AD7848">
        <w:rPr>
          <w:rFonts w:ascii="Times New Roman" w:eastAsia="Times New Roman" w:hAnsi="Times New Roman" w:cs="Times New Roman"/>
          <w:spacing w:val="-2"/>
          <w:sz w:val="28"/>
          <w:szCs w:val="28"/>
        </w:rPr>
        <w:t>средствами</w:t>
      </w:r>
      <w:r w:rsidRPr="00AD7848">
        <w:rPr>
          <w:rFonts w:ascii="Times New Roman" w:eastAsia="Times New Roman" w:hAnsi="Times New Roman" w:cs="Times New Roman"/>
          <w:spacing w:val="-4"/>
          <w:sz w:val="28"/>
          <w:szCs w:val="28"/>
        </w:rPr>
        <w:t xml:space="preserve"> </w:t>
      </w:r>
      <w:r w:rsidRPr="00AD7848">
        <w:rPr>
          <w:rFonts w:ascii="Times New Roman" w:eastAsia="Times New Roman" w:hAnsi="Times New Roman" w:cs="Times New Roman"/>
          <w:spacing w:val="-2"/>
          <w:sz w:val="28"/>
          <w:szCs w:val="28"/>
        </w:rPr>
        <w:t>оповещения.</w:t>
      </w:r>
    </w:p>
    <w:p w14:paraId="7A3F896D" w14:textId="77777777" w:rsidR="00AD7848" w:rsidRPr="00AD7848" w:rsidRDefault="00AD7848" w:rsidP="00AD7848">
      <w:pPr>
        <w:widowControl w:val="0"/>
        <w:autoSpaceDE w:val="0"/>
        <w:autoSpaceDN w:val="0"/>
        <w:spacing w:before="4" w:after="0" w:line="252" w:lineRule="auto"/>
        <w:ind w:left="-142" w:right="45" w:firstLine="142"/>
        <w:jc w:val="both"/>
        <w:rPr>
          <w:rFonts w:ascii="Times New Roman" w:eastAsia="Times New Roman" w:hAnsi="Times New Roman" w:cs="Times New Roman"/>
          <w:sz w:val="28"/>
          <w:szCs w:val="28"/>
        </w:rPr>
      </w:pPr>
      <w:r w:rsidRPr="00AD7848">
        <w:rPr>
          <w:rFonts w:ascii="Times New Roman" w:eastAsia="Times New Roman" w:hAnsi="Times New Roman" w:cs="Times New Roman"/>
          <w:sz w:val="28"/>
          <w:szCs w:val="28"/>
        </w:rPr>
        <w:t xml:space="preserve">       Технические средства оповещения транспортной инфраструктуры и транспортных средств должны соответствовать требованиям к функциональным свойствам</w:t>
      </w:r>
      <w:r w:rsidRPr="00AD7848">
        <w:rPr>
          <w:rFonts w:ascii="Times New Roman" w:eastAsia="Times New Roman" w:hAnsi="Times New Roman" w:cs="Times New Roman"/>
          <w:spacing w:val="-1"/>
          <w:sz w:val="28"/>
          <w:szCs w:val="28"/>
        </w:rPr>
        <w:t xml:space="preserve"> </w:t>
      </w:r>
      <w:r w:rsidRPr="00AD7848">
        <w:rPr>
          <w:rFonts w:ascii="Times New Roman" w:eastAsia="Times New Roman" w:hAnsi="Times New Roman" w:cs="Times New Roman"/>
          <w:sz w:val="28"/>
          <w:szCs w:val="28"/>
        </w:rPr>
        <w:t>технических средств</w:t>
      </w:r>
      <w:r w:rsidRPr="00AD7848">
        <w:rPr>
          <w:rFonts w:ascii="Times New Roman" w:eastAsia="Times New Roman" w:hAnsi="Times New Roman" w:cs="Times New Roman"/>
          <w:spacing w:val="-4"/>
          <w:sz w:val="28"/>
          <w:szCs w:val="28"/>
        </w:rPr>
        <w:t xml:space="preserve"> </w:t>
      </w:r>
      <w:r w:rsidRPr="00AD7848">
        <w:rPr>
          <w:rFonts w:ascii="Times New Roman" w:eastAsia="Times New Roman" w:hAnsi="Times New Roman" w:cs="Times New Roman"/>
          <w:sz w:val="28"/>
          <w:szCs w:val="28"/>
        </w:rPr>
        <w:t>обеспечения безопасности и</w:t>
      </w:r>
      <w:r w:rsidRPr="00AD7848">
        <w:rPr>
          <w:rFonts w:ascii="Times New Roman" w:eastAsia="Times New Roman" w:hAnsi="Times New Roman" w:cs="Times New Roman"/>
          <w:spacing w:val="-10"/>
          <w:sz w:val="28"/>
          <w:szCs w:val="28"/>
        </w:rPr>
        <w:t xml:space="preserve"> </w:t>
      </w:r>
      <w:r w:rsidRPr="00AD7848">
        <w:rPr>
          <w:rFonts w:ascii="Times New Roman" w:eastAsia="Times New Roman" w:hAnsi="Times New Roman" w:cs="Times New Roman"/>
          <w:sz w:val="28"/>
          <w:szCs w:val="28"/>
        </w:rPr>
        <w:t>правилам</w:t>
      </w:r>
      <w:r w:rsidRPr="00AD7848">
        <w:rPr>
          <w:rFonts w:ascii="Times New Roman" w:eastAsia="Times New Roman" w:hAnsi="Times New Roman" w:cs="Times New Roman"/>
          <w:spacing w:val="-2"/>
          <w:sz w:val="28"/>
          <w:szCs w:val="28"/>
        </w:rPr>
        <w:t xml:space="preserve"> </w:t>
      </w:r>
      <w:r w:rsidRPr="00AD7848">
        <w:rPr>
          <w:rFonts w:ascii="Times New Roman" w:eastAsia="Times New Roman" w:hAnsi="Times New Roman" w:cs="Times New Roman"/>
          <w:sz w:val="28"/>
          <w:szCs w:val="28"/>
        </w:rPr>
        <w:t xml:space="preserve">обязательной сертификации технических средств обеспечения транспортной безопасности, </w:t>
      </w:r>
      <w:r w:rsidRPr="00AD7848">
        <w:rPr>
          <w:rFonts w:ascii="Times New Roman" w:eastAsia="Times New Roman" w:hAnsi="Times New Roman" w:cs="Times New Roman"/>
          <w:spacing w:val="-2"/>
          <w:sz w:val="28"/>
          <w:szCs w:val="28"/>
        </w:rPr>
        <w:t>утвержденным</w:t>
      </w:r>
      <w:r w:rsidRPr="00AD7848">
        <w:rPr>
          <w:rFonts w:ascii="Times New Roman" w:eastAsia="Times New Roman" w:hAnsi="Times New Roman" w:cs="Times New Roman"/>
          <w:sz w:val="28"/>
          <w:szCs w:val="28"/>
        </w:rPr>
        <w:t xml:space="preserve"> </w:t>
      </w:r>
      <w:r w:rsidRPr="00AD7848">
        <w:rPr>
          <w:rFonts w:ascii="Times New Roman" w:eastAsia="Times New Roman" w:hAnsi="Times New Roman" w:cs="Times New Roman"/>
          <w:spacing w:val="-2"/>
          <w:sz w:val="28"/>
          <w:szCs w:val="28"/>
        </w:rPr>
        <w:t>постановлением</w:t>
      </w:r>
      <w:r w:rsidRPr="00AD7848">
        <w:rPr>
          <w:rFonts w:ascii="Times New Roman" w:eastAsia="Times New Roman" w:hAnsi="Times New Roman" w:cs="Times New Roman"/>
          <w:spacing w:val="-16"/>
          <w:sz w:val="28"/>
          <w:szCs w:val="28"/>
        </w:rPr>
        <w:t xml:space="preserve"> </w:t>
      </w:r>
      <w:r w:rsidRPr="00AD7848">
        <w:rPr>
          <w:rFonts w:ascii="Times New Roman" w:eastAsia="Times New Roman" w:hAnsi="Times New Roman" w:cs="Times New Roman"/>
          <w:spacing w:val="-2"/>
          <w:sz w:val="28"/>
          <w:szCs w:val="28"/>
        </w:rPr>
        <w:t>Правительства Российской</w:t>
      </w:r>
      <w:r w:rsidRPr="00AD7848">
        <w:rPr>
          <w:rFonts w:ascii="Times New Roman" w:eastAsia="Times New Roman" w:hAnsi="Times New Roman" w:cs="Times New Roman"/>
          <w:spacing w:val="-5"/>
          <w:sz w:val="28"/>
          <w:szCs w:val="28"/>
        </w:rPr>
        <w:t xml:space="preserve"> </w:t>
      </w:r>
      <w:r w:rsidRPr="00AD7848">
        <w:rPr>
          <w:rFonts w:ascii="Times New Roman" w:eastAsia="Times New Roman" w:hAnsi="Times New Roman" w:cs="Times New Roman"/>
          <w:spacing w:val="-2"/>
          <w:sz w:val="28"/>
          <w:szCs w:val="28"/>
        </w:rPr>
        <w:t>Федерации</w:t>
      </w:r>
      <w:r w:rsidRPr="00AD7848">
        <w:rPr>
          <w:rFonts w:ascii="Times New Roman" w:eastAsia="Times New Roman" w:hAnsi="Times New Roman" w:cs="Times New Roman"/>
          <w:spacing w:val="-4"/>
          <w:sz w:val="28"/>
          <w:szCs w:val="28"/>
        </w:rPr>
        <w:t xml:space="preserve"> </w:t>
      </w:r>
      <w:r w:rsidRPr="00AD7848">
        <w:rPr>
          <w:rFonts w:ascii="Times New Roman" w:eastAsia="Times New Roman" w:hAnsi="Times New Roman" w:cs="Times New Roman"/>
          <w:spacing w:val="-2"/>
          <w:sz w:val="28"/>
          <w:szCs w:val="28"/>
        </w:rPr>
        <w:t>от</w:t>
      </w:r>
      <w:r w:rsidRPr="00AD7848">
        <w:rPr>
          <w:rFonts w:ascii="Times New Roman" w:eastAsia="Times New Roman" w:hAnsi="Times New Roman" w:cs="Times New Roman"/>
          <w:spacing w:val="-16"/>
          <w:sz w:val="28"/>
          <w:szCs w:val="28"/>
        </w:rPr>
        <w:t xml:space="preserve"> </w:t>
      </w:r>
      <w:r w:rsidRPr="00AD7848">
        <w:rPr>
          <w:rFonts w:ascii="Times New Roman" w:eastAsia="Times New Roman" w:hAnsi="Times New Roman" w:cs="Times New Roman"/>
          <w:spacing w:val="-2"/>
          <w:sz w:val="28"/>
          <w:szCs w:val="28"/>
        </w:rPr>
        <w:t>26</w:t>
      </w:r>
      <w:r w:rsidRPr="00AD7848">
        <w:rPr>
          <w:rFonts w:ascii="Times New Roman" w:eastAsia="Times New Roman" w:hAnsi="Times New Roman" w:cs="Times New Roman"/>
          <w:spacing w:val="-15"/>
          <w:sz w:val="28"/>
          <w:szCs w:val="28"/>
        </w:rPr>
        <w:t xml:space="preserve"> </w:t>
      </w:r>
      <w:r w:rsidRPr="00AD7848">
        <w:rPr>
          <w:rFonts w:ascii="Times New Roman" w:eastAsia="Times New Roman" w:hAnsi="Times New Roman" w:cs="Times New Roman"/>
          <w:spacing w:val="-2"/>
          <w:sz w:val="28"/>
          <w:szCs w:val="28"/>
        </w:rPr>
        <w:t xml:space="preserve">сентября </w:t>
      </w:r>
      <w:r w:rsidRPr="00AD7848">
        <w:rPr>
          <w:rFonts w:ascii="Times New Roman" w:eastAsia="Times New Roman" w:hAnsi="Times New Roman" w:cs="Times New Roman"/>
          <w:sz w:val="28"/>
          <w:szCs w:val="28"/>
        </w:rPr>
        <w:t xml:space="preserve">2016 г. № 969 «Об утверждении требований к функциональным свойствам </w:t>
      </w:r>
      <w:r w:rsidRPr="00AD7848">
        <w:rPr>
          <w:rFonts w:ascii="Times New Roman" w:eastAsia="Times New Roman" w:hAnsi="Times New Roman" w:cs="Times New Roman"/>
          <w:spacing w:val="-2"/>
          <w:sz w:val="28"/>
          <w:szCs w:val="28"/>
        </w:rPr>
        <w:t>технических</w:t>
      </w:r>
      <w:r w:rsidRPr="00AD7848">
        <w:rPr>
          <w:rFonts w:ascii="Times New Roman" w:eastAsia="Times New Roman" w:hAnsi="Times New Roman" w:cs="Times New Roman"/>
          <w:spacing w:val="-12"/>
          <w:sz w:val="28"/>
          <w:szCs w:val="28"/>
        </w:rPr>
        <w:t xml:space="preserve"> </w:t>
      </w:r>
      <w:r w:rsidRPr="00AD7848">
        <w:rPr>
          <w:rFonts w:ascii="Times New Roman" w:eastAsia="Times New Roman" w:hAnsi="Times New Roman" w:cs="Times New Roman"/>
          <w:spacing w:val="-2"/>
          <w:sz w:val="28"/>
          <w:szCs w:val="28"/>
        </w:rPr>
        <w:t>средств</w:t>
      </w:r>
      <w:r w:rsidRPr="00AD7848">
        <w:rPr>
          <w:rFonts w:ascii="Times New Roman" w:eastAsia="Times New Roman" w:hAnsi="Times New Roman" w:cs="Times New Roman"/>
          <w:spacing w:val="-5"/>
          <w:sz w:val="28"/>
          <w:szCs w:val="28"/>
        </w:rPr>
        <w:t xml:space="preserve"> </w:t>
      </w:r>
      <w:r w:rsidRPr="00AD7848">
        <w:rPr>
          <w:rFonts w:ascii="Times New Roman" w:eastAsia="Times New Roman" w:hAnsi="Times New Roman" w:cs="Times New Roman"/>
          <w:spacing w:val="-2"/>
          <w:sz w:val="28"/>
          <w:szCs w:val="28"/>
        </w:rPr>
        <w:t>обеспечения транспортной безопасности и</w:t>
      </w:r>
      <w:r w:rsidRPr="00AD7848">
        <w:rPr>
          <w:rFonts w:ascii="Times New Roman" w:eastAsia="Times New Roman" w:hAnsi="Times New Roman" w:cs="Times New Roman"/>
          <w:spacing w:val="-16"/>
          <w:sz w:val="28"/>
          <w:szCs w:val="28"/>
        </w:rPr>
        <w:t xml:space="preserve"> </w:t>
      </w:r>
      <w:r w:rsidRPr="00AD7848">
        <w:rPr>
          <w:rFonts w:ascii="Times New Roman" w:eastAsia="Times New Roman" w:hAnsi="Times New Roman" w:cs="Times New Roman"/>
          <w:spacing w:val="-2"/>
          <w:sz w:val="28"/>
          <w:szCs w:val="28"/>
        </w:rPr>
        <w:t>Правил</w:t>
      </w:r>
      <w:r w:rsidRPr="00AD7848">
        <w:rPr>
          <w:rFonts w:ascii="Times New Roman" w:eastAsia="Times New Roman" w:hAnsi="Times New Roman" w:cs="Times New Roman"/>
          <w:spacing w:val="-11"/>
          <w:sz w:val="28"/>
          <w:szCs w:val="28"/>
        </w:rPr>
        <w:t xml:space="preserve"> </w:t>
      </w:r>
      <w:r w:rsidRPr="00AD7848">
        <w:rPr>
          <w:rFonts w:ascii="Times New Roman" w:eastAsia="Times New Roman" w:hAnsi="Times New Roman" w:cs="Times New Roman"/>
          <w:spacing w:val="-2"/>
          <w:sz w:val="28"/>
          <w:szCs w:val="28"/>
        </w:rPr>
        <w:t xml:space="preserve">обязательной </w:t>
      </w:r>
      <w:r w:rsidRPr="00AD7848">
        <w:rPr>
          <w:rFonts w:ascii="Times New Roman" w:eastAsia="Times New Roman" w:hAnsi="Times New Roman" w:cs="Times New Roman"/>
          <w:sz w:val="28"/>
          <w:szCs w:val="28"/>
        </w:rPr>
        <w:t>сертификации</w:t>
      </w:r>
      <w:r w:rsidRPr="00AD7848">
        <w:rPr>
          <w:rFonts w:ascii="Times New Roman" w:eastAsia="Times New Roman" w:hAnsi="Times New Roman" w:cs="Times New Roman"/>
          <w:spacing w:val="23"/>
          <w:sz w:val="28"/>
          <w:szCs w:val="28"/>
        </w:rPr>
        <w:t xml:space="preserve"> </w:t>
      </w:r>
      <w:r w:rsidRPr="00AD7848">
        <w:rPr>
          <w:rFonts w:ascii="Times New Roman" w:eastAsia="Times New Roman" w:hAnsi="Times New Roman" w:cs="Times New Roman"/>
          <w:sz w:val="28"/>
          <w:szCs w:val="28"/>
        </w:rPr>
        <w:t>технических средств обеспечения транспортной безопасности».</w:t>
      </w:r>
    </w:p>
    <w:p w14:paraId="72880106" w14:textId="77777777" w:rsidR="00AD7848" w:rsidRPr="00AD7848" w:rsidRDefault="00AD7848" w:rsidP="00AD7848">
      <w:pPr>
        <w:widowControl w:val="0"/>
        <w:tabs>
          <w:tab w:val="left" w:pos="853"/>
        </w:tabs>
        <w:autoSpaceDE w:val="0"/>
        <w:autoSpaceDN w:val="0"/>
        <w:spacing w:after="0" w:line="320" w:lineRule="exact"/>
        <w:ind w:left="-142" w:firstLine="142"/>
        <w:contextualSpacing/>
        <w:jc w:val="both"/>
        <w:rPr>
          <w:rFonts w:ascii="Times New Roman" w:eastAsia="Times New Roman" w:hAnsi="Times New Roman" w:cs="Times New Roman"/>
          <w:sz w:val="28"/>
          <w:szCs w:val="28"/>
        </w:rPr>
      </w:pPr>
      <w:r w:rsidRPr="00AD7848">
        <w:rPr>
          <w:rFonts w:ascii="Times New Roman" w:eastAsia="Times New Roman" w:hAnsi="Times New Roman" w:cs="Times New Roman"/>
          <w:spacing w:val="-2"/>
          <w:sz w:val="28"/>
          <w:szCs w:val="28"/>
        </w:rPr>
        <w:t xml:space="preserve">        2.Требования</w:t>
      </w:r>
      <w:r w:rsidRPr="00AD7848">
        <w:rPr>
          <w:rFonts w:ascii="Times New Roman" w:eastAsia="Times New Roman" w:hAnsi="Times New Roman" w:cs="Times New Roman"/>
          <w:spacing w:val="8"/>
          <w:sz w:val="28"/>
          <w:szCs w:val="28"/>
        </w:rPr>
        <w:t xml:space="preserve"> </w:t>
      </w:r>
      <w:r w:rsidRPr="00AD7848">
        <w:rPr>
          <w:rFonts w:ascii="Times New Roman" w:eastAsia="Times New Roman" w:hAnsi="Times New Roman" w:cs="Times New Roman"/>
          <w:spacing w:val="-2"/>
          <w:sz w:val="28"/>
          <w:szCs w:val="28"/>
        </w:rPr>
        <w:t>к</w:t>
      </w:r>
      <w:r w:rsidRPr="00AD7848">
        <w:rPr>
          <w:rFonts w:ascii="Times New Roman" w:eastAsia="Times New Roman" w:hAnsi="Times New Roman" w:cs="Times New Roman"/>
          <w:spacing w:val="-12"/>
          <w:sz w:val="28"/>
          <w:szCs w:val="28"/>
        </w:rPr>
        <w:t xml:space="preserve"> </w:t>
      </w:r>
      <w:r w:rsidRPr="00AD7848">
        <w:rPr>
          <w:rFonts w:ascii="Times New Roman" w:eastAsia="Times New Roman" w:hAnsi="Times New Roman" w:cs="Times New Roman"/>
          <w:spacing w:val="-2"/>
          <w:sz w:val="28"/>
          <w:szCs w:val="28"/>
        </w:rPr>
        <w:t>показателям</w:t>
      </w:r>
      <w:r w:rsidRPr="00AD7848">
        <w:rPr>
          <w:rFonts w:ascii="Times New Roman" w:eastAsia="Times New Roman" w:hAnsi="Times New Roman" w:cs="Times New Roman"/>
          <w:spacing w:val="10"/>
          <w:sz w:val="28"/>
          <w:szCs w:val="28"/>
        </w:rPr>
        <w:t xml:space="preserve"> </w:t>
      </w:r>
      <w:r w:rsidRPr="00AD7848">
        <w:rPr>
          <w:rFonts w:ascii="Times New Roman" w:eastAsia="Times New Roman" w:hAnsi="Times New Roman" w:cs="Times New Roman"/>
          <w:spacing w:val="-2"/>
          <w:sz w:val="28"/>
          <w:szCs w:val="28"/>
        </w:rPr>
        <w:t>назначения:</w:t>
      </w:r>
    </w:p>
    <w:p w14:paraId="669C28B5" w14:textId="77777777" w:rsidR="00AD7848" w:rsidRPr="00AD7848" w:rsidRDefault="00AD7848" w:rsidP="00AD7848">
      <w:pPr>
        <w:widowControl w:val="0"/>
        <w:autoSpaceDE w:val="0"/>
        <w:autoSpaceDN w:val="0"/>
        <w:spacing w:before="14" w:after="0" w:line="254" w:lineRule="auto"/>
        <w:ind w:left="-142" w:right="35" w:firstLine="142"/>
        <w:jc w:val="both"/>
        <w:rPr>
          <w:rFonts w:ascii="Times New Roman" w:eastAsia="Times New Roman" w:hAnsi="Times New Roman" w:cs="Times New Roman"/>
          <w:sz w:val="28"/>
          <w:szCs w:val="28"/>
        </w:rPr>
      </w:pPr>
      <w:r w:rsidRPr="00AD7848">
        <w:rPr>
          <w:rFonts w:ascii="Times New Roman" w:eastAsia="Times New Roman" w:hAnsi="Times New Roman" w:cs="Times New Roman"/>
          <w:sz w:val="28"/>
          <w:szCs w:val="28"/>
        </w:rPr>
        <w:t xml:space="preserve">        а)время доведения сигнала и экстренной информации до населения в автоматизированном режиме функционирования</w:t>
      </w:r>
      <w:r w:rsidRPr="00AD7848">
        <w:rPr>
          <w:rFonts w:ascii="Times New Roman" w:eastAsia="Times New Roman" w:hAnsi="Times New Roman" w:cs="Times New Roman"/>
          <w:spacing w:val="-10"/>
          <w:sz w:val="28"/>
          <w:szCs w:val="28"/>
        </w:rPr>
        <w:t xml:space="preserve"> </w:t>
      </w:r>
      <w:r w:rsidRPr="00AD7848">
        <w:rPr>
          <w:rFonts w:ascii="Times New Roman" w:eastAsia="Times New Roman" w:hAnsi="Times New Roman" w:cs="Times New Roman"/>
          <w:sz w:val="28"/>
          <w:szCs w:val="28"/>
        </w:rPr>
        <w:t>не должно превышать</w:t>
      </w:r>
      <w:r w:rsidRPr="00AD7848">
        <w:rPr>
          <w:rFonts w:ascii="Times New Roman" w:eastAsia="Times New Roman" w:hAnsi="Times New Roman" w:cs="Times New Roman"/>
          <w:spacing w:val="29"/>
          <w:sz w:val="28"/>
          <w:szCs w:val="28"/>
        </w:rPr>
        <w:t xml:space="preserve"> </w:t>
      </w:r>
      <w:r w:rsidRPr="00AD7848">
        <w:rPr>
          <w:rFonts w:ascii="Times New Roman" w:eastAsia="Times New Roman" w:hAnsi="Times New Roman" w:cs="Times New Roman"/>
          <w:sz w:val="28"/>
          <w:szCs w:val="28"/>
        </w:rPr>
        <w:t>5 мин;</w:t>
      </w:r>
    </w:p>
    <w:p w14:paraId="0FD28664" w14:textId="77777777" w:rsidR="00AD7848" w:rsidRPr="00AD7848" w:rsidRDefault="00AD7848" w:rsidP="00AD7848">
      <w:pPr>
        <w:widowControl w:val="0"/>
        <w:autoSpaceDE w:val="0"/>
        <w:autoSpaceDN w:val="0"/>
        <w:spacing w:after="0" w:line="242" w:lineRule="auto"/>
        <w:ind w:left="-142" w:right="38" w:firstLine="142"/>
        <w:jc w:val="both"/>
        <w:rPr>
          <w:rFonts w:ascii="Times New Roman" w:eastAsia="Times New Roman" w:hAnsi="Times New Roman" w:cs="Times New Roman"/>
          <w:sz w:val="28"/>
          <w:szCs w:val="28"/>
        </w:rPr>
      </w:pPr>
      <w:r w:rsidRPr="00AD7848">
        <w:rPr>
          <w:rFonts w:ascii="Times New Roman" w:eastAsia="Times New Roman" w:hAnsi="Times New Roman" w:cs="Times New Roman"/>
          <w:sz w:val="28"/>
          <w:szCs w:val="28"/>
        </w:rPr>
        <w:t xml:space="preserve">        б) при автоматическом режиме функционирования время прохождения сигналов оповещения и экстренной информации на муниципальном уровне — не более 8 сек.;</w:t>
      </w:r>
    </w:p>
    <w:p w14:paraId="1A7A6D9E" w14:textId="77777777" w:rsidR="00AD7848" w:rsidRPr="00AD7848" w:rsidRDefault="00AD7848" w:rsidP="00AD7848">
      <w:pPr>
        <w:widowControl w:val="0"/>
        <w:autoSpaceDE w:val="0"/>
        <w:autoSpaceDN w:val="0"/>
        <w:spacing w:before="12" w:after="0" w:line="252" w:lineRule="auto"/>
        <w:ind w:left="-142" w:right="38" w:firstLine="142"/>
        <w:jc w:val="both"/>
        <w:rPr>
          <w:rFonts w:ascii="Times New Roman" w:eastAsia="Times New Roman" w:hAnsi="Times New Roman" w:cs="Times New Roman"/>
          <w:sz w:val="28"/>
          <w:szCs w:val="28"/>
        </w:rPr>
      </w:pPr>
      <w:r w:rsidRPr="00AD7848">
        <w:rPr>
          <w:rFonts w:ascii="Times New Roman" w:eastAsia="Times New Roman" w:hAnsi="Times New Roman" w:cs="Times New Roman"/>
          <w:sz w:val="28"/>
          <w:szCs w:val="28"/>
        </w:rPr>
        <w:t xml:space="preserve">        в) включение электрических, электронных сирен и мощных акустических систем для передачи сигнала оповещения «ВНИМАНИЕ ВCEМ!» должно сопровождаться их звучанием изменяющихся тональности (от 300 до 600 Гц) и амплитуды звучания (от</w:t>
      </w:r>
      <w:r w:rsidRPr="00AD7848">
        <w:rPr>
          <w:rFonts w:ascii="Times New Roman" w:eastAsia="Times New Roman" w:hAnsi="Times New Roman" w:cs="Times New Roman"/>
          <w:spacing w:val="-2"/>
          <w:sz w:val="28"/>
          <w:szCs w:val="28"/>
        </w:rPr>
        <w:t xml:space="preserve"> </w:t>
      </w:r>
      <w:r w:rsidRPr="00AD7848">
        <w:rPr>
          <w:rFonts w:ascii="Times New Roman" w:eastAsia="Times New Roman" w:hAnsi="Times New Roman" w:cs="Times New Roman"/>
          <w:sz w:val="28"/>
          <w:szCs w:val="28"/>
        </w:rPr>
        <w:t>минимума до</w:t>
      </w:r>
      <w:r w:rsidRPr="00AD7848">
        <w:rPr>
          <w:rFonts w:ascii="Times New Roman" w:eastAsia="Times New Roman" w:hAnsi="Times New Roman" w:cs="Times New Roman"/>
          <w:spacing w:val="-3"/>
          <w:sz w:val="28"/>
          <w:szCs w:val="28"/>
        </w:rPr>
        <w:t xml:space="preserve"> </w:t>
      </w:r>
      <w:r w:rsidRPr="00AD7848">
        <w:rPr>
          <w:rFonts w:ascii="Times New Roman" w:eastAsia="Times New Roman" w:hAnsi="Times New Roman" w:cs="Times New Roman"/>
          <w:sz w:val="28"/>
          <w:szCs w:val="28"/>
        </w:rPr>
        <w:t>максимума). Во</w:t>
      </w:r>
      <w:r w:rsidRPr="00AD7848">
        <w:rPr>
          <w:rFonts w:ascii="Times New Roman" w:eastAsia="Times New Roman" w:hAnsi="Times New Roman" w:cs="Times New Roman"/>
          <w:spacing w:val="-1"/>
          <w:sz w:val="28"/>
          <w:szCs w:val="28"/>
        </w:rPr>
        <w:t xml:space="preserve"> </w:t>
      </w:r>
      <w:r w:rsidRPr="00AD7848">
        <w:rPr>
          <w:rFonts w:ascii="Times New Roman" w:eastAsia="Times New Roman" w:hAnsi="Times New Roman" w:cs="Times New Roman"/>
          <w:sz w:val="28"/>
          <w:szCs w:val="28"/>
        </w:rPr>
        <w:t>всех</w:t>
      </w:r>
      <w:r w:rsidRPr="00AD7848">
        <w:rPr>
          <w:rFonts w:ascii="Times New Roman" w:eastAsia="Times New Roman" w:hAnsi="Times New Roman" w:cs="Times New Roman"/>
          <w:spacing w:val="-3"/>
          <w:sz w:val="28"/>
          <w:szCs w:val="28"/>
        </w:rPr>
        <w:t xml:space="preserve"> </w:t>
      </w:r>
      <w:r w:rsidRPr="00AD7848">
        <w:rPr>
          <w:rFonts w:ascii="Times New Roman" w:eastAsia="Times New Roman" w:hAnsi="Times New Roman" w:cs="Times New Roman"/>
          <w:sz w:val="28"/>
          <w:szCs w:val="28"/>
        </w:rPr>
        <w:t>точках зоны адекватной идентификации сигнала оповещения (речевого сигнала оповещения) уровень звука, поступающий от какого-либо одного из оконечных устройств коллективного оповещения</w:t>
      </w:r>
      <w:r w:rsidRPr="00AD7848">
        <w:rPr>
          <w:rFonts w:ascii="Times New Roman" w:eastAsia="Times New Roman" w:hAnsi="Times New Roman" w:cs="Times New Roman"/>
          <w:spacing w:val="50"/>
          <w:sz w:val="28"/>
          <w:szCs w:val="28"/>
        </w:rPr>
        <w:t xml:space="preserve"> </w:t>
      </w:r>
      <w:r w:rsidRPr="00AD7848">
        <w:rPr>
          <w:rFonts w:ascii="Times New Roman" w:eastAsia="Times New Roman" w:hAnsi="Times New Roman" w:cs="Times New Roman"/>
          <w:sz w:val="28"/>
          <w:szCs w:val="28"/>
        </w:rPr>
        <w:t>(электрических,</w:t>
      </w:r>
      <w:r w:rsidRPr="00AD7848">
        <w:rPr>
          <w:rFonts w:ascii="Times New Roman" w:eastAsia="Times New Roman" w:hAnsi="Times New Roman" w:cs="Times New Roman"/>
          <w:spacing w:val="37"/>
          <w:sz w:val="28"/>
          <w:szCs w:val="28"/>
        </w:rPr>
        <w:t xml:space="preserve"> </w:t>
      </w:r>
      <w:r w:rsidRPr="00AD7848">
        <w:rPr>
          <w:rFonts w:ascii="Times New Roman" w:eastAsia="Times New Roman" w:hAnsi="Times New Roman" w:cs="Times New Roman"/>
          <w:sz w:val="28"/>
          <w:szCs w:val="28"/>
        </w:rPr>
        <w:t>электронных</w:t>
      </w:r>
      <w:r w:rsidRPr="00AD7848">
        <w:rPr>
          <w:rFonts w:ascii="Times New Roman" w:eastAsia="Times New Roman" w:hAnsi="Times New Roman" w:cs="Times New Roman"/>
          <w:spacing w:val="52"/>
          <w:sz w:val="28"/>
          <w:szCs w:val="28"/>
        </w:rPr>
        <w:t xml:space="preserve"> </w:t>
      </w:r>
      <w:r w:rsidRPr="00AD7848">
        <w:rPr>
          <w:rFonts w:ascii="Times New Roman" w:eastAsia="Times New Roman" w:hAnsi="Times New Roman" w:cs="Times New Roman"/>
          <w:sz w:val="28"/>
          <w:szCs w:val="28"/>
        </w:rPr>
        <w:t>сирен</w:t>
      </w:r>
      <w:r w:rsidRPr="00AD7848">
        <w:rPr>
          <w:rFonts w:ascii="Times New Roman" w:eastAsia="Times New Roman" w:hAnsi="Times New Roman" w:cs="Times New Roman"/>
          <w:spacing w:val="40"/>
          <w:sz w:val="28"/>
          <w:szCs w:val="28"/>
        </w:rPr>
        <w:t xml:space="preserve"> </w:t>
      </w:r>
      <w:r w:rsidRPr="00AD7848">
        <w:rPr>
          <w:rFonts w:ascii="Times New Roman" w:eastAsia="Times New Roman" w:hAnsi="Times New Roman" w:cs="Times New Roman"/>
          <w:sz w:val="28"/>
          <w:szCs w:val="28"/>
        </w:rPr>
        <w:t>и</w:t>
      </w:r>
      <w:r w:rsidRPr="00AD7848">
        <w:rPr>
          <w:rFonts w:ascii="Times New Roman" w:eastAsia="Times New Roman" w:hAnsi="Times New Roman" w:cs="Times New Roman"/>
          <w:spacing w:val="27"/>
          <w:sz w:val="28"/>
          <w:szCs w:val="28"/>
        </w:rPr>
        <w:t xml:space="preserve"> </w:t>
      </w:r>
      <w:r w:rsidRPr="00AD7848">
        <w:rPr>
          <w:rFonts w:ascii="Times New Roman" w:eastAsia="Times New Roman" w:hAnsi="Times New Roman" w:cs="Times New Roman"/>
          <w:sz w:val="28"/>
          <w:szCs w:val="28"/>
        </w:rPr>
        <w:t>мощных</w:t>
      </w:r>
      <w:r w:rsidRPr="00AD7848">
        <w:rPr>
          <w:rFonts w:ascii="Times New Roman" w:eastAsia="Times New Roman" w:hAnsi="Times New Roman" w:cs="Times New Roman"/>
          <w:spacing w:val="37"/>
          <w:sz w:val="28"/>
          <w:szCs w:val="28"/>
        </w:rPr>
        <w:t xml:space="preserve"> </w:t>
      </w:r>
      <w:r w:rsidRPr="00AD7848">
        <w:rPr>
          <w:rFonts w:ascii="Times New Roman" w:eastAsia="Times New Roman" w:hAnsi="Times New Roman" w:cs="Times New Roman"/>
          <w:sz w:val="28"/>
          <w:szCs w:val="28"/>
        </w:rPr>
        <w:t>акустических</w:t>
      </w:r>
      <w:r w:rsidRPr="00AD7848">
        <w:rPr>
          <w:rFonts w:ascii="Times New Roman" w:eastAsia="Times New Roman" w:hAnsi="Times New Roman" w:cs="Times New Roman"/>
          <w:spacing w:val="50"/>
          <w:sz w:val="28"/>
          <w:szCs w:val="28"/>
        </w:rPr>
        <w:t xml:space="preserve"> </w:t>
      </w:r>
      <w:r w:rsidRPr="00AD7848">
        <w:rPr>
          <w:rFonts w:ascii="Times New Roman" w:eastAsia="Times New Roman" w:hAnsi="Times New Roman" w:cs="Times New Roman"/>
          <w:spacing w:val="-2"/>
          <w:sz w:val="28"/>
          <w:szCs w:val="28"/>
        </w:rPr>
        <w:t>систем),</w:t>
      </w:r>
      <w:r w:rsidRPr="00AD7848">
        <w:rPr>
          <w:rFonts w:ascii="Times New Roman" w:eastAsia="Times New Roman" w:hAnsi="Times New Roman" w:cs="Times New Roman"/>
          <w:sz w:val="28"/>
          <w:szCs w:val="28"/>
        </w:rPr>
        <w:t xml:space="preserve"> рассчитываемый для высоты 1,5 м над уровнем земли (поверхности пола), должен превышать</w:t>
      </w:r>
      <w:r w:rsidRPr="00AD7848">
        <w:rPr>
          <w:rFonts w:ascii="Times New Roman" w:eastAsia="Times New Roman" w:hAnsi="Times New Roman" w:cs="Times New Roman"/>
          <w:spacing w:val="39"/>
          <w:sz w:val="28"/>
          <w:szCs w:val="28"/>
        </w:rPr>
        <w:t xml:space="preserve"> </w:t>
      </w:r>
      <w:r w:rsidRPr="00AD7848">
        <w:rPr>
          <w:rFonts w:ascii="Times New Roman" w:eastAsia="Times New Roman" w:hAnsi="Times New Roman" w:cs="Times New Roman"/>
          <w:sz w:val="28"/>
          <w:szCs w:val="28"/>
        </w:rPr>
        <w:t>не менее чем на 15 дБА суперпозицию</w:t>
      </w:r>
      <w:r w:rsidRPr="00AD7848">
        <w:rPr>
          <w:rFonts w:ascii="Times New Roman" w:eastAsia="Times New Roman" w:hAnsi="Times New Roman" w:cs="Times New Roman"/>
          <w:spacing w:val="40"/>
          <w:sz w:val="28"/>
          <w:szCs w:val="28"/>
        </w:rPr>
        <w:t xml:space="preserve"> </w:t>
      </w:r>
      <w:r w:rsidRPr="00AD7848">
        <w:rPr>
          <w:rFonts w:ascii="Times New Roman" w:eastAsia="Times New Roman" w:hAnsi="Times New Roman" w:cs="Times New Roman"/>
          <w:sz w:val="28"/>
          <w:szCs w:val="28"/>
        </w:rPr>
        <w:t>звуковых</w:t>
      </w:r>
      <w:r w:rsidRPr="00AD7848">
        <w:rPr>
          <w:rFonts w:ascii="Times New Roman" w:eastAsia="Times New Roman" w:hAnsi="Times New Roman" w:cs="Times New Roman"/>
          <w:spacing w:val="40"/>
          <w:sz w:val="28"/>
          <w:szCs w:val="28"/>
        </w:rPr>
        <w:t xml:space="preserve"> </w:t>
      </w:r>
      <w:r w:rsidRPr="00AD7848">
        <w:rPr>
          <w:rFonts w:ascii="Times New Roman" w:eastAsia="Times New Roman" w:hAnsi="Times New Roman" w:cs="Times New Roman"/>
          <w:sz w:val="28"/>
          <w:szCs w:val="28"/>
        </w:rPr>
        <w:t>сигналов,</w:t>
      </w:r>
      <w:r w:rsidRPr="00AD7848">
        <w:rPr>
          <w:rFonts w:ascii="Times New Roman" w:eastAsia="Times New Roman" w:hAnsi="Times New Roman" w:cs="Times New Roman"/>
          <w:spacing w:val="38"/>
          <w:sz w:val="28"/>
          <w:szCs w:val="28"/>
        </w:rPr>
        <w:t xml:space="preserve"> </w:t>
      </w:r>
      <w:r w:rsidRPr="00AD7848">
        <w:rPr>
          <w:rFonts w:ascii="Times New Roman" w:eastAsia="Times New Roman" w:hAnsi="Times New Roman" w:cs="Times New Roman"/>
          <w:sz w:val="28"/>
          <w:szCs w:val="28"/>
        </w:rPr>
        <w:t>поступающих от других оконечных устройств коллективного оповещения, и постоянного шума, определяемого функциональным назначением данной зоны. В любой точке зоны оповещения уровень звука, поступающего от всех оконечных устройств звукового и речевого оповещения,</w:t>
      </w:r>
      <w:r w:rsidRPr="00AD7848">
        <w:rPr>
          <w:rFonts w:ascii="Times New Roman" w:eastAsia="Times New Roman" w:hAnsi="Times New Roman" w:cs="Times New Roman"/>
          <w:spacing w:val="40"/>
          <w:sz w:val="28"/>
          <w:szCs w:val="28"/>
        </w:rPr>
        <w:t xml:space="preserve"> </w:t>
      </w:r>
      <w:r w:rsidRPr="00AD7848">
        <w:rPr>
          <w:rFonts w:ascii="Times New Roman" w:eastAsia="Times New Roman" w:hAnsi="Times New Roman" w:cs="Times New Roman"/>
          <w:sz w:val="28"/>
          <w:szCs w:val="28"/>
        </w:rPr>
        <w:t>не должен превышать 120 дБА;</w:t>
      </w:r>
    </w:p>
    <w:p w14:paraId="65CBFE38" w14:textId="77777777" w:rsidR="00AD7848" w:rsidRPr="00AD7848" w:rsidRDefault="00AD7848" w:rsidP="00AD7848">
      <w:pPr>
        <w:widowControl w:val="0"/>
        <w:autoSpaceDE w:val="0"/>
        <w:autoSpaceDN w:val="0"/>
        <w:spacing w:after="0" w:line="264" w:lineRule="auto"/>
        <w:ind w:left="-142" w:right="169" w:firstLine="142"/>
        <w:jc w:val="both"/>
        <w:rPr>
          <w:rFonts w:ascii="Times New Roman" w:eastAsia="Times New Roman" w:hAnsi="Times New Roman" w:cs="Times New Roman"/>
          <w:sz w:val="28"/>
          <w:szCs w:val="28"/>
        </w:rPr>
      </w:pPr>
      <w:r w:rsidRPr="00AD7848">
        <w:rPr>
          <w:rFonts w:ascii="Times New Roman" w:eastAsia="Times New Roman" w:hAnsi="Times New Roman" w:cs="Times New Roman"/>
          <w:sz w:val="28"/>
          <w:szCs w:val="28"/>
        </w:rPr>
        <w:t xml:space="preserve">      г) диагностирование состояния технических средств оповещения в системе оповещения</w:t>
      </w:r>
      <w:r w:rsidRPr="00AD7848">
        <w:rPr>
          <w:rFonts w:ascii="Times New Roman" w:eastAsia="Times New Roman" w:hAnsi="Times New Roman" w:cs="Times New Roman"/>
          <w:spacing w:val="40"/>
          <w:sz w:val="28"/>
          <w:szCs w:val="28"/>
        </w:rPr>
        <w:t xml:space="preserve"> </w:t>
      </w:r>
      <w:r w:rsidRPr="00AD7848">
        <w:rPr>
          <w:rFonts w:ascii="Times New Roman" w:eastAsia="Times New Roman" w:hAnsi="Times New Roman" w:cs="Times New Roman"/>
          <w:sz w:val="28"/>
          <w:szCs w:val="28"/>
        </w:rPr>
        <w:t>населения,</w:t>
      </w:r>
      <w:r w:rsidRPr="00AD7848">
        <w:rPr>
          <w:rFonts w:ascii="Times New Roman" w:eastAsia="Times New Roman" w:hAnsi="Times New Roman" w:cs="Times New Roman"/>
          <w:spacing w:val="40"/>
          <w:sz w:val="28"/>
          <w:szCs w:val="28"/>
        </w:rPr>
        <w:t xml:space="preserve"> </w:t>
      </w:r>
      <w:r w:rsidRPr="00AD7848">
        <w:rPr>
          <w:rFonts w:ascii="Times New Roman" w:eastAsia="Times New Roman" w:hAnsi="Times New Roman" w:cs="Times New Roman"/>
          <w:sz w:val="28"/>
          <w:szCs w:val="28"/>
        </w:rPr>
        <w:t>в том</w:t>
      </w:r>
      <w:r w:rsidRPr="00AD7848">
        <w:rPr>
          <w:rFonts w:ascii="Times New Roman" w:eastAsia="Times New Roman" w:hAnsi="Times New Roman" w:cs="Times New Roman"/>
          <w:spacing w:val="40"/>
          <w:sz w:val="28"/>
          <w:szCs w:val="28"/>
        </w:rPr>
        <w:t xml:space="preserve"> </w:t>
      </w:r>
      <w:r w:rsidRPr="00AD7848">
        <w:rPr>
          <w:rFonts w:ascii="Times New Roman" w:eastAsia="Times New Roman" w:hAnsi="Times New Roman" w:cs="Times New Roman"/>
          <w:sz w:val="28"/>
          <w:szCs w:val="28"/>
        </w:rPr>
        <w:t>числе</w:t>
      </w:r>
      <w:r w:rsidRPr="00AD7848">
        <w:rPr>
          <w:rFonts w:ascii="Times New Roman" w:eastAsia="Times New Roman" w:hAnsi="Times New Roman" w:cs="Times New Roman"/>
          <w:spacing w:val="40"/>
          <w:sz w:val="28"/>
          <w:szCs w:val="28"/>
        </w:rPr>
        <w:t xml:space="preserve"> </w:t>
      </w:r>
      <w:r w:rsidRPr="00AD7848">
        <w:rPr>
          <w:rFonts w:ascii="Times New Roman" w:eastAsia="Times New Roman" w:hAnsi="Times New Roman" w:cs="Times New Roman"/>
          <w:sz w:val="28"/>
          <w:szCs w:val="28"/>
        </w:rPr>
        <w:t>каналов</w:t>
      </w:r>
      <w:r w:rsidRPr="00AD7848">
        <w:rPr>
          <w:rFonts w:ascii="Times New Roman" w:eastAsia="Times New Roman" w:hAnsi="Times New Roman" w:cs="Times New Roman"/>
          <w:spacing w:val="40"/>
          <w:sz w:val="28"/>
          <w:szCs w:val="28"/>
        </w:rPr>
        <w:t xml:space="preserve"> </w:t>
      </w:r>
      <w:r w:rsidRPr="00AD7848">
        <w:rPr>
          <w:rFonts w:ascii="Times New Roman" w:eastAsia="Times New Roman" w:hAnsi="Times New Roman" w:cs="Times New Roman"/>
          <w:sz w:val="28"/>
          <w:szCs w:val="28"/>
        </w:rPr>
        <w:t>управления,</w:t>
      </w:r>
      <w:r w:rsidRPr="00AD7848">
        <w:rPr>
          <w:rFonts w:ascii="Times New Roman" w:eastAsia="Times New Roman" w:hAnsi="Times New Roman" w:cs="Times New Roman"/>
          <w:spacing w:val="40"/>
          <w:sz w:val="28"/>
          <w:szCs w:val="28"/>
        </w:rPr>
        <w:t xml:space="preserve"> </w:t>
      </w:r>
      <w:r w:rsidRPr="00AD7848">
        <w:rPr>
          <w:rFonts w:ascii="Times New Roman" w:eastAsia="Times New Roman" w:hAnsi="Times New Roman" w:cs="Times New Roman"/>
          <w:sz w:val="28"/>
          <w:szCs w:val="28"/>
        </w:rPr>
        <w:t>должно</w:t>
      </w:r>
      <w:r w:rsidRPr="00AD7848">
        <w:rPr>
          <w:rFonts w:ascii="Times New Roman" w:eastAsia="Times New Roman" w:hAnsi="Times New Roman" w:cs="Times New Roman"/>
          <w:spacing w:val="40"/>
          <w:sz w:val="28"/>
          <w:szCs w:val="28"/>
        </w:rPr>
        <w:t xml:space="preserve"> </w:t>
      </w:r>
      <w:r w:rsidRPr="00AD7848">
        <w:rPr>
          <w:rFonts w:ascii="Times New Roman" w:eastAsia="Times New Roman" w:hAnsi="Times New Roman" w:cs="Times New Roman"/>
          <w:sz w:val="28"/>
          <w:szCs w:val="28"/>
        </w:rPr>
        <w:t>обеспечиваться:</w:t>
      </w:r>
    </w:p>
    <w:p w14:paraId="5DE4908B" w14:textId="77777777" w:rsidR="00AD7848" w:rsidRPr="00AD7848" w:rsidRDefault="00AD7848" w:rsidP="00AD7848">
      <w:pPr>
        <w:widowControl w:val="0"/>
        <w:autoSpaceDE w:val="0"/>
        <w:autoSpaceDN w:val="0"/>
        <w:spacing w:after="0" w:line="259" w:lineRule="auto"/>
        <w:ind w:left="-142" w:right="187" w:firstLine="142"/>
        <w:jc w:val="both"/>
        <w:rPr>
          <w:rFonts w:ascii="Times New Roman" w:eastAsia="Times New Roman" w:hAnsi="Times New Roman" w:cs="Times New Roman"/>
          <w:sz w:val="28"/>
          <w:szCs w:val="28"/>
        </w:rPr>
      </w:pPr>
      <w:r w:rsidRPr="00AD7848">
        <w:rPr>
          <w:rFonts w:ascii="Times New Roman" w:eastAsia="Times New Roman" w:hAnsi="Times New Roman" w:cs="Times New Roman"/>
          <w:sz w:val="28"/>
          <w:szCs w:val="28"/>
        </w:rPr>
        <w:t xml:space="preserve">      -автоматическим контролем состояния с использованием встроенных </w:t>
      </w:r>
      <w:r w:rsidRPr="00AD7848">
        <w:rPr>
          <w:rFonts w:ascii="Times New Roman" w:eastAsia="Times New Roman" w:hAnsi="Times New Roman" w:cs="Times New Roman"/>
          <w:sz w:val="28"/>
          <w:szCs w:val="28"/>
        </w:rPr>
        <w:lastRenderedPageBreak/>
        <w:t>программно-аппаратных средств</w:t>
      </w:r>
      <w:r w:rsidRPr="00AD7848">
        <w:rPr>
          <w:rFonts w:ascii="Times New Roman" w:eastAsia="Times New Roman" w:hAnsi="Times New Roman" w:cs="Times New Roman"/>
          <w:spacing w:val="40"/>
          <w:sz w:val="28"/>
          <w:szCs w:val="28"/>
        </w:rPr>
        <w:t xml:space="preserve"> </w:t>
      </w:r>
      <w:r w:rsidRPr="00AD7848">
        <w:rPr>
          <w:rFonts w:ascii="Times New Roman" w:eastAsia="Times New Roman" w:hAnsi="Times New Roman" w:cs="Times New Roman"/>
          <w:sz w:val="28"/>
          <w:szCs w:val="28"/>
        </w:rPr>
        <w:t>- не</w:t>
      </w:r>
      <w:r w:rsidRPr="00AD7848">
        <w:rPr>
          <w:rFonts w:ascii="Times New Roman" w:eastAsia="Times New Roman" w:hAnsi="Times New Roman" w:cs="Times New Roman"/>
          <w:spacing w:val="40"/>
          <w:sz w:val="28"/>
          <w:szCs w:val="28"/>
        </w:rPr>
        <w:t xml:space="preserve"> </w:t>
      </w:r>
      <w:r w:rsidRPr="00AD7848">
        <w:rPr>
          <w:rFonts w:ascii="Times New Roman" w:eastAsia="Times New Roman" w:hAnsi="Times New Roman" w:cs="Times New Roman"/>
          <w:sz w:val="28"/>
          <w:szCs w:val="28"/>
        </w:rPr>
        <w:t>реже</w:t>
      </w:r>
      <w:r w:rsidRPr="00AD7848">
        <w:rPr>
          <w:rFonts w:ascii="Times New Roman" w:eastAsia="Times New Roman" w:hAnsi="Times New Roman" w:cs="Times New Roman"/>
          <w:spacing w:val="40"/>
          <w:sz w:val="28"/>
          <w:szCs w:val="28"/>
        </w:rPr>
        <w:t xml:space="preserve"> </w:t>
      </w:r>
      <w:r w:rsidRPr="00AD7848">
        <w:rPr>
          <w:rFonts w:ascii="Times New Roman" w:eastAsia="Times New Roman" w:hAnsi="Times New Roman" w:cs="Times New Roman"/>
          <w:sz w:val="28"/>
          <w:szCs w:val="28"/>
        </w:rPr>
        <w:t>одного</w:t>
      </w:r>
      <w:r w:rsidRPr="00AD7848">
        <w:rPr>
          <w:rFonts w:ascii="Times New Roman" w:eastAsia="Times New Roman" w:hAnsi="Times New Roman" w:cs="Times New Roman"/>
          <w:spacing w:val="40"/>
          <w:sz w:val="28"/>
          <w:szCs w:val="28"/>
        </w:rPr>
        <w:t xml:space="preserve"> </w:t>
      </w:r>
      <w:r w:rsidRPr="00AD7848">
        <w:rPr>
          <w:rFonts w:ascii="Times New Roman" w:eastAsia="Times New Roman" w:hAnsi="Times New Roman" w:cs="Times New Roman"/>
          <w:sz w:val="28"/>
          <w:szCs w:val="28"/>
        </w:rPr>
        <w:t>раза</w:t>
      </w:r>
      <w:r w:rsidRPr="00AD7848">
        <w:rPr>
          <w:rFonts w:ascii="Times New Roman" w:eastAsia="Times New Roman" w:hAnsi="Times New Roman" w:cs="Times New Roman"/>
          <w:spacing w:val="40"/>
          <w:sz w:val="28"/>
          <w:szCs w:val="28"/>
        </w:rPr>
        <w:t xml:space="preserve"> </w:t>
      </w:r>
      <w:r w:rsidRPr="00AD7848">
        <w:rPr>
          <w:rFonts w:ascii="Times New Roman" w:eastAsia="Times New Roman" w:hAnsi="Times New Roman" w:cs="Times New Roman"/>
          <w:sz w:val="28"/>
          <w:szCs w:val="28"/>
        </w:rPr>
        <w:t>в 30</w:t>
      </w:r>
      <w:r w:rsidRPr="00AD7848">
        <w:rPr>
          <w:rFonts w:ascii="Times New Roman" w:eastAsia="Times New Roman" w:hAnsi="Times New Roman" w:cs="Times New Roman"/>
          <w:spacing w:val="40"/>
          <w:sz w:val="28"/>
          <w:szCs w:val="28"/>
        </w:rPr>
        <w:t xml:space="preserve"> </w:t>
      </w:r>
      <w:r w:rsidRPr="00AD7848">
        <w:rPr>
          <w:rFonts w:ascii="Times New Roman" w:eastAsia="Times New Roman" w:hAnsi="Times New Roman" w:cs="Times New Roman"/>
          <w:sz w:val="28"/>
          <w:szCs w:val="28"/>
        </w:rPr>
        <w:t>мин.;</w:t>
      </w:r>
    </w:p>
    <w:p w14:paraId="248A1B69" w14:textId="77777777" w:rsidR="00AD7848" w:rsidRPr="00AD7848" w:rsidRDefault="00AD7848" w:rsidP="00AD7848">
      <w:pPr>
        <w:widowControl w:val="0"/>
        <w:autoSpaceDE w:val="0"/>
        <w:autoSpaceDN w:val="0"/>
        <w:spacing w:after="0" w:line="256" w:lineRule="auto"/>
        <w:ind w:left="-142" w:right="144" w:firstLine="142"/>
        <w:jc w:val="both"/>
        <w:rPr>
          <w:rFonts w:ascii="Times New Roman" w:eastAsia="Times New Roman" w:hAnsi="Times New Roman" w:cs="Times New Roman"/>
          <w:sz w:val="28"/>
          <w:szCs w:val="28"/>
        </w:rPr>
      </w:pPr>
      <w:r w:rsidRPr="00AD7848">
        <w:rPr>
          <w:rFonts w:ascii="Times New Roman" w:eastAsia="Times New Roman" w:hAnsi="Times New Roman" w:cs="Times New Roman"/>
          <w:sz w:val="28"/>
          <w:szCs w:val="28"/>
        </w:rPr>
        <w:t xml:space="preserve">      -передачей контрольных (тестовых) сообщений как циркулярно по всей системе оповещения населения муниципального района «Бабаюртовский район» №, так и выборочно,</w:t>
      </w:r>
      <w:r w:rsidRPr="00AD7848">
        <w:rPr>
          <w:rFonts w:ascii="Times New Roman" w:eastAsia="Times New Roman" w:hAnsi="Times New Roman" w:cs="Times New Roman"/>
          <w:spacing w:val="40"/>
          <w:sz w:val="28"/>
          <w:szCs w:val="28"/>
        </w:rPr>
        <w:t xml:space="preserve"> </w:t>
      </w:r>
      <w:r w:rsidRPr="00AD7848">
        <w:rPr>
          <w:rFonts w:ascii="Times New Roman" w:eastAsia="Times New Roman" w:hAnsi="Times New Roman" w:cs="Times New Roman"/>
          <w:sz w:val="28"/>
          <w:szCs w:val="28"/>
        </w:rPr>
        <w:t>по установленному графику,</w:t>
      </w:r>
      <w:r w:rsidRPr="00AD7848">
        <w:rPr>
          <w:rFonts w:ascii="Times New Roman" w:eastAsia="Times New Roman" w:hAnsi="Times New Roman" w:cs="Times New Roman"/>
          <w:spacing w:val="40"/>
          <w:sz w:val="28"/>
          <w:szCs w:val="28"/>
        </w:rPr>
        <w:t xml:space="preserve"> </w:t>
      </w:r>
      <w:r w:rsidRPr="00AD7848">
        <w:rPr>
          <w:rFonts w:ascii="Times New Roman" w:eastAsia="Times New Roman" w:hAnsi="Times New Roman" w:cs="Times New Roman"/>
          <w:sz w:val="28"/>
          <w:szCs w:val="28"/>
        </w:rPr>
        <w:t>но не</w:t>
      </w:r>
      <w:r w:rsidRPr="00AD7848">
        <w:rPr>
          <w:rFonts w:ascii="Times New Roman" w:eastAsia="Times New Roman" w:hAnsi="Times New Roman" w:cs="Times New Roman"/>
          <w:spacing w:val="40"/>
          <w:sz w:val="28"/>
          <w:szCs w:val="28"/>
        </w:rPr>
        <w:t xml:space="preserve"> </w:t>
      </w:r>
      <w:r w:rsidRPr="00AD7848">
        <w:rPr>
          <w:rFonts w:ascii="Times New Roman" w:eastAsia="Times New Roman" w:hAnsi="Times New Roman" w:cs="Times New Roman"/>
          <w:sz w:val="28"/>
          <w:szCs w:val="28"/>
        </w:rPr>
        <w:t>реже</w:t>
      </w:r>
      <w:r w:rsidRPr="00AD7848">
        <w:rPr>
          <w:rFonts w:ascii="Times New Roman" w:eastAsia="Times New Roman" w:hAnsi="Times New Roman" w:cs="Times New Roman"/>
          <w:spacing w:val="40"/>
          <w:sz w:val="28"/>
          <w:szCs w:val="28"/>
        </w:rPr>
        <w:t xml:space="preserve"> </w:t>
      </w:r>
      <w:r w:rsidRPr="00AD7848">
        <w:rPr>
          <w:rFonts w:ascii="Times New Roman" w:eastAsia="Times New Roman" w:hAnsi="Times New Roman" w:cs="Times New Roman"/>
          <w:sz w:val="28"/>
          <w:szCs w:val="28"/>
        </w:rPr>
        <w:t>одного</w:t>
      </w:r>
      <w:r w:rsidRPr="00AD7848">
        <w:rPr>
          <w:rFonts w:ascii="Times New Roman" w:eastAsia="Times New Roman" w:hAnsi="Times New Roman" w:cs="Times New Roman"/>
          <w:spacing w:val="40"/>
          <w:sz w:val="28"/>
          <w:szCs w:val="28"/>
        </w:rPr>
        <w:t xml:space="preserve"> </w:t>
      </w:r>
      <w:r w:rsidRPr="00AD7848">
        <w:rPr>
          <w:rFonts w:ascii="Times New Roman" w:eastAsia="Times New Roman" w:hAnsi="Times New Roman" w:cs="Times New Roman"/>
          <w:sz w:val="28"/>
          <w:szCs w:val="28"/>
        </w:rPr>
        <w:t>раза</w:t>
      </w:r>
      <w:r w:rsidRPr="00AD7848">
        <w:rPr>
          <w:rFonts w:ascii="Times New Roman" w:eastAsia="Times New Roman" w:hAnsi="Times New Roman" w:cs="Times New Roman"/>
          <w:spacing w:val="37"/>
          <w:sz w:val="28"/>
          <w:szCs w:val="28"/>
        </w:rPr>
        <w:t xml:space="preserve"> </w:t>
      </w:r>
      <w:r w:rsidRPr="00AD7848">
        <w:rPr>
          <w:rFonts w:ascii="Times New Roman" w:eastAsia="Times New Roman" w:hAnsi="Times New Roman" w:cs="Times New Roman"/>
          <w:sz w:val="28"/>
          <w:szCs w:val="28"/>
        </w:rPr>
        <w:t>в сутки.</w:t>
      </w:r>
    </w:p>
    <w:p w14:paraId="614A48BC" w14:textId="77777777" w:rsidR="00AD7848" w:rsidRPr="00AD7848" w:rsidRDefault="00AD7848" w:rsidP="00AD7848">
      <w:pPr>
        <w:widowControl w:val="0"/>
        <w:tabs>
          <w:tab w:val="left" w:pos="1005"/>
        </w:tabs>
        <w:autoSpaceDE w:val="0"/>
        <w:autoSpaceDN w:val="0"/>
        <w:spacing w:after="0" w:line="307" w:lineRule="exact"/>
        <w:ind w:left="-435"/>
        <w:jc w:val="both"/>
        <w:rPr>
          <w:rFonts w:ascii="Times New Roman" w:eastAsia="Times New Roman" w:hAnsi="Times New Roman" w:cs="Times New Roman"/>
          <w:sz w:val="28"/>
          <w:szCs w:val="28"/>
        </w:rPr>
      </w:pPr>
      <w:r w:rsidRPr="00AD7848">
        <w:rPr>
          <w:rFonts w:ascii="Times New Roman" w:eastAsia="Times New Roman" w:hAnsi="Times New Roman" w:cs="Times New Roman"/>
          <w:sz w:val="28"/>
          <w:szCs w:val="28"/>
        </w:rPr>
        <w:t xml:space="preserve">            3.Требования</w:t>
      </w:r>
      <w:r w:rsidRPr="00AD7848">
        <w:rPr>
          <w:rFonts w:ascii="Times New Roman" w:eastAsia="Times New Roman" w:hAnsi="Times New Roman" w:cs="Times New Roman"/>
          <w:spacing w:val="43"/>
          <w:sz w:val="28"/>
          <w:szCs w:val="28"/>
        </w:rPr>
        <w:t xml:space="preserve"> </w:t>
      </w:r>
      <w:r w:rsidRPr="00AD7848">
        <w:rPr>
          <w:rFonts w:ascii="Times New Roman" w:eastAsia="Times New Roman" w:hAnsi="Times New Roman" w:cs="Times New Roman"/>
          <w:sz w:val="28"/>
          <w:szCs w:val="28"/>
        </w:rPr>
        <w:t>к</w:t>
      </w:r>
      <w:r w:rsidRPr="00AD7848">
        <w:rPr>
          <w:rFonts w:ascii="Times New Roman" w:eastAsia="Times New Roman" w:hAnsi="Times New Roman" w:cs="Times New Roman"/>
          <w:spacing w:val="6"/>
          <w:sz w:val="28"/>
          <w:szCs w:val="28"/>
        </w:rPr>
        <w:t xml:space="preserve"> </w:t>
      </w:r>
      <w:r w:rsidRPr="00AD7848">
        <w:rPr>
          <w:rFonts w:ascii="Times New Roman" w:eastAsia="Times New Roman" w:hAnsi="Times New Roman" w:cs="Times New Roman"/>
          <w:sz w:val="28"/>
          <w:szCs w:val="28"/>
        </w:rPr>
        <w:t>показателям</w:t>
      </w:r>
      <w:r w:rsidRPr="00AD7848">
        <w:rPr>
          <w:rFonts w:ascii="Times New Roman" w:eastAsia="Times New Roman" w:hAnsi="Times New Roman" w:cs="Times New Roman"/>
          <w:spacing w:val="32"/>
          <w:sz w:val="28"/>
          <w:szCs w:val="28"/>
        </w:rPr>
        <w:t xml:space="preserve"> </w:t>
      </w:r>
      <w:r w:rsidRPr="00AD7848">
        <w:rPr>
          <w:rFonts w:ascii="Times New Roman" w:eastAsia="Times New Roman" w:hAnsi="Times New Roman" w:cs="Times New Roman"/>
          <w:sz w:val="28"/>
          <w:szCs w:val="28"/>
        </w:rPr>
        <w:t>надежности</w:t>
      </w:r>
      <w:r w:rsidRPr="00AD7848">
        <w:rPr>
          <w:rFonts w:ascii="Times New Roman" w:eastAsia="Times New Roman" w:hAnsi="Times New Roman" w:cs="Times New Roman"/>
          <w:spacing w:val="28"/>
          <w:sz w:val="28"/>
          <w:szCs w:val="28"/>
        </w:rPr>
        <w:t xml:space="preserve"> </w:t>
      </w:r>
      <w:r w:rsidRPr="00AD7848">
        <w:rPr>
          <w:rFonts w:ascii="Times New Roman" w:eastAsia="Times New Roman" w:hAnsi="Times New Roman" w:cs="Times New Roman"/>
          <w:sz w:val="28"/>
          <w:szCs w:val="28"/>
        </w:rPr>
        <w:t>и</w:t>
      </w:r>
      <w:r w:rsidRPr="00AD7848">
        <w:rPr>
          <w:rFonts w:ascii="Times New Roman" w:eastAsia="Times New Roman" w:hAnsi="Times New Roman" w:cs="Times New Roman"/>
          <w:spacing w:val="10"/>
          <w:sz w:val="28"/>
          <w:szCs w:val="28"/>
        </w:rPr>
        <w:t xml:space="preserve"> </w:t>
      </w:r>
      <w:r w:rsidRPr="00AD7848">
        <w:rPr>
          <w:rFonts w:ascii="Times New Roman" w:eastAsia="Times New Roman" w:hAnsi="Times New Roman" w:cs="Times New Roman"/>
          <w:spacing w:val="-2"/>
          <w:sz w:val="28"/>
          <w:szCs w:val="28"/>
        </w:rPr>
        <w:t>живучести:</w:t>
      </w:r>
    </w:p>
    <w:p w14:paraId="79D539F9" w14:textId="77777777" w:rsidR="00AD7848" w:rsidRPr="00AD7848" w:rsidRDefault="00AD7848" w:rsidP="00AD7848">
      <w:pPr>
        <w:widowControl w:val="0"/>
        <w:autoSpaceDE w:val="0"/>
        <w:autoSpaceDN w:val="0"/>
        <w:spacing w:before="2" w:after="0" w:line="259" w:lineRule="auto"/>
        <w:ind w:left="-142" w:right="179" w:firstLine="142"/>
        <w:jc w:val="both"/>
        <w:rPr>
          <w:rFonts w:ascii="Times New Roman" w:eastAsia="Times New Roman" w:hAnsi="Times New Roman" w:cs="Times New Roman"/>
          <w:sz w:val="28"/>
          <w:szCs w:val="28"/>
        </w:rPr>
      </w:pPr>
      <w:r w:rsidRPr="00AD7848">
        <w:rPr>
          <w:rFonts w:ascii="Times New Roman" w:eastAsia="Times New Roman" w:hAnsi="Times New Roman" w:cs="Times New Roman"/>
          <w:sz w:val="28"/>
          <w:szCs w:val="28"/>
        </w:rPr>
        <w:t xml:space="preserve">      а)надежность (коэффициент</w:t>
      </w:r>
      <w:r w:rsidRPr="00AD7848">
        <w:rPr>
          <w:rFonts w:ascii="Times New Roman" w:eastAsia="Times New Roman" w:hAnsi="Times New Roman" w:cs="Times New Roman"/>
          <w:spacing w:val="40"/>
          <w:sz w:val="28"/>
          <w:szCs w:val="28"/>
        </w:rPr>
        <w:t xml:space="preserve"> </w:t>
      </w:r>
      <w:r w:rsidRPr="00AD7848">
        <w:rPr>
          <w:rFonts w:ascii="Times New Roman" w:eastAsia="Times New Roman" w:hAnsi="Times New Roman" w:cs="Times New Roman"/>
          <w:sz w:val="28"/>
          <w:szCs w:val="28"/>
        </w:rPr>
        <w:t>готовности</w:t>
      </w:r>
      <w:r w:rsidRPr="00AD7848">
        <w:rPr>
          <w:rFonts w:ascii="Times New Roman" w:eastAsia="Times New Roman" w:hAnsi="Times New Roman" w:cs="Times New Roman"/>
          <w:spacing w:val="40"/>
          <w:sz w:val="28"/>
          <w:szCs w:val="28"/>
        </w:rPr>
        <w:t xml:space="preserve"> </w:t>
      </w:r>
      <w:r w:rsidRPr="00AD7848">
        <w:rPr>
          <w:rFonts w:ascii="Times New Roman" w:eastAsia="Times New Roman" w:hAnsi="Times New Roman" w:cs="Times New Roman"/>
          <w:sz w:val="28"/>
          <w:szCs w:val="28"/>
        </w:rPr>
        <w:t>одного направления</w:t>
      </w:r>
      <w:r w:rsidRPr="00AD7848">
        <w:rPr>
          <w:rFonts w:ascii="Times New Roman" w:eastAsia="Times New Roman" w:hAnsi="Times New Roman" w:cs="Times New Roman"/>
          <w:spacing w:val="40"/>
          <w:sz w:val="28"/>
          <w:szCs w:val="28"/>
        </w:rPr>
        <w:t xml:space="preserve"> </w:t>
      </w:r>
      <w:r w:rsidRPr="00AD7848">
        <w:rPr>
          <w:rFonts w:ascii="Times New Roman" w:eastAsia="Times New Roman" w:hAnsi="Times New Roman" w:cs="Times New Roman"/>
          <w:sz w:val="28"/>
          <w:szCs w:val="28"/>
        </w:rPr>
        <w:t>оповещения) для муниципальных</w:t>
      </w:r>
      <w:r w:rsidRPr="00AD7848">
        <w:rPr>
          <w:rFonts w:ascii="Times New Roman" w:eastAsia="Times New Roman" w:hAnsi="Times New Roman" w:cs="Times New Roman"/>
          <w:spacing w:val="40"/>
          <w:sz w:val="28"/>
          <w:szCs w:val="28"/>
        </w:rPr>
        <w:t xml:space="preserve"> </w:t>
      </w:r>
      <w:r w:rsidRPr="00AD7848">
        <w:rPr>
          <w:rFonts w:ascii="Times New Roman" w:eastAsia="Times New Roman" w:hAnsi="Times New Roman" w:cs="Times New Roman"/>
          <w:sz w:val="28"/>
          <w:szCs w:val="28"/>
        </w:rPr>
        <w:t>уровней — Кг не менее 0,995;</w:t>
      </w:r>
    </w:p>
    <w:p w14:paraId="041DF1F5" w14:textId="77777777" w:rsidR="00AD7848" w:rsidRPr="00AD7848" w:rsidRDefault="00AD7848" w:rsidP="00AD7848">
      <w:pPr>
        <w:widowControl w:val="0"/>
        <w:autoSpaceDE w:val="0"/>
        <w:autoSpaceDN w:val="0"/>
        <w:spacing w:before="11" w:after="0" w:line="264" w:lineRule="auto"/>
        <w:ind w:left="-142" w:right="151" w:firstLine="142"/>
        <w:jc w:val="both"/>
        <w:rPr>
          <w:rFonts w:ascii="Times New Roman" w:eastAsia="Times New Roman" w:hAnsi="Times New Roman" w:cs="Times New Roman"/>
          <w:sz w:val="28"/>
          <w:szCs w:val="28"/>
        </w:rPr>
      </w:pPr>
      <w:r w:rsidRPr="00AD7848">
        <w:rPr>
          <w:rFonts w:ascii="Times New Roman" w:eastAsia="Times New Roman" w:hAnsi="Times New Roman" w:cs="Times New Roman"/>
          <w:sz w:val="28"/>
          <w:szCs w:val="28"/>
        </w:rPr>
        <w:t xml:space="preserve">      б)живучесть (вероятность живучести одного направления оповещения) для муниципального уровня — Рж не менее 0,95</w:t>
      </w:r>
    </w:p>
    <w:p w14:paraId="0BD7F815" w14:textId="77777777" w:rsidR="00AD7848" w:rsidRPr="00AD7848" w:rsidRDefault="00AD7848" w:rsidP="00AD7848">
      <w:pPr>
        <w:widowControl w:val="0"/>
        <w:tabs>
          <w:tab w:val="left" w:pos="1009"/>
        </w:tabs>
        <w:autoSpaceDE w:val="0"/>
        <w:autoSpaceDN w:val="0"/>
        <w:spacing w:after="0" w:line="304" w:lineRule="exact"/>
        <w:ind w:left="-435"/>
        <w:jc w:val="both"/>
        <w:rPr>
          <w:rFonts w:ascii="Times New Roman" w:eastAsia="Times New Roman" w:hAnsi="Times New Roman" w:cs="Times New Roman"/>
          <w:sz w:val="28"/>
          <w:szCs w:val="28"/>
        </w:rPr>
      </w:pPr>
      <w:r w:rsidRPr="00AD7848">
        <w:rPr>
          <w:rFonts w:ascii="Times New Roman" w:eastAsia="Times New Roman" w:hAnsi="Times New Roman" w:cs="Times New Roman"/>
          <w:sz w:val="28"/>
          <w:szCs w:val="28"/>
        </w:rPr>
        <w:t xml:space="preserve">            4.Требования</w:t>
      </w:r>
      <w:r w:rsidRPr="00AD7848">
        <w:rPr>
          <w:rFonts w:ascii="Times New Roman" w:eastAsia="Times New Roman" w:hAnsi="Times New Roman" w:cs="Times New Roman"/>
          <w:spacing w:val="57"/>
          <w:sz w:val="28"/>
          <w:szCs w:val="28"/>
        </w:rPr>
        <w:t xml:space="preserve"> </w:t>
      </w:r>
      <w:r w:rsidRPr="00AD7848">
        <w:rPr>
          <w:rFonts w:ascii="Times New Roman" w:eastAsia="Times New Roman" w:hAnsi="Times New Roman" w:cs="Times New Roman"/>
          <w:sz w:val="28"/>
          <w:szCs w:val="28"/>
        </w:rPr>
        <w:t>к</w:t>
      </w:r>
      <w:r w:rsidRPr="00AD7848">
        <w:rPr>
          <w:rFonts w:ascii="Times New Roman" w:eastAsia="Times New Roman" w:hAnsi="Times New Roman" w:cs="Times New Roman"/>
          <w:spacing w:val="25"/>
          <w:sz w:val="28"/>
          <w:szCs w:val="28"/>
        </w:rPr>
        <w:t xml:space="preserve"> </w:t>
      </w:r>
      <w:r w:rsidRPr="00AD7848">
        <w:rPr>
          <w:rFonts w:ascii="Times New Roman" w:eastAsia="Times New Roman" w:hAnsi="Times New Roman" w:cs="Times New Roman"/>
          <w:sz w:val="28"/>
          <w:szCs w:val="28"/>
        </w:rPr>
        <w:t>информационному</w:t>
      </w:r>
      <w:r w:rsidRPr="00AD7848">
        <w:rPr>
          <w:rFonts w:ascii="Times New Roman" w:eastAsia="Times New Roman" w:hAnsi="Times New Roman" w:cs="Times New Roman"/>
          <w:spacing w:val="24"/>
          <w:sz w:val="28"/>
          <w:szCs w:val="28"/>
        </w:rPr>
        <w:t xml:space="preserve"> </w:t>
      </w:r>
      <w:r w:rsidRPr="00AD7848">
        <w:rPr>
          <w:rFonts w:ascii="Times New Roman" w:eastAsia="Times New Roman" w:hAnsi="Times New Roman" w:cs="Times New Roman"/>
          <w:spacing w:val="-2"/>
          <w:sz w:val="28"/>
          <w:szCs w:val="28"/>
        </w:rPr>
        <w:t>обеспечению:</w:t>
      </w:r>
    </w:p>
    <w:p w14:paraId="7754FA51" w14:textId="77777777" w:rsidR="00AD7848" w:rsidRPr="00AD7848" w:rsidRDefault="00AD7848" w:rsidP="00AD7848">
      <w:pPr>
        <w:widowControl w:val="0"/>
        <w:autoSpaceDE w:val="0"/>
        <w:autoSpaceDN w:val="0"/>
        <w:spacing w:before="35" w:after="0" w:line="256" w:lineRule="auto"/>
        <w:ind w:left="-142" w:right="134" w:firstLine="142"/>
        <w:jc w:val="both"/>
        <w:rPr>
          <w:rFonts w:ascii="Times New Roman" w:eastAsia="Times New Roman" w:hAnsi="Times New Roman" w:cs="Times New Roman"/>
          <w:sz w:val="28"/>
          <w:szCs w:val="28"/>
        </w:rPr>
      </w:pPr>
      <w:r w:rsidRPr="00AD7848">
        <w:rPr>
          <w:rFonts w:ascii="Times New Roman" w:eastAsia="Times New Roman" w:hAnsi="Times New Roman" w:cs="Times New Roman"/>
          <w:sz w:val="28"/>
          <w:szCs w:val="28"/>
        </w:rPr>
        <w:t xml:space="preserve">      -основой информационного обеспечения системы оповещения населения муниципального района « Бабаюртовский район» должны быть территориально разнесенные базы данных и специальное программное обеспечение, включающие информацию об элементах системы, порядке установления связи, оповещаемых абонентах,</w:t>
      </w:r>
      <w:r w:rsidRPr="00AD7848">
        <w:rPr>
          <w:rFonts w:ascii="Times New Roman" w:eastAsia="Times New Roman" w:hAnsi="Times New Roman" w:cs="Times New Roman"/>
          <w:spacing w:val="40"/>
          <w:sz w:val="28"/>
          <w:szCs w:val="28"/>
        </w:rPr>
        <w:t xml:space="preserve"> </w:t>
      </w:r>
      <w:r w:rsidRPr="00AD7848">
        <w:rPr>
          <w:rFonts w:ascii="Times New Roman" w:eastAsia="Times New Roman" w:hAnsi="Times New Roman" w:cs="Times New Roman"/>
          <w:sz w:val="28"/>
          <w:szCs w:val="28"/>
        </w:rPr>
        <w:t>исполнительных</w:t>
      </w:r>
      <w:r w:rsidRPr="00AD7848">
        <w:rPr>
          <w:rFonts w:ascii="Times New Roman" w:eastAsia="Times New Roman" w:hAnsi="Times New Roman" w:cs="Times New Roman"/>
          <w:spacing w:val="24"/>
          <w:sz w:val="28"/>
          <w:szCs w:val="28"/>
        </w:rPr>
        <w:t xml:space="preserve"> </w:t>
      </w:r>
      <w:r w:rsidRPr="00AD7848">
        <w:rPr>
          <w:rFonts w:ascii="Times New Roman" w:eastAsia="Times New Roman" w:hAnsi="Times New Roman" w:cs="Times New Roman"/>
          <w:sz w:val="28"/>
          <w:szCs w:val="28"/>
        </w:rPr>
        <w:t>устройствах</w:t>
      </w:r>
      <w:r w:rsidRPr="00AD7848">
        <w:rPr>
          <w:rFonts w:ascii="Times New Roman" w:eastAsia="Times New Roman" w:hAnsi="Times New Roman" w:cs="Times New Roman"/>
          <w:spacing w:val="40"/>
          <w:sz w:val="28"/>
          <w:szCs w:val="28"/>
        </w:rPr>
        <w:t xml:space="preserve"> </w:t>
      </w:r>
      <w:r w:rsidRPr="00AD7848">
        <w:rPr>
          <w:rFonts w:ascii="Times New Roman" w:eastAsia="Times New Roman" w:hAnsi="Times New Roman" w:cs="Times New Roman"/>
          <w:sz w:val="28"/>
          <w:szCs w:val="28"/>
        </w:rPr>
        <w:t>своего</w:t>
      </w:r>
      <w:r w:rsidRPr="00AD7848">
        <w:rPr>
          <w:rFonts w:ascii="Times New Roman" w:eastAsia="Times New Roman" w:hAnsi="Times New Roman" w:cs="Times New Roman"/>
          <w:spacing w:val="40"/>
          <w:sz w:val="28"/>
          <w:szCs w:val="28"/>
        </w:rPr>
        <w:t xml:space="preserve"> </w:t>
      </w:r>
      <w:r w:rsidRPr="00AD7848">
        <w:rPr>
          <w:rFonts w:ascii="Times New Roman" w:eastAsia="Times New Roman" w:hAnsi="Times New Roman" w:cs="Times New Roman"/>
          <w:sz w:val="28"/>
          <w:szCs w:val="28"/>
        </w:rPr>
        <w:t>и</w:t>
      </w:r>
      <w:r w:rsidRPr="00AD7848">
        <w:rPr>
          <w:rFonts w:ascii="Times New Roman" w:eastAsia="Times New Roman" w:hAnsi="Times New Roman" w:cs="Times New Roman"/>
          <w:spacing w:val="28"/>
          <w:sz w:val="28"/>
          <w:szCs w:val="28"/>
        </w:rPr>
        <w:t xml:space="preserve"> </w:t>
      </w:r>
      <w:r w:rsidRPr="00AD7848">
        <w:rPr>
          <w:rFonts w:ascii="Times New Roman" w:eastAsia="Times New Roman" w:hAnsi="Times New Roman" w:cs="Times New Roman"/>
          <w:sz w:val="28"/>
          <w:szCs w:val="28"/>
        </w:rPr>
        <w:t>подчиненных</w:t>
      </w:r>
      <w:r w:rsidRPr="00AD7848">
        <w:rPr>
          <w:rFonts w:ascii="Times New Roman" w:eastAsia="Times New Roman" w:hAnsi="Times New Roman" w:cs="Times New Roman"/>
          <w:spacing w:val="40"/>
          <w:sz w:val="28"/>
          <w:szCs w:val="28"/>
        </w:rPr>
        <w:t xml:space="preserve"> </w:t>
      </w:r>
      <w:r w:rsidRPr="00AD7848">
        <w:rPr>
          <w:rFonts w:ascii="Times New Roman" w:eastAsia="Times New Roman" w:hAnsi="Times New Roman" w:cs="Times New Roman"/>
          <w:sz w:val="28"/>
          <w:szCs w:val="28"/>
        </w:rPr>
        <w:t>уровней</w:t>
      </w:r>
      <w:r w:rsidRPr="00AD7848">
        <w:rPr>
          <w:rFonts w:ascii="Times New Roman" w:eastAsia="Times New Roman" w:hAnsi="Times New Roman" w:cs="Times New Roman"/>
          <w:spacing w:val="40"/>
          <w:sz w:val="28"/>
          <w:szCs w:val="28"/>
        </w:rPr>
        <w:t xml:space="preserve"> </w:t>
      </w:r>
      <w:r w:rsidRPr="00AD7848">
        <w:rPr>
          <w:rFonts w:ascii="Times New Roman" w:eastAsia="Times New Roman" w:hAnsi="Times New Roman" w:cs="Times New Roman"/>
          <w:sz w:val="28"/>
          <w:szCs w:val="28"/>
        </w:rPr>
        <w:t>управления с использованием единых классификаторов объектов, свойств и признаков для описания всех информационных ресурсов;</w:t>
      </w:r>
    </w:p>
    <w:p w14:paraId="1213FA94" w14:textId="77777777" w:rsidR="00AD7848" w:rsidRPr="00AD7848" w:rsidRDefault="00AD7848" w:rsidP="00AD7848">
      <w:pPr>
        <w:widowControl w:val="0"/>
        <w:autoSpaceDE w:val="0"/>
        <w:autoSpaceDN w:val="0"/>
        <w:spacing w:before="12" w:after="0" w:line="259" w:lineRule="auto"/>
        <w:ind w:left="-142" w:right="147" w:firstLine="142"/>
        <w:jc w:val="both"/>
        <w:rPr>
          <w:rFonts w:ascii="Times New Roman" w:eastAsia="Times New Roman" w:hAnsi="Times New Roman" w:cs="Times New Roman"/>
          <w:sz w:val="28"/>
          <w:szCs w:val="28"/>
        </w:rPr>
      </w:pPr>
      <w:r w:rsidRPr="00AD7848">
        <w:rPr>
          <w:rFonts w:ascii="Times New Roman" w:eastAsia="Times New Roman" w:hAnsi="Times New Roman" w:cs="Times New Roman"/>
          <w:sz w:val="28"/>
          <w:szCs w:val="28"/>
        </w:rPr>
        <w:t xml:space="preserve">      -состав,</w:t>
      </w:r>
      <w:r w:rsidRPr="00AD7848">
        <w:rPr>
          <w:rFonts w:ascii="Times New Roman" w:eastAsia="Times New Roman" w:hAnsi="Times New Roman" w:cs="Times New Roman"/>
          <w:spacing w:val="40"/>
          <w:sz w:val="28"/>
          <w:szCs w:val="28"/>
        </w:rPr>
        <w:t xml:space="preserve"> </w:t>
      </w:r>
      <w:r w:rsidRPr="00AD7848">
        <w:rPr>
          <w:rFonts w:ascii="Times New Roman" w:eastAsia="Times New Roman" w:hAnsi="Times New Roman" w:cs="Times New Roman"/>
          <w:sz w:val="28"/>
          <w:szCs w:val="28"/>
        </w:rPr>
        <w:t>структура</w:t>
      </w:r>
      <w:r w:rsidRPr="00AD7848">
        <w:rPr>
          <w:rFonts w:ascii="Times New Roman" w:eastAsia="Times New Roman" w:hAnsi="Times New Roman" w:cs="Times New Roman"/>
          <w:spacing w:val="40"/>
          <w:sz w:val="28"/>
          <w:szCs w:val="28"/>
        </w:rPr>
        <w:t xml:space="preserve"> </w:t>
      </w:r>
      <w:r w:rsidRPr="00AD7848">
        <w:rPr>
          <w:rFonts w:ascii="Times New Roman" w:eastAsia="Times New Roman" w:hAnsi="Times New Roman" w:cs="Times New Roman"/>
          <w:sz w:val="28"/>
          <w:szCs w:val="28"/>
        </w:rPr>
        <w:t>и</w:t>
      </w:r>
      <w:r w:rsidRPr="00AD7848">
        <w:rPr>
          <w:rFonts w:ascii="Times New Roman" w:eastAsia="Times New Roman" w:hAnsi="Times New Roman" w:cs="Times New Roman"/>
          <w:spacing w:val="40"/>
          <w:sz w:val="28"/>
          <w:szCs w:val="28"/>
        </w:rPr>
        <w:t xml:space="preserve"> </w:t>
      </w:r>
      <w:r w:rsidRPr="00AD7848">
        <w:rPr>
          <w:rFonts w:ascii="Times New Roman" w:eastAsia="Times New Roman" w:hAnsi="Times New Roman" w:cs="Times New Roman"/>
          <w:sz w:val="28"/>
          <w:szCs w:val="28"/>
        </w:rPr>
        <w:t>способы</w:t>
      </w:r>
      <w:r w:rsidRPr="00AD7848">
        <w:rPr>
          <w:rFonts w:ascii="Times New Roman" w:eastAsia="Times New Roman" w:hAnsi="Times New Roman" w:cs="Times New Roman"/>
          <w:spacing w:val="40"/>
          <w:sz w:val="28"/>
          <w:szCs w:val="28"/>
        </w:rPr>
        <w:t xml:space="preserve"> </w:t>
      </w:r>
      <w:r w:rsidRPr="00AD7848">
        <w:rPr>
          <w:rFonts w:ascii="Times New Roman" w:eastAsia="Times New Roman" w:hAnsi="Times New Roman" w:cs="Times New Roman"/>
          <w:sz w:val="28"/>
          <w:szCs w:val="28"/>
        </w:rPr>
        <w:t>организации</w:t>
      </w:r>
      <w:r w:rsidRPr="00AD7848">
        <w:rPr>
          <w:rFonts w:ascii="Times New Roman" w:eastAsia="Times New Roman" w:hAnsi="Times New Roman" w:cs="Times New Roman"/>
          <w:spacing w:val="40"/>
          <w:sz w:val="28"/>
          <w:szCs w:val="28"/>
        </w:rPr>
        <w:t xml:space="preserve"> </w:t>
      </w:r>
      <w:r w:rsidRPr="00AD7848">
        <w:rPr>
          <w:rFonts w:ascii="Times New Roman" w:eastAsia="Times New Roman" w:hAnsi="Times New Roman" w:cs="Times New Roman"/>
          <w:sz w:val="28"/>
          <w:szCs w:val="28"/>
        </w:rPr>
        <w:t>данных</w:t>
      </w:r>
      <w:r w:rsidRPr="00AD7848">
        <w:rPr>
          <w:rFonts w:ascii="Times New Roman" w:eastAsia="Times New Roman" w:hAnsi="Times New Roman" w:cs="Times New Roman"/>
          <w:spacing w:val="40"/>
          <w:sz w:val="28"/>
          <w:szCs w:val="28"/>
        </w:rPr>
        <w:t xml:space="preserve"> </w:t>
      </w:r>
      <w:r w:rsidRPr="00AD7848">
        <w:rPr>
          <w:rFonts w:ascii="Times New Roman" w:eastAsia="Times New Roman" w:hAnsi="Times New Roman" w:cs="Times New Roman"/>
          <w:sz w:val="28"/>
          <w:szCs w:val="28"/>
        </w:rPr>
        <w:t>должны</w:t>
      </w:r>
      <w:r w:rsidRPr="00AD7848">
        <w:rPr>
          <w:rFonts w:ascii="Times New Roman" w:eastAsia="Times New Roman" w:hAnsi="Times New Roman" w:cs="Times New Roman"/>
          <w:spacing w:val="40"/>
          <w:sz w:val="28"/>
          <w:szCs w:val="28"/>
        </w:rPr>
        <w:t xml:space="preserve"> </w:t>
      </w:r>
      <w:r w:rsidRPr="00AD7848">
        <w:rPr>
          <w:rFonts w:ascii="Times New Roman" w:eastAsia="Times New Roman" w:hAnsi="Times New Roman" w:cs="Times New Roman"/>
          <w:sz w:val="28"/>
          <w:szCs w:val="28"/>
        </w:rPr>
        <w:t>обеспечивать наличие всех необходимых учетных реквизитов объектов оповещения, разбиение информации по категориям и независимость представления данных об объектах оповещения</w:t>
      </w:r>
      <w:r w:rsidRPr="00AD7848">
        <w:rPr>
          <w:rFonts w:ascii="Times New Roman" w:eastAsia="Times New Roman" w:hAnsi="Times New Roman" w:cs="Times New Roman"/>
          <w:spacing w:val="40"/>
          <w:sz w:val="28"/>
          <w:szCs w:val="28"/>
        </w:rPr>
        <w:t xml:space="preserve"> </w:t>
      </w:r>
      <w:r w:rsidRPr="00AD7848">
        <w:rPr>
          <w:rFonts w:ascii="Times New Roman" w:eastAsia="Times New Roman" w:hAnsi="Times New Roman" w:cs="Times New Roman"/>
          <w:sz w:val="28"/>
          <w:szCs w:val="28"/>
        </w:rPr>
        <w:t>от других функциональных подсистем;</w:t>
      </w:r>
    </w:p>
    <w:p w14:paraId="2380AAB4" w14:textId="77777777" w:rsidR="00AD7848" w:rsidRPr="00AD7848" w:rsidRDefault="00AD7848" w:rsidP="00AD7848">
      <w:pPr>
        <w:widowControl w:val="0"/>
        <w:autoSpaceDE w:val="0"/>
        <w:autoSpaceDN w:val="0"/>
        <w:spacing w:before="12" w:after="0" w:line="266" w:lineRule="auto"/>
        <w:ind w:left="-142" w:right="136" w:firstLine="142"/>
        <w:jc w:val="both"/>
        <w:rPr>
          <w:rFonts w:ascii="Times New Roman" w:eastAsia="Times New Roman" w:hAnsi="Times New Roman" w:cs="Times New Roman"/>
          <w:sz w:val="28"/>
          <w:szCs w:val="28"/>
        </w:rPr>
      </w:pPr>
      <w:r w:rsidRPr="00AD7848">
        <w:rPr>
          <w:rFonts w:ascii="Times New Roman" w:eastAsia="Times New Roman" w:hAnsi="Times New Roman" w:cs="Times New Roman"/>
          <w:sz w:val="28"/>
          <w:szCs w:val="28"/>
        </w:rPr>
        <w:t xml:space="preserve">     -информационный</w:t>
      </w:r>
      <w:r w:rsidRPr="00AD7848">
        <w:rPr>
          <w:rFonts w:ascii="Times New Roman" w:eastAsia="Times New Roman" w:hAnsi="Times New Roman" w:cs="Times New Roman"/>
          <w:spacing w:val="40"/>
          <w:sz w:val="28"/>
          <w:szCs w:val="28"/>
        </w:rPr>
        <w:t xml:space="preserve"> </w:t>
      </w:r>
      <w:r w:rsidRPr="00AD7848">
        <w:rPr>
          <w:rFonts w:ascii="Times New Roman" w:eastAsia="Times New Roman" w:hAnsi="Times New Roman" w:cs="Times New Roman"/>
          <w:sz w:val="28"/>
          <w:szCs w:val="28"/>
        </w:rPr>
        <w:t>обмен</w:t>
      </w:r>
      <w:r w:rsidRPr="00AD7848">
        <w:rPr>
          <w:rFonts w:ascii="Times New Roman" w:eastAsia="Times New Roman" w:hAnsi="Times New Roman" w:cs="Times New Roman"/>
          <w:spacing w:val="40"/>
          <w:sz w:val="28"/>
          <w:szCs w:val="28"/>
        </w:rPr>
        <w:t xml:space="preserve"> </w:t>
      </w:r>
      <w:r w:rsidRPr="00AD7848">
        <w:rPr>
          <w:rFonts w:ascii="Times New Roman" w:eastAsia="Times New Roman" w:hAnsi="Times New Roman" w:cs="Times New Roman"/>
          <w:sz w:val="28"/>
          <w:szCs w:val="28"/>
        </w:rPr>
        <w:t>между</w:t>
      </w:r>
      <w:r w:rsidRPr="00AD7848">
        <w:rPr>
          <w:rFonts w:ascii="Times New Roman" w:eastAsia="Times New Roman" w:hAnsi="Times New Roman" w:cs="Times New Roman"/>
          <w:spacing w:val="40"/>
          <w:sz w:val="28"/>
          <w:szCs w:val="28"/>
        </w:rPr>
        <w:t xml:space="preserve"> </w:t>
      </w:r>
      <w:r w:rsidRPr="00AD7848">
        <w:rPr>
          <w:rFonts w:ascii="Times New Roman" w:eastAsia="Times New Roman" w:hAnsi="Times New Roman" w:cs="Times New Roman"/>
          <w:sz w:val="28"/>
          <w:szCs w:val="28"/>
        </w:rPr>
        <w:t>компонентами</w:t>
      </w:r>
      <w:r w:rsidRPr="00AD7848">
        <w:rPr>
          <w:rFonts w:ascii="Times New Roman" w:eastAsia="Times New Roman" w:hAnsi="Times New Roman" w:cs="Times New Roman"/>
          <w:spacing w:val="40"/>
          <w:sz w:val="28"/>
          <w:szCs w:val="28"/>
        </w:rPr>
        <w:t xml:space="preserve"> </w:t>
      </w:r>
      <w:r w:rsidRPr="00AD7848">
        <w:rPr>
          <w:rFonts w:ascii="Times New Roman" w:eastAsia="Times New Roman" w:hAnsi="Times New Roman" w:cs="Times New Roman"/>
          <w:sz w:val="28"/>
          <w:szCs w:val="28"/>
        </w:rPr>
        <w:t>системы</w:t>
      </w:r>
      <w:r w:rsidRPr="00AD7848">
        <w:rPr>
          <w:rFonts w:ascii="Times New Roman" w:eastAsia="Times New Roman" w:hAnsi="Times New Roman" w:cs="Times New Roman"/>
          <w:spacing w:val="40"/>
          <w:sz w:val="28"/>
          <w:szCs w:val="28"/>
        </w:rPr>
        <w:t xml:space="preserve"> </w:t>
      </w:r>
      <w:r w:rsidRPr="00AD7848">
        <w:rPr>
          <w:rFonts w:ascii="Times New Roman" w:eastAsia="Times New Roman" w:hAnsi="Times New Roman" w:cs="Times New Roman"/>
          <w:sz w:val="28"/>
          <w:szCs w:val="28"/>
        </w:rPr>
        <w:t>должен</w:t>
      </w:r>
      <w:r w:rsidRPr="00AD7848">
        <w:rPr>
          <w:rFonts w:ascii="Times New Roman" w:eastAsia="Times New Roman" w:hAnsi="Times New Roman" w:cs="Times New Roman"/>
          <w:spacing w:val="40"/>
          <w:sz w:val="28"/>
          <w:szCs w:val="28"/>
        </w:rPr>
        <w:t xml:space="preserve"> </w:t>
      </w:r>
      <w:r w:rsidRPr="00AD7848">
        <w:rPr>
          <w:rFonts w:ascii="Times New Roman" w:eastAsia="Times New Roman" w:hAnsi="Times New Roman" w:cs="Times New Roman"/>
          <w:sz w:val="28"/>
          <w:szCs w:val="28"/>
        </w:rPr>
        <w:t>осуществляться по сетям связи и передачи данных с гарантированной доставкой команд</w:t>
      </w:r>
      <w:r w:rsidRPr="00AD7848">
        <w:rPr>
          <w:rFonts w:ascii="Times New Roman" w:eastAsia="Times New Roman" w:hAnsi="Times New Roman" w:cs="Times New Roman"/>
          <w:spacing w:val="40"/>
          <w:sz w:val="28"/>
          <w:szCs w:val="28"/>
        </w:rPr>
        <w:t xml:space="preserve"> </w:t>
      </w:r>
      <w:r w:rsidRPr="00AD7848">
        <w:rPr>
          <w:rFonts w:ascii="Times New Roman" w:eastAsia="Times New Roman" w:hAnsi="Times New Roman" w:cs="Times New Roman"/>
          <w:sz w:val="28"/>
          <w:szCs w:val="28"/>
        </w:rPr>
        <w:t>управления</w:t>
      </w:r>
      <w:r w:rsidRPr="00AD7848">
        <w:rPr>
          <w:rFonts w:ascii="Times New Roman" w:eastAsia="Times New Roman" w:hAnsi="Times New Roman" w:cs="Times New Roman"/>
          <w:spacing w:val="40"/>
          <w:sz w:val="28"/>
          <w:szCs w:val="28"/>
        </w:rPr>
        <w:t xml:space="preserve"> </w:t>
      </w:r>
      <w:r w:rsidRPr="00AD7848">
        <w:rPr>
          <w:rFonts w:ascii="Times New Roman" w:eastAsia="Times New Roman" w:hAnsi="Times New Roman" w:cs="Times New Roman"/>
          <w:sz w:val="28"/>
          <w:szCs w:val="28"/>
        </w:rPr>
        <w:t>и сообщений</w:t>
      </w:r>
      <w:r w:rsidRPr="00AD7848">
        <w:rPr>
          <w:rFonts w:ascii="Times New Roman" w:eastAsia="Times New Roman" w:hAnsi="Times New Roman" w:cs="Times New Roman"/>
          <w:spacing w:val="40"/>
          <w:sz w:val="28"/>
          <w:szCs w:val="28"/>
        </w:rPr>
        <w:t xml:space="preserve"> </w:t>
      </w:r>
      <w:r w:rsidRPr="00AD7848">
        <w:rPr>
          <w:rFonts w:ascii="Times New Roman" w:eastAsia="Times New Roman" w:hAnsi="Times New Roman" w:cs="Times New Roman"/>
          <w:sz w:val="28"/>
          <w:szCs w:val="28"/>
        </w:rPr>
        <w:t>(информации)</w:t>
      </w:r>
      <w:r w:rsidRPr="00AD7848">
        <w:rPr>
          <w:rFonts w:ascii="Times New Roman" w:eastAsia="Times New Roman" w:hAnsi="Times New Roman" w:cs="Times New Roman"/>
          <w:spacing w:val="40"/>
          <w:sz w:val="28"/>
          <w:szCs w:val="28"/>
        </w:rPr>
        <w:t xml:space="preserve"> </w:t>
      </w:r>
      <w:r w:rsidRPr="00AD7848">
        <w:rPr>
          <w:rFonts w:ascii="Times New Roman" w:eastAsia="Times New Roman" w:hAnsi="Times New Roman" w:cs="Times New Roman"/>
          <w:sz w:val="28"/>
          <w:szCs w:val="28"/>
        </w:rPr>
        <w:t>пункту</w:t>
      </w:r>
      <w:r w:rsidRPr="00AD7848">
        <w:rPr>
          <w:rFonts w:ascii="Times New Roman" w:eastAsia="Times New Roman" w:hAnsi="Times New Roman" w:cs="Times New Roman"/>
          <w:spacing w:val="40"/>
          <w:sz w:val="28"/>
          <w:szCs w:val="28"/>
        </w:rPr>
        <w:t xml:space="preserve"> </w:t>
      </w:r>
      <w:r w:rsidRPr="00AD7848">
        <w:rPr>
          <w:rFonts w:ascii="Times New Roman" w:eastAsia="Times New Roman" w:hAnsi="Times New Roman" w:cs="Times New Roman"/>
          <w:sz w:val="28"/>
          <w:szCs w:val="28"/>
        </w:rPr>
        <w:t>управления</w:t>
      </w:r>
      <w:r w:rsidRPr="00AD7848">
        <w:rPr>
          <w:rFonts w:ascii="Times New Roman" w:eastAsia="Times New Roman" w:hAnsi="Times New Roman" w:cs="Times New Roman"/>
          <w:spacing w:val="40"/>
          <w:sz w:val="28"/>
          <w:szCs w:val="28"/>
        </w:rPr>
        <w:t xml:space="preserve"> </w:t>
      </w:r>
      <w:r w:rsidRPr="00AD7848">
        <w:rPr>
          <w:rFonts w:ascii="Times New Roman" w:eastAsia="Times New Roman" w:hAnsi="Times New Roman" w:cs="Times New Roman"/>
          <w:sz w:val="28"/>
          <w:szCs w:val="28"/>
        </w:rPr>
        <w:t>ГО и РСЧС;</w:t>
      </w:r>
    </w:p>
    <w:p w14:paraId="1A2171F1" w14:textId="77777777" w:rsidR="00AD7848" w:rsidRPr="00AD7848" w:rsidRDefault="00AD7848" w:rsidP="00AD7848">
      <w:pPr>
        <w:widowControl w:val="0"/>
        <w:autoSpaceDE w:val="0"/>
        <w:autoSpaceDN w:val="0"/>
        <w:spacing w:after="0" w:line="256" w:lineRule="auto"/>
        <w:ind w:left="-142" w:right="123" w:firstLine="142"/>
        <w:jc w:val="both"/>
        <w:rPr>
          <w:rFonts w:ascii="Times New Roman" w:eastAsia="Times New Roman" w:hAnsi="Times New Roman" w:cs="Times New Roman"/>
          <w:sz w:val="28"/>
          <w:szCs w:val="28"/>
        </w:rPr>
      </w:pPr>
      <w:r w:rsidRPr="00AD7848">
        <w:rPr>
          <w:rFonts w:ascii="Times New Roman" w:eastAsia="Times New Roman" w:hAnsi="Times New Roman" w:cs="Times New Roman"/>
          <w:sz w:val="28"/>
          <w:szCs w:val="28"/>
        </w:rPr>
        <w:t xml:space="preserve">      -при информационном взаимодействии со смежными системами должна обеспечиваться полная автономность программных и аппаратных средств системы оповещения населения муниципального района «Бабаюртовский район», независимость подсистемы приема и отправки команд управления и сообщений (информации) от изменения категории информации, способов хранения и режима работы (автоматическом или ручном).</w:t>
      </w:r>
    </w:p>
    <w:p w14:paraId="101CE705" w14:textId="77777777" w:rsidR="00AD7848" w:rsidRPr="00AD7848" w:rsidRDefault="00AD7848" w:rsidP="00AD7848">
      <w:pPr>
        <w:widowControl w:val="0"/>
        <w:tabs>
          <w:tab w:val="left" w:pos="1029"/>
        </w:tabs>
        <w:autoSpaceDE w:val="0"/>
        <w:autoSpaceDN w:val="0"/>
        <w:spacing w:after="0" w:line="240" w:lineRule="auto"/>
        <w:ind w:left="-435"/>
        <w:jc w:val="both"/>
        <w:rPr>
          <w:rFonts w:ascii="Times New Roman" w:eastAsia="Times New Roman" w:hAnsi="Times New Roman" w:cs="Times New Roman"/>
          <w:sz w:val="28"/>
          <w:szCs w:val="28"/>
        </w:rPr>
      </w:pPr>
      <w:r w:rsidRPr="00AD7848">
        <w:rPr>
          <w:rFonts w:ascii="Times New Roman" w:eastAsia="Times New Roman" w:hAnsi="Times New Roman" w:cs="Times New Roman"/>
          <w:sz w:val="28"/>
          <w:szCs w:val="28"/>
        </w:rPr>
        <w:t xml:space="preserve">            5.Требования</w:t>
      </w:r>
      <w:r w:rsidRPr="00AD7848">
        <w:rPr>
          <w:rFonts w:ascii="Times New Roman" w:eastAsia="Times New Roman" w:hAnsi="Times New Roman" w:cs="Times New Roman"/>
          <w:spacing w:val="31"/>
          <w:sz w:val="28"/>
          <w:szCs w:val="28"/>
        </w:rPr>
        <w:t xml:space="preserve"> </w:t>
      </w:r>
      <w:r w:rsidRPr="00AD7848">
        <w:rPr>
          <w:rFonts w:ascii="Times New Roman" w:eastAsia="Times New Roman" w:hAnsi="Times New Roman" w:cs="Times New Roman"/>
          <w:sz w:val="28"/>
          <w:szCs w:val="28"/>
        </w:rPr>
        <w:t>к</w:t>
      </w:r>
      <w:r w:rsidRPr="00AD7848">
        <w:rPr>
          <w:rFonts w:ascii="Times New Roman" w:eastAsia="Times New Roman" w:hAnsi="Times New Roman" w:cs="Times New Roman"/>
          <w:spacing w:val="1"/>
          <w:sz w:val="28"/>
          <w:szCs w:val="28"/>
        </w:rPr>
        <w:t xml:space="preserve"> </w:t>
      </w:r>
      <w:r w:rsidRPr="00AD7848">
        <w:rPr>
          <w:rFonts w:ascii="Times New Roman" w:eastAsia="Times New Roman" w:hAnsi="Times New Roman" w:cs="Times New Roman"/>
          <w:spacing w:val="-2"/>
          <w:sz w:val="28"/>
          <w:szCs w:val="28"/>
        </w:rPr>
        <w:t>сопряжению:</w:t>
      </w:r>
    </w:p>
    <w:p w14:paraId="3FD774B2" w14:textId="77777777" w:rsidR="00AD7848" w:rsidRPr="00AD7848" w:rsidRDefault="00AD7848" w:rsidP="00AD7848">
      <w:pPr>
        <w:widowControl w:val="0"/>
        <w:autoSpaceDE w:val="0"/>
        <w:autoSpaceDN w:val="0"/>
        <w:spacing w:before="32" w:after="0" w:line="240" w:lineRule="auto"/>
        <w:ind w:left="-142" w:firstLine="142"/>
        <w:jc w:val="both"/>
        <w:rPr>
          <w:rFonts w:ascii="Times New Roman" w:eastAsia="Times New Roman" w:hAnsi="Times New Roman" w:cs="Times New Roman"/>
          <w:sz w:val="28"/>
          <w:szCs w:val="28"/>
        </w:rPr>
      </w:pPr>
      <w:r w:rsidRPr="00AD7848">
        <w:rPr>
          <w:rFonts w:ascii="Times New Roman" w:eastAsia="Times New Roman" w:hAnsi="Times New Roman" w:cs="Times New Roman"/>
          <w:sz w:val="28"/>
          <w:szCs w:val="28"/>
        </w:rPr>
        <w:t xml:space="preserve">      -муниципальная</w:t>
      </w:r>
      <w:r w:rsidRPr="00AD7848">
        <w:rPr>
          <w:rFonts w:ascii="Times New Roman" w:eastAsia="Times New Roman" w:hAnsi="Times New Roman" w:cs="Times New Roman"/>
          <w:spacing w:val="75"/>
          <w:sz w:val="28"/>
          <w:szCs w:val="28"/>
        </w:rPr>
        <w:t xml:space="preserve">  </w:t>
      </w:r>
      <w:r w:rsidRPr="00AD7848">
        <w:rPr>
          <w:rFonts w:ascii="Times New Roman" w:eastAsia="Times New Roman" w:hAnsi="Times New Roman" w:cs="Times New Roman"/>
          <w:sz w:val="28"/>
          <w:szCs w:val="28"/>
        </w:rPr>
        <w:t>система</w:t>
      </w:r>
      <w:r w:rsidRPr="00AD7848">
        <w:rPr>
          <w:rFonts w:ascii="Times New Roman" w:eastAsia="Times New Roman" w:hAnsi="Times New Roman" w:cs="Times New Roman"/>
          <w:spacing w:val="70"/>
          <w:sz w:val="28"/>
          <w:szCs w:val="28"/>
        </w:rPr>
        <w:t xml:space="preserve">  </w:t>
      </w:r>
      <w:r w:rsidRPr="00AD7848">
        <w:rPr>
          <w:rFonts w:ascii="Times New Roman" w:eastAsia="Times New Roman" w:hAnsi="Times New Roman" w:cs="Times New Roman"/>
          <w:sz w:val="28"/>
          <w:szCs w:val="28"/>
        </w:rPr>
        <w:t>оповещения</w:t>
      </w:r>
      <w:r w:rsidRPr="00AD7848">
        <w:rPr>
          <w:rFonts w:ascii="Times New Roman" w:eastAsia="Times New Roman" w:hAnsi="Times New Roman" w:cs="Times New Roman"/>
          <w:spacing w:val="76"/>
          <w:sz w:val="28"/>
          <w:szCs w:val="28"/>
        </w:rPr>
        <w:t xml:space="preserve">  </w:t>
      </w:r>
      <w:r w:rsidRPr="00AD7848">
        <w:rPr>
          <w:rFonts w:ascii="Times New Roman" w:eastAsia="Times New Roman" w:hAnsi="Times New Roman" w:cs="Times New Roman"/>
          <w:sz w:val="28"/>
          <w:szCs w:val="28"/>
        </w:rPr>
        <w:t>населения</w:t>
      </w:r>
      <w:r w:rsidRPr="00AD7848">
        <w:rPr>
          <w:rFonts w:ascii="Times New Roman" w:eastAsia="Times New Roman" w:hAnsi="Times New Roman" w:cs="Times New Roman"/>
          <w:spacing w:val="77"/>
          <w:sz w:val="28"/>
          <w:szCs w:val="28"/>
        </w:rPr>
        <w:t xml:space="preserve">  </w:t>
      </w:r>
      <w:r w:rsidRPr="00AD7848">
        <w:rPr>
          <w:rFonts w:ascii="Times New Roman" w:eastAsia="Times New Roman" w:hAnsi="Times New Roman" w:cs="Times New Roman"/>
          <w:sz w:val="28"/>
          <w:szCs w:val="28"/>
        </w:rPr>
        <w:t>муниципального</w:t>
      </w:r>
      <w:r w:rsidRPr="00AD7848">
        <w:rPr>
          <w:rFonts w:ascii="Times New Roman" w:eastAsia="Times New Roman" w:hAnsi="Times New Roman" w:cs="Times New Roman"/>
          <w:spacing w:val="56"/>
          <w:sz w:val="28"/>
          <w:szCs w:val="28"/>
        </w:rPr>
        <w:t xml:space="preserve">  </w:t>
      </w:r>
      <w:r w:rsidRPr="00AD7848">
        <w:rPr>
          <w:rFonts w:ascii="Times New Roman" w:eastAsia="Times New Roman" w:hAnsi="Times New Roman" w:cs="Times New Roman"/>
          <w:spacing w:val="-2"/>
          <w:sz w:val="28"/>
          <w:szCs w:val="28"/>
        </w:rPr>
        <w:t xml:space="preserve">района </w:t>
      </w:r>
      <w:r w:rsidRPr="00AD7848">
        <w:rPr>
          <w:rFonts w:ascii="Times New Roman" w:eastAsia="Times New Roman" w:hAnsi="Times New Roman" w:cs="Times New Roman"/>
          <w:sz w:val="28"/>
          <w:szCs w:val="28"/>
        </w:rPr>
        <w:t>« Бабаюртовский</w:t>
      </w:r>
      <w:r w:rsidRPr="00AD7848">
        <w:rPr>
          <w:rFonts w:ascii="Times New Roman" w:eastAsia="Times New Roman" w:hAnsi="Times New Roman" w:cs="Times New Roman"/>
          <w:spacing w:val="46"/>
          <w:sz w:val="28"/>
          <w:szCs w:val="28"/>
        </w:rPr>
        <w:t xml:space="preserve"> </w:t>
      </w:r>
      <w:r w:rsidRPr="00AD7848">
        <w:rPr>
          <w:rFonts w:ascii="Times New Roman" w:eastAsia="Times New Roman" w:hAnsi="Times New Roman" w:cs="Times New Roman"/>
          <w:sz w:val="28"/>
          <w:szCs w:val="28"/>
        </w:rPr>
        <w:t>район»</w:t>
      </w:r>
      <w:r w:rsidRPr="00AD7848">
        <w:rPr>
          <w:rFonts w:ascii="Times New Roman" w:eastAsia="Times New Roman" w:hAnsi="Times New Roman" w:cs="Times New Roman"/>
          <w:spacing w:val="27"/>
          <w:sz w:val="28"/>
          <w:szCs w:val="28"/>
        </w:rPr>
        <w:t xml:space="preserve"> </w:t>
      </w:r>
      <w:r w:rsidRPr="00AD7848">
        <w:rPr>
          <w:rFonts w:ascii="Times New Roman" w:eastAsia="Times New Roman" w:hAnsi="Times New Roman" w:cs="Times New Roman"/>
          <w:sz w:val="28"/>
          <w:szCs w:val="28"/>
        </w:rPr>
        <w:t>должна</w:t>
      </w:r>
      <w:r w:rsidRPr="00AD7848">
        <w:rPr>
          <w:rFonts w:ascii="Times New Roman" w:eastAsia="Times New Roman" w:hAnsi="Times New Roman" w:cs="Times New Roman"/>
          <w:spacing w:val="29"/>
          <w:sz w:val="28"/>
          <w:szCs w:val="28"/>
        </w:rPr>
        <w:t xml:space="preserve"> </w:t>
      </w:r>
      <w:r w:rsidRPr="00AD7848">
        <w:rPr>
          <w:rFonts w:ascii="Times New Roman" w:eastAsia="Times New Roman" w:hAnsi="Times New Roman" w:cs="Times New Roman"/>
          <w:sz w:val="28"/>
          <w:szCs w:val="28"/>
        </w:rPr>
        <w:t>программно</w:t>
      </w:r>
      <w:r w:rsidRPr="00AD7848">
        <w:rPr>
          <w:rFonts w:ascii="Times New Roman" w:eastAsia="Times New Roman" w:hAnsi="Times New Roman" w:cs="Times New Roman"/>
          <w:spacing w:val="34"/>
          <w:sz w:val="28"/>
          <w:szCs w:val="28"/>
        </w:rPr>
        <w:t xml:space="preserve"> </w:t>
      </w:r>
      <w:r w:rsidRPr="00AD7848">
        <w:rPr>
          <w:rFonts w:ascii="Times New Roman" w:eastAsia="Times New Roman" w:hAnsi="Times New Roman" w:cs="Times New Roman"/>
          <w:sz w:val="28"/>
          <w:szCs w:val="28"/>
        </w:rPr>
        <w:t>и технически</w:t>
      </w:r>
      <w:r w:rsidRPr="00AD7848">
        <w:rPr>
          <w:rFonts w:ascii="Times New Roman" w:eastAsia="Times New Roman" w:hAnsi="Times New Roman" w:cs="Times New Roman"/>
          <w:spacing w:val="34"/>
          <w:sz w:val="28"/>
          <w:szCs w:val="28"/>
        </w:rPr>
        <w:t xml:space="preserve"> </w:t>
      </w:r>
      <w:r w:rsidRPr="00AD7848">
        <w:rPr>
          <w:rFonts w:ascii="Times New Roman" w:eastAsia="Times New Roman" w:hAnsi="Times New Roman" w:cs="Times New Roman"/>
          <w:spacing w:val="-2"/>
          <w:sz w:val="28"/>
          <w:szCs w:val="28"/>
        </w:rPr>
        <w:t>сопрягаться;</w:t>
      </w:r>
    </w:p>
    <w:p w14:paraId="47A4AE40" w14:textId="77777777" w:rsidR="00AD7848" w:rsidRPr="00AD7848" w:rsidRDefault="00AD7848" w:rsidP="00AD7848">
      <w:pPr>
        <w:widowControl w:val="0"/>
        <w:autoSpaceDE w:val="0"/>
        <w:autoSpaceDN w:val="0"/>
        <w:spacing w:after="0" w:line="240" w:lineRule="auto"/>
        <w:ind w:left="-142" w:firstLine="142"/>
        <w:jc w:val="both"/>
        <w:rPr>
          <w:rFonts w:ascii="Times New Roman" w:eastAsia="Times New Roman" w:hAnsi="Times New Roman" w:cs="Times New Roman"/>
          <w:sz w:val="28"/>
          <w:szCs w:val="28"/>
        </w:rPr>
      </w:pPr>
      <w:r w:rsidRPr="00AD7848">
        <w:rPr>
          <w:rFonts w:ascii="Times New Roman" w:eastAsia="Times New Roman" w:hAnsi="Times New Roman" w:cs="Times New Roman"/>
          <w:sz w:val="28"/>
          <w:szCs w:val="28"/>
        </w:rPr>
        <w:t xml:space="preserve">      -при</w:t>
      </w:r>
      <w:r w:rsidRPr="00AD7848">
        <w:rPr>
          <w:rFonts w:ascii="Times New Roman" w:eastAsia="Times New Roman" w:hAnsi="Times New Roman" w:cs="Times New Roman"/>
          <w:spacing w:val="72"/>
          <w:sz w:val="28"/>
          <w:szCs w:val="28"/>
        </w:rPr>
        <w:t xml:space="preserve">   </w:t>
      </w:r>
      <w:r w:rsidRPr="00AD7848">
        <w:rPr>
          <w:rFonts w:ascii="Times New Roman" w:eastAsia="Times New Roman" w:hAnsi="Times New Roman" w:cs="Times New Roman"/>
          <w:sz w:val="28"/>
          <w:szCs w:val="28"/>
        </w:rPr>
        <w:t>сопряжении</w:t>
      </w:r>
      <w:r w:rsidRPr="00AD7848">
        <w:rPr>
          <w:rFonts w:ascii="Times New Roman" w:eastAsia="Times New Roman" w:hAnsi="Times New Roman" w:cs="Times New Roman"/>
          <w:spacing w:val="76"/>
          <w:sz w:val="28"/>
          <w:szCs w:val="28"/>
        </w:rPr>
        <w:t xml:space="preserve">   </w:t>
      </w:r>
      <w:r w:rsidRPr="00AD7848">
        <w:rPr>
          <w:rFonts w:ascii="Times New Roman" w:eastAsia="Times New Roman" w:hAnsi="Times New Roman" w:cs="Times New Roman"/>
          <w:sz w:val="28"/>
          <w:szCs w:val="28"/>
        </w:rPr>
        <w:t>муниципальной</w:t>
      </w:r>
      <w:r w:rsidRPr="00AD7848">
        <w:rPr>
          <w:rFonts w:ascii="Times New Roman" w:eastAsia="Times New Roman" w:hAnsi="Times New Roman" w:cs="Times New Roman"/>
          <w:spacing w:val="70"/>
          <w:sz w:val="28"/>
          <w:szCs w:val="28"/>
        </w:rPr>
        <w:t xml:space="preserve">   </w:t>
      </w:r>
      <w:r w:rsidRPr="00AD7848">
        <w:rPr>
          <w:rFonts w:ascii="Times New Roman" w:eastAsia="Times New Roman" w:hAnsi="Times New Roman" w:cs="Times New Roman"/>
          <w:sz w:val="28"/>
          <w:szCs w:val="28"/>
        </w:rPr>
        <w:t>системы</w:t>
      </w:r>
      <w:r w:rsidRPr="00AD7848">
        <w:rPr>
          <w:rFonts w:ascii="Times New Roman" w:eastAsia="Times New Roman" w:hAnsi="Times New Roman" w:cs="Times New Roman"/>
          <w:spacing w:val="77"/>
          <w:sz w:val="28"/>
          <w:szCs w:val="28"/>
        </w:rPr>
        <w:t xml:space="preserve">   </w:t>
      </w:r>
      <w:r w:rsidRPr="00AD7848">
        <w:rPr>
          <w:rFonts w:ascii="Times New Roman" w:eastAsia="Times New Roman" w:hAnsi="Times New Roman" w:cs="Times New Roman"/>
          <w:sz w:val="28"/>
          <w:szCs w:val="28"/>
        </w:rPr>
        <w:t>оповещения</w:t>
      </w:r>
      <w:r w:rsidRPr="00AD7848">
        <w:rPr>
          <w:rFonts w:ascii="Times New Roman" w:eastAsia="Times New Roman" w:hAnsi="Times New Roman" w:cs="Times New Roman"/>
          <w:spacing w:val="79"/>
          <w:sz w:val="28"/>
          <w:szCs w:val="28"/>
        </w:rPr>
        <w:t xml:space="preserve">   </w:t>
      </w:r>
      <w:r w:rsidRPr="00AD7848">
        <w:rPr>
          <w:rFonts w:ascii="Times New Roman" w:eastAsia="Times New Roman" w:hAnsi="Times New Roman" w:cs="Times New Roman"/>
          <w:spacing w:val="-2"/>
          <w:sz w:val="28"/>
          <w:szCs w:val="28"/>
        </w:rPr>
        <w:t>населения</w:t>
      </w:r>
      <w:r w:rsidRPr="00AD7848">
        <w:rPr>
          <w:rFonts w:ascii="Times New Roman" w:eastAsia="Times New Roman" w:hAnsi="Times New Roman" w:cs="Times New Roman"/>
          <w:sz w:val="28"/>
          <w:szCs w:val="28"/>
        </w:rPr>
        <w:t xml:space="preserve"> муниципального района «Бабаюртовский район» должен использоваться единый </w:t>
      </w:r>
      <w:r w:rsidRPr="00AD7848">
        <w:rPr>
          <w:rFonts w:ascii="Times New Roman" w:eastAsia="Times New Roman" w:hAnsi="Times New Roman" w:cs="Times New Roman"/>
          <w:spacing w:val="-4"/>
          <w:sz w:val="28"/>
          <w:szCs w:val="28"/>
        </w:rPr>
        <w:t>протокол обмена</w:t>
      </w:r>
      <w:r w:rsidRPr="00AD7848">
        <w:rPr>
          <w:rFonts w:ascii="Times New Roman" w:eastAsia="Times New Roman" w:hAnsi="Times New Roman" w:cs="Times New Roman"/>
          <w:spacing w:val="-8"/>
          <w:sz w:val="28"/>
          <w:szCs w:val="28"/>
        </w:rPr>
        <w:t xml:space="preserve"> </w:t>
      </w:r>
      <w:r w:rsidRPr="00AD7848">
        <w:rPr>
          <w:rFonts w:ascii="Times New Roman" w:eastAsia="Times New Roman" w:hAnsi="Times New Roman" w:cs="Times New Roman"/>
          <w:spacing w:val="-4"/>
          <w:sz w:val="28"/>
          <w:szCs w:val="28"/>
        </w:rPr>
        <w:t>информацией (стандартное</w:t>
      </w:r>
      <w:r w:rsidRPr="00AD7848">
        <w:rPr>
          <w:rFonts w:ascii="Times New Roman" w:eastAsia="Times New Roman" w:hAnsi="Times New Roman" w:cs="Times New Roman"/>
          <w:sz w:val="28"/>
          <w:szCs w:val="28"/>
        </w:rPr>
        <w:t xml:space="preserve"> </w:t>
      </w:r>
      <w:r w:rsidRPr="00AD7848">
        <w:rPr>
          <w:rFonts w:ascii="Times New Roman" w:eastAsia="Times New Roman" w:hAnsi="Times New Roman" w:cs="Times New Roman"/>
          <w:spacing w:val="-4"/>
          <w:sz w:val="28"/>
          <w:szCs w:val="28"/>
        </w:rPr>
        <w:t>устройство сопряжения);</w:t>
      </w:r>
    </w:p>
    <w:p w14:paraId="13BDA212" w14:textId="77777777" w:rsidR="00AD7848" w:rsidRPr="00AD7848" w:rsidRDefault="00AD7848" w:rsidP="00AD7848">
      <w:pPr>
        <w:widowControl w:val="0"/>
        <w:tabs>
          <w:tab w:val="left" w:pos="1098"/>
        </w:tabs>
        <w:autoSpaceDE w:val="0"/>
        <w:autoSpaceDN w:val="0"/>
        <w:spacing w:after="0" w:line="331" w:lineRule="exact"/>
        <w:ind w:left="-435"/>
        <w:jc w:val="both"/>
        <w:rPr>
          <w:rFonts w:ascii="Times New Roman" w:eastAsia="Times New Roman" w:hAnsi="Times New Roman" w:cs="Times New Roman"/>
          <w:sz w:val="28"/>
          <w:szCs w:val="28"/>
        </w:rPr>
      </w:pPr>
      <w:r w:rsidRPr="00AD7848">
        <w:rPr>
          <w:rFonts w:ascii="Times New Roman" w:eastAsia="Times New Roman" w:hAnsi="Times New Roman" w:cs="Times New Roman"/>
          <w:spacing w:val="-8"/>
          <w:sz w:val="28"/>
          <w:szCs w:val="28"/>
        </w:rPr>
        <w:t xml:space="preserve">              6.Требования</w:t>
      </w:r>
      <w:r w:rsidRPr="00AD7848">
        <w:rPr>
          <w:rFonts w:ascii="Times New Roman" w:eastAsia="Times New Roman" w:hAnsi="Times New Roman" w:cs="Times New Roman"/>
          <w:spacing w:val="-6"/>
          <w:sz w:val="28"/>
          <w:szCs w:val="28"/>
        </w:rPr>
        <w:t xml:space="preserve"> </w:t>
      </w:r>
      <w:r w:rsidRPr="00AD7848">
        <w:rPr>
          <w:rFonts w:ascii="Times New Roman" w:eastAsia="Times New Roman" w:hAnsi="Times New Roman" w:cs="Times New Roman"/>
          <w:spacing w:val="-8"/>
          <w:sz w:val="28"/>
          <w:szCs w:val="28"/>
        </w:rPr>
        <w:t>к</w:t>
      </w:r>
      <w:r w:rsidRPr="00AD7848">
        <w:rPr>
          <w:rFonts w:ascii="Times New Roman" w:eastAsia="Times New Roman" w:hAnsi="Times New Roman" w:cs="Times New Roman"/>
          <w:spacing w:val="-10"/>
          <w:sz w:val="28"/>
          <w:szCs w:val="28"/>
        </w:rPr>
        <w:t xml:space="preserve"> </w:t>
      </w:r>
      <w:r w:rsidRPr="00AD7848">
        <w:rPr>
          <w:rFonts w:ascii="Times New Roman" w:eastAsia="Times New Roman" w:hAnsi="Times New Roman" w:cs="Times New Roman"/>
          <w:spacing w:val="-8"/>
          <w:sz w:val="28"/>
          <w:szCs w:val="28"/>
        </w:rPr>
        <w:t>защите</w:t>
      </w:r>
      <w:r w:rsidRPr="00AD7848">
        <w:rPr>
          <w:rFonts w:ascii="Times New Roman" w:eastAsia="Times New Roman" w:hAnsi="Times New Roman" w:cs="Times New Roman"/>
          <w:spacing w:val="1"/>
          <w:sz w:val="28"/>
          <w:szCs w:val="28"/>
        </w:rPr>
        <w:t xml:space="preserve"> </w:t>
      </w:r>
      <w:r w:rsidRPr="00AD7848">
        <w:rPr>
          <w:rFonts w:ascii="Times New Roman" w:eastAsia="Times New Roman" w:hAnsi="Times New Roman" w:cs="Times New Roman"/>
          <w:spacing w:val="-8"/>
          <w:sz w:val="28"/>
          <w:szCs w:val="28"/>
        </w:rPr>
        <w:t>информации:</w:t>
      </w:r>
    </w:p>
    <w:p w14:paraId="6CFF57B1" w14:textId="77777777" w:rsidR="00AD7848" w:rsidRPr="00AD7848" w:rsidRDefault="00AD7848" w:rsidP="00AD7848">
      <w:pPr>
        <w:widowControl w:val="0"/>
        <w:tabs>
          <w:tab w:val="left" w:pos="1098"/>
        </w:tabs>
        <w:autoSpaceDE w:val="0"/>
        <w:autoSpaceDN w:val="0"/>
        <w:spacing w:after="0" w:line="331" w:lineRule="exact"/>
        <w:ind w:left="-435" w:right="-1"/>
        <w:jc w:val="both"/>
        <w:rPr>
          <w:rFonts w:ascii="Times New Roman" w:eastAsia="Times New Roman" w:hAnsi="Times New Roman" w:cs="Times New Roman"/>
          <w:sz w:val="28"/>
          <w:szCs w:val="28"/>
        </w:rPr>
      </w:pPr>
      <w:r w:rsidRPr="00AD7848">
        <w:rPr>
          <w:rFonts w:ascii="Times New Roman" w:eastAsia="Times New Roman" w:hAnsi="Times New Roman" w:cs="Times New Roman"/>
          <w:sz w:val="28"/>
          <w:szCs w:val="28"/>
        </w:rPr>
        <w:t xml:space="preserve">            -</w:t>
      </w:r>
      <w:r w:rsidRPr="00AD7848">
        <w:rPr>
          <w:rFonts w:ascii="Times New Roman" w:eastAsia="Times New Roman" w:hAnsi="Times New Roman" w:cs="Times New Roman"/>
          <w:spacing w:val="-2"/>
          <w:sz w:val="28"/>
          <w:szCs w:val="28"/>
        </w:rPr>
        <w:t>муниципальная</w:t>
      </w:r>
      <w:r w:rsidRPr="00AD7848">
        <w:rPr>
          <w:rFonts w:ascii="Times New Roman" w:eastAsia="Times New Roman" w:hAnsi="Times New Roman" w:cs="Times New Roman"/>
          <w:spacing w:val="72"/>
          <w:w w:val="150"/>
          <w:sz w:val="28"/>
          <w:szCs w:val="28"/>
        </w:rPr>
        <w:t xml:space="preserve"> </w:t>
      </w:r>
      <w:r w:rsidRPr="00AD7848">
        <w:rPr>
          <w:rFonts w:ascii="Times New Roman" w:eastAsia="Times New Roman" w:hAnsi="Times New Roman" w:cs="Times New Roman"/>
          <w:spacing w:val="-2"/>
          <w:sz w:val="28"/>
          <w:szCs w:val="28"/>
        </w:rPr>
        <w:t>система</w:t>
      </w:r>
      <w:r w:rsidRPr="00AD7848">
        <w:rPr>
          <w:rFonts w:ascii="Times New Roman" w:eastAsia="Times New Roman" w:hAnsi="Times New Roman" w:cs="Times New Roman"/>
          <w:spacing w:val="63"/>
          <w:w w:val="150"/>
          <w:sz w:val="28"/>
          <w:szCs w:val="28"/>
        </w:rPr>
        <w:t xml:space="preserve"> </w:t>
      </w:r>
      <w:r w:rsidRPr="00AD7848">
        <w:rPr>
          <w:rFonts w:ascii="Times New Roman" w:eastAsia="Times New Roman" w:hAnsi="Times New Roman" w:cs="Times New Roman"/>
          <w:spacing w:val="-2"/>
          <w:sz w:val="28"/>
          <w:szCs w:val="28"/>
        </w:rPr>
        <w:t>оповещения</w:t>
      </w:r>
      <w:r w:rsidRPr="00AD7848">
        <w:rPr>
          <w:rFonts w:ascii="Times New Roman" w:eastAsia="Times New Roman" w:hAnsi="Times New Roman" w:cs="Times New Roman"/>
          <w:spacing w:val="75"/>
          <w:w w:val="150"/>
          <w:sz w:val="28"/>
          <w:szCs w:val="28"/>
        </w:rPr>
        <w:t xml:space="preserve"> </w:t>
      </w:r>
      <w:r w:rsidRPr="00AD7848">
        <w:rPr>
          <w:rFonts w:ascii="Times New Roman" w:eastAsia="Times New Roman" w:hAnsi="Times New Roman" w:cs="Times New Roman"/>
          <w:spacing w:val="-2"/>
          <w:sz w:val="28"/>
          <w:szCs w:val="28"/>
        </w:rPr>
        <w:t>населения</w:t>
      </w:r>
      <w:r w:rsidRPr="00AD7848">
        <w:rPr>
          <w:rFonts w:ascii="Times New Roman" w:eastAsia="Times New Roman" w:hAnsi="Times New Roman" w:cs="Times New Roman"/>
          <w:spacing w:val="74"/>
          <w:w w:val="150"/>
          <w:sz w:val="28"/>
          <w:szCs w:val="28"/>
        </w:rPr>
        <w:t xml:space="preserve"> </w:t>
      </w:r>
      <w:r w:rsidRPr="00AD7848">
        <w:rPr>
          <w:rFonts w:ascii="Times New Roman" w:eastAsia="Times New Roman" w:hAnsi="Times New Roman" w:cs="Times New Roman"/>
          <w:spacing w:val="-2"/>
          <w:sz w:val="28"/>
          <w:szCs w:val="28"/>
        </w:rPr>
        <w:t>муниципального</w:t>
      </w:r>
      <w:r w:rsidRPr="00AD7848">
        <w:rPr>
          <w:rFonts w:ascii="Times New Roman" w:eastAsia="Times New Roman" w:hAnsi="Times New Roman" w:cs="Times New Roman"/>
          <w:spacing w:val="47"/>
          <w:w w:val="150"/>
          <w:sz w:val="28"/>
          <w:szCs w:val="28"/>
        </w:rPr>
        <w:t xml:space="preserve"> </w:t>
      </w:r>
      <w:r w:rsidRPr="00AD7848">
        <w:rPr>
          <w:rFonts w:ascii="Times New Roman" w:eastAsia="Times New Roman" w:hAnsi="Times New Roman" w:cs="Times New Roman"/>
          <w:spacing w:val="-2"/>
          <w:sz w:val="28"/>
          <w:szCs w:val="28"/>
        </w:rPr>
        <w:lastRenderedPageBreak/>
        <w:t>района</w:t>
      </w:r>
    </w:p>
    <w:p w14:paraId="1AD40243" w14:textId="77777777" w:rsidR="00AD7848" w:rsidRPr="00AD7848" w:rsidRDefault="00AD7848" w:rsidP="00AD7848">
      <w:pPr>
        <w:widowControl w:val="0"/>
        <w:autoSpaceDE w:val="0"/>
        <w:autoSpaceDN w:val="0"/>
        <w:spacing w:after="0" w:line="240" w:lineRule="auto"/>
        <w:ind w:left="-142" w:right="-1"/>
        <w:jc w:val="both"/>
        <w:rPr>
          <w:rFonts w:ascii="Times New Roman" w:eastAsia="Times New Roman" w:hAnsi="Times New Roman" w:cs="Times New Roman"/>
          <w:sz w:val="28"/>
          <w:szCs w:val="28"/>
        </w:rPr>
      </w:pPr>
      <w:r w:rsidRPr="00AD7848">
        <w:rPr>
          <w:rFonts w:ascii="Times New Roman" w:eastAsia="Times New Roman" w:hAnsi="Times New Roman" w:cs="Times New Roman"/>
          <w:spacing w:val="-4"/>
          <w:sz w:val="28"/>
          <w:szCs w:val="28"/>
        </w:rPr>
        <w:t>«</w:t>
      </w:r>
      <w:r w:rsidRPr="00AD7848">
        <w:rPr>
          <w:rFonts w:ascii="Times New Roman" w:eastAsia="Times New Roman" w:hAnsi="Times New Roman" w:cs="Times New Roman"/>
          <w:sz w:val="28"/>
          <w:szCs w:val="28"/>
        </w:rPr>
        <w:t xml:space="preserve">Бабаюртовский </w:t>
      </w:r>
      <w:r w:rsidRPr="00AD7848">
        <w:rPr>
          <w:rFonts w:ascii="Times New Roman" w:eastAsia="Times New Roman" w:hAnsi="Times New Roman" w:cs="Times New Roman"/>
          <w:spacing w:val="-4"/>
          <w:sz w:val="28"/>
          <w:szCs w:val="28"/>
        </w:rPr>
        <w:t>район» должна</w:t>
      </w:r>
      <w:r w:rsidRPr="00AD7848">
        <w:rPr>
          <w:rFonts w:ascii="Times New Roman" w:eastAsia="Times New Roman" w:hAnsi="Times New Roman" w:cs="Times New Roman"/>
          <w:spacing w:val="-5"/>
          <w:sz w:val="28"/>
          <w:szCs w:val="28"/>
        </w:rPr>
        <w:t xml:space="preserve"> </w:t>
      </w:r>
      <w:r w:rsidRPr="00AD7848">
        <w:rPr>
          <w:rFonts w:ascii="Times New Roman" w:eastAsia="Times New Roman" w:hAnsi="Times New Roman" w:cs="Times New Roman"/>
          <w:spacing w:val="-4"/>
          <w:sz w:val="28"/>
          <w:szCs w:val="28"/>
        </w:rPr>
        <w:t>соответствовать</w:t>
      </w:r>
      <w:r w:rsidRPr="00AD7848">
        <w:rPr>
          <w:rFonts w:ascii="Times New Roman" w:eastAsia="Times New Roman" w:hAnsi="Times New Roman" w:cs="Times New Roman"/>
          <w:spacing w:val="-12"/>
          <w:sz w:val="28"/>
          <w:szCs w:val="28"/>
        </w:rPr>
        <w:t xml:space="preserve"> </w:t>
      </w:r>
      <w:r w:rsidRPr="00AD7848">
        <w:rPr>
          <w:rFonts w:ascii="Times New Roman" w:eastAsia="Times New Roman" w:hAnsi="Times New Roman" w:cs="Times New Roman"/>
          <w:spacing w:val="-4"/>
          <w:sz w:val="28"/>
          <w:szCs w:val="28"/>
        </w:rPr>
        <w:t>Требованиям к</w:t>
      </w:r>
      <w:r w:rsidRPr="00AD7848">
        <w:rPr>
          <w:rFonts w:ascii="Times New Roman" w:eastAsia="Times New Roman" w:hAnsi="Times New Roman" w:cs="Times New Roman"/>
          <w:spacing w:val="-15"/>
          <w:sz w:val="28"/>
          <w:szCs w:val="28"/>
        </w:rPr>
        <w:t xml:space="preserve"> </w:t>
      </w:r>
      <w:r w:rsidRPr="00AD7848">
        <w:rPr>
          <w:rFonts w:ascii="Times New Roman" w:eastAsia="Times New Roman" w:hAnsi="Times New Roman" w:cs="Times New Roman"/>
          <w:spacing w:val="-4"/>
          <w:sz w:val="28"/>
          <w:szCs w:val="28"/>
        </w:rPr>
        <w:t xml:space="preserve">обеспечению защиты </w:t>
      </w:r>
      <w:r w:rsidRPr="00AD7848">
        <w:rPr>
          <w:rFonts w:ascii="Times New Roman" w:eastAsia="Times New Roman" w:hAnsi="Times New Roman" w:cs="Times New Roman"/>
          <w:sz w:val="28"/>
          <w:szCs w:val="28"/>
        </w:rPr>
        <w:t xml:space="preserve">информации в автоматизированных системах управления производственными и </w:t>
      </w:r>
      <w:r w:rsidRPr="00AD7848">
        <w:rPr>
          <w:rFonts w:ascii="Times New Roman" w:eastAsia="Times New Roman" w:hAnsi="Times New Roman" w:cs="Times New Roman"/>
          <w:spacing w:val="-8"/>
          <w:sz w:val="28"/>
          <w:szCs w:val="28"/>
        </w:rPr>
        <w:t>технологическими процессами</w:t>
      </w:r>
      <w:r w:rsidRPr="00AD7848">
        <w:rPr>
          <w:rFonts w:ascii="Times New Roman" w:eastAsia="Times New Roman" w:hAnsi="Times New Roman" w:cs="Times New Roman"/>
          <w:spacing w:val="15"/>
          <w:sz w:val="28"/>
          <w:szCs w:val="28"/>
        </w:rPr>
        <w:t xml:space="preserve"> </w:t>
      </w:r>
      <w:r w:rsidRPr="00AD7848">
        <w:rPr>
          <w:rFonts w:ascii="Times New Roman" w:eastAsia="Times New Roman" w:hAnsi="Times New Roman" w:cs="Times New Roman"/>
          <w:spacing w:val="-8"/>
          <w:sz w:val="28"/>
          <w:szCs w:val="28"/>
        </w:rPr>
        <w:t>на</w:t>
      </w:r>
      <w:r w:rsidRPr="00AD7848">
        <w:rPr>
          <w:rFonts w:ascii="Times New Roman" w:eastAsia="Times New Roman" w:hAnsi="Times New Roman" w:cs="Times New Roman"/>
          <w:spacing w:val="-11"/>
          <w:sz w:val="28"/>
          <w:szCs w:val="28"/>
        </w:rPr>
        <w:t xml:space="preserve"> </w:t>
      </w:r>
      <w:r w:rsidRPr="00AD7848">
        <w:rPr>
          <w:rFonts w:ascii="Times New Roman" w:eastAsia="Times New Roman" w:hAnsi="Times New Roman" w:cs="Times New Roman"/>
          <w:spacing w:val="-8"/>
          <w:sz w:val="28"/>
          <w:szCs w:val="28"/>
        </w:rPr>
        <w:t>объектах,</w:t>
      </w:r>
      <w:r w:rsidRPr="00AD7848">
        <w:rPr>
          <w:rFonts w:ascii="Times New Roman" w:eastAsia="Times New Roman" w:hAnsi="Times New Roman" w:cs="Times New Roman"/>
          <w:sz w:val="28"/>
          <w:szCs w:val="28"/>
        </w:rPr>
        <w:t xml:space="preserve"> </w:t>
      </w:r>
      <w:r w:rsidRPr="00AD7848">
        <w:rPr>
          <w:rFonts w:ascii="Times New Roman" w:eastAsia="Times New Roman" w:hAnsi="Times New Roman" w:cs="Times New Roman"/>
          <w:spacing w:val="-8"/>
          <w:sz w:val="28"/>
          <w:szCs w:val="28"/>
        </w:rPr>
        <w:t>представляющих</w:t>
      </w:r>
      <w:r w:rsidRPr="00AD7848">
        <w:rPr>
          <w:rFonts w:ascii="Times New Roman" w:eastAsia="Times New Roman" w:hAnsi="Times New Roman" w:cs="Times New Roman"/>
          <w:spacing w:val="-11"/>
          <w:sz w:val="28"/>
          <w:szCs w:val="28"/>
        </w:rPr>
        <w:t xml:space="preserve"> </w:t>
      </w:r>
      <w:r w:rsidRPr="00AD7848">
        <w:rPr>
          <w:rFonts w:ascii="Times New Roman" w:eastAsia="Times New Roman" w:hAnsi="Times New Roman" w:cs="Times New Roman"/>
          <w:spacing w:val="-8"/>
          <w:sz w:val="28"/>
          <w:szCs w:val="28"/>
        </w:rPr>
        <w:t>повышенную</w:t>
      </w:r>
      <w:r w:rsidRPr="00AD7848">
        <w:rPr>
          <w:rFonts w:ascii="Times New Roman" w:eastAsia="Times New Roman" w:hAnsi="Times New Roman" w:cs="Times New Roman"/>
          <w:spacing w:val="20"/>
          <w:sz w:val="28"/>
          <w:szCs w:val="28"/>
        </w:rPr>
        <w:t xml:space="preserve"> </w:t>
      </w:r>
      <w:r w:rsidRPr="00AD7848">
        <w:rPr>
          <w:rFonts w:ascii="Times New Roman" w:eastAsia="Times New Roman" w:hAnsi="Times New Roman" w:cs="Times New Roman"/>
          <w:spacing w:val="-8"/>
          <w:sz w:val="28"/>
          <w:szCs w:val="28"/>
        </w:rPr>
        <w:t xml:space="preserve">опасность </w:t>
      </w:r>
      <w:r w:rsidRPr="00AD7848">
        <w:rPr>
          <w:rFonts w:ascii="Times New Roman" w:eastAsia="Times New Roman" w:hAnsi="Times New Roman" w:cs="Times New Roman"/>
          <w:sz w:val="28"/>
          <w:szCs w:val="28"/>
        </w:rPr>
        <w:t>для</w:t>
      </w:r>
      <w:r w:rsidRPr="00AD7848">
        <w:rPr>
          <w:rFonts w:ascii="Times New Roman" w:eastAsia="Times New Roman" w:hAnsi="Times New Roman" w:cs="Times New Roman"/>
          <w:spacing w:val="-3"/>
          <w:sz w:val="28"/>
          <w:szCs w:val="28"/>
        </w:rPr>
        <w:t xml:space="preserve"> </w:t>
      </w:r>
      <w:r w:rsidRPr="00AD7848">
        <w:rPr>
          <w:rFonts w:ascii="Times New Roman" w:eastAsia="Times New Roman" w:hAnsi="Times New Roman" w:cs="Times New Roman"/>
          <w:sz w:val="28"/>
          <w:szCs w:val="28"/>
        </w:rPr>
        <w:t>жизни и</w:t>
      </w:r>
      <w:r w:rsidRPr="00AD7848">
        <w:rPr>
          <w:rFonts w:ascii="Times New Roman" w:eastAsia="Times New Roman" w:hAnsi="Times New Roman" w:cs="Times New Roman"/>
          <w:spacing w:val="-6"/>
          <w:sz w:val="28"/>
          <w:szCs w:val="28"/>
        </w:rPr>
        <w:t xml:space="preserve"> </w:t>
      </w:r>
      <w:r w:rsidRPr="00AD7848">
        <w:rPr>
          <w:rFonts w:ascii="Times New Roman" w:eastAsia="Times New Roman" w:hAnsi="Times New Roman" w:cs="Times New Roman"/>
          <w:sz w:val="28"/>
          <w:szCs w:val="28"/>
        </w:rPr>
        <w:t>здоровья людей и</w:t>
      </w:r>
      <w:r w:rsidRPr="00AD7848">
        <w:rPr>
          <w:rFonts w:ascii="Times New Roman" w:eastAsia="Times New Roman" w:hAnsi="Times New Roman" w:cs="Times New Roman"/>
          <w:spacing w:val="-7"/>
          <w:sz w:val="28"/>
          <w:szCs w:val="28"/>
        </w:rPr>
        <w:t xml:space="preserve"> </w:t>
      </w:r>
      <w:r w:rsidRPr="00AD7848">
        <w:rPr>
          <w:rFonts w:ascii="Times New Roman" w:eastAsia="Times New Roman" w:hAnsi="Times New Roman" w:cs="Times New Roman"/>
          <w:sz w:val="28"/>
          <w:szCs w:val="28"/>
        </w:rPr>
        <w:t>для</w:t>
      </w:r>
      <w:r w:rsidRPr="00AD7848">
        <w:rPr>
          <w:rFonts w:ascii="Times New Roman" w:eastAsia="Times New Roman" w:hAnsi="Times New Roman" w:cs="Times New Roman"/>
          <w:spacing w:val="-4"/>
          <w:sz w:val="28"/>
          <w:szCs w:val="28"/>
        </w:rPr>
        <w:t xml:space="preserve"> </w:t>
      </w:r>
      <w:r w:rsidRPr="00AD7848">
        <w:rPr>
          <w:rFonts w:ascii="Times New Roman" w:eastAsia="Times New Roman" w:hAnsi="Times New Roman" w:cs="Times New Roman"/>
          <w:sz w:val="28"/>
          <w:szCs w:val="28"/>
        </w:rPr>
        <w:t xml:space="preserve">окружающей природной среды (при наличии), </w:t>
      </w:r>
      <w:r w:rsidRPr="00AD7848">
        <w:rPr>
          <w:rFonts w:ascii="Times New Roman" w:eastAsia="Times New Roman" w:hAnsi="Times New Roman" w:cs="Times New Roman"/>
          <w:spacing w:val="-2"/>
          <w:sz w:val="28"/>
          <w:szCs w:val="28"/>
        </w:rPr>
        <w:t>утвержденным</w:t>
      </w:r>
      <w:r w:rsidRPr="00AD7848">
        <w:rPr>
          <w:rFonts w:ascii="Times New Roman" w:eastAsia="Times New Roman" w:hAnsi="Times New Roman" w:cs="Times New Roman"/>
          <w:spacing w:val="-17"/>
          <w:sz w:val="28"/>
          <w:szCs w:val="28"/>
        </w:rPr>
        <w:t xml:space="preserve"> </w:t>
      </w:r>
      <w:r w:rsidRPr="00AD7848">
        <w:rPr>
          <w:rFonts w:ascii="Times New Roman" w:eastAsia="Times New Roman" w:hAnsi="Times New Roman" w:cs="Times New Roman"/>
          <w:spacing w:val="-2"/>
          <w:sz w:val="28"/>
          <w:szCs w:val="28"/>
        </w:rPr>
        <w:t>приказом</w:t>
      </w:r>
      <w:r w:rsidRPr="00AD7848">
        <w:rPr>
          <w:rFonts w:ascii="Times New Roman" w:eastAsia="Times New Roman" w:hAnsi="Times New Roman" w:cs="Times New Roman"/>
          <w:spacing w:val="-16"/>
          <w:sz w:val="28"/>
          <w:szCs w:val="28"/>
        </w:rPr>
        <w:t xml:space="preserve"> </w:t>
      </w:r>
      <w:r w:rsidRPr="00AD7848">
        <w:rPr>
          <w:rFonts w:ascii="Times New Roman" w:eastAsia="Times New Roman" w:hAnsi="Times New Roman" w:cs="Times New Roman"/>
          <w:spacing w:val="-2"/>
          <w:sz w:val="28"/>
          <w:szCs w:val="28"/>
        </w:rPr>
        <w:t>ФСТЭК</w:t>
      </w:r>
      <w:r w:rsidRPr="00AD7848">
        <w:rPr>
          <w:rFonts w:ascii="Times New Roman" w:eastAsia="Times New Roman" w:hAnsi="Times New Roman" w:cs="Times New Roman"/>
          <w:spacing w:val="-16"/>
          <w:sz w:val="28"/>
          <w:szCs w:val="28"/>
        </w:rPr>
        <w:t xml:space="preserve"> </w:t>
      </w:r>
      <w:r w:rsidRPr="00AD7848">
        <w:rPr>
          <w:rFonts w:ascii="Times New Roman" w:eastAsia="Times New Roman" w:hAnsi="Times New Roman" w:cs="Times New Roman"/>
          <w:spacing w:val="-2"/>
          <w:sz w:val="28"/>
          <w:szCs w:val="28"/>
        </w:rPr>
        <w:t>России</w:t>
      </w:r>
      <w:r w:rsidRPr="00AD7848">
        <w:rPr>
          <w:rFonts w:ascii="Times New Roman" w:eastAsia="Times New Roman" w:hAnsi="Times New Roman" w:cs="Times New Roman"/>
          <w:spacing w:val="-16"/>
          <w:sz w:val="28"/>
          <w:szCs w:val="28"/>
        </w:rPr>
        <w:t xml:space="preserve"> </w:t>
      </w:r>
      <w:r w:rsidRPr="00AD7848">
        <w:rPr>
          <w:rFonts w:ascii="Times New Roman" w:eastAsia="Times New Roman" w:hAnsi="Times New Roman" w:cs="Times New Roman"/>
          <w:spacing w:val="-2"/>
          <w:sz w:val="28"/>
          <w:szCs w:val="28"/>
        </w:rPr>
        <w:t>от</w:t>
      </w:r>
      <w:r w:rsidRPr="00AD7848">
        <w:rPr>
          <w:rFonts w:ascii="Times New Roman" w:eastAsia="Times New Roman" w:hAnsi="Times New Roman" w:cs="Times New Roman"/>
          <w:spacing w:val="-16"/>
          <w:sz w:val="28"/>
          <w:szCs w:val="28"/>
        </w:rPr>
        <w:t xml:space="preserve"> </w:t>
      </w:r>
      <w:r w:rsidRPr="00AD7848">
        <w:rPr>
          <w:rFonts w:ascii="Times New Roman" w:eastAsia="Times New Roman" w:hAnsi="Times New Roman" w:cs="Times New Roman"/>
          <w:spacing w:val="-2"/>
          <w:sz w:val="28"/>
          <w:szCs w:val="28"/>
        </w:rPr>
        <w:t>14</w:t>
      </w:r>
      <w:r w:rsidRPr="00AD7848">
        <w:rPr>
          <w:rFonts w:ascii="Times New Roman" w:eastAsia="Times New Roman" w:hAnsi="Times New Roman" w:cs="Times New Roman"/>
          <w:spacing w:val="-16"/>
          <w:sz w:val="28"/>
          <w:szCs w:val="28"/>
        </w:rPr>
        <w:t xml:space="preserve"> </w:t>
      </w:r>
      <w:r w:rsidRPr="00AD7848">
        <w:rPr>
          <w:rFonts w:ascii="Times New Roman" w:eastAsia="Times New Roman" w:hAnsi="Times New Roman" w:cs="Times New Roman"/>
          <w:spacing w:val="-2"/>
          <w:sz w:val="28"/>
          <w:szCs w:val="28"/>
        </w:rPr>
        <w:t>марта</w:t>
      </w:r>
      <w:r w:rsidRPr="00AD7848">
        <w:rPr>
          <w:rFonts w:ascii="Times New Roman" w:eastAsia="Times New Roman" w:hAnsi="Times New Roman" w:cs="Times New Roman"/>
          <w:spacing w:val="-16"/>
          <w:sz w:val="28"/>
          <w:szCs w:val="28"/>
        </w:rPr>
        <w:t xml:space="preserve"> </w:t>
      </w:r>
      <w:r w:rsidRPr="00AD7848">
        <w:rPr>
          <w:rFonts w:ascii="Times New Roman" w:eastAsia="Times New Roman" w:hAnsi="Times New Roman" w:cs="Times New Roman"/>
          <w:spacing w:val="-2"/>
          <w:sz w:val="28"/>
          <w:szCs w:val="28"/>
        </w:rPr>
        <w:t>2014</w:t>
      </w:r>
      <w:r w:rsidRPr="00AD7848">
        <w:rPr>
          <w:rFonts w:ascii="Times New Roman" w:eastAsia="Times New Roman" w:hAnsi="Times New Roman" w:cs="Times New Roman"/>
          <w:spacing w:val="-16"/>
          <w:sz w:val="28"/>
          <w:szCs w:val="28"/>
        </w:rPr>
        <w:t xml:space="preserve"> </w:t>
      </w:r>
      <w:r w:rsidRPr="00AD7848">
        <w:rPr>
          <w:rFonts w:ascii="Times New Roman" w:eastAsia="Times New Roman" w:hAnsi="Times New Roman" w:cs="Times New Roman"/>
          <w:spacing w:val="-2"/>
          <w:sz w:val="28"/>
          <w:szCs w:val="28"/>
        </w:rPr>
        <w:t>г.</w:t>
      </w:r>
      <w:r w:rsidRPr="00AD7848">
        <w:rPr>
          <w:rFonts w:ascii="Times New Roman" w:eastAsia="Times New Roman" w:hAnsi="Times New Roman" w:cs="Times New Roman"/>
          <w:spacing w:val="-17"/>
          <w:sz w:val="28"/>
          <w:szCs w:val="28"/>
        </w:rPr>
        <w:t xml:space="preserve"> </w:t>
      </w:r>
      <w:r w:rsidRPr="00AD7848">
        <w:rPr>
          <w:rFonts w:ascii="Times New Roman" w:eastAsia="Times New Roman" w:hAnsi="Times New Roman" w:cs="Times New Roman"/>
          <w:spacing w:val="-2"/>
          <w:sz w:val="28"/>
          <w:szCs w:val="28"/>
        </w:rPr>
        <w:t>№</w:t>
      </w:r>
      <w:r w:rsidRPr="00AD7848">
        <w:rPr>
          <w:rFonts w:ascii="Times New Roman" w:eastAsia="Times New Roman" w:hAnsi="Times New Roman" w:cs="Times New Roman"/>
          <w:spacing w:val="-14"/>
          <w:sz w:val="28"/>
          <w:szCs w:val="28"/>
        </w:rPr>
        <w:t xml:space="preserve"> </w:t>
      </w:r>
      <w:r w:rsidRPr="00AD7848">
        <w:rPr>
          <w:rFonts w:ascii="Times New Roman" w:eastAsia="Times New Roman" w:hAnsi="Times New Roman" w:cs="Times New Roman"/>
          <w:spacing w:val="-2"/>
          <w:sz w:val="28"/>
          <w:szCs w:val="28"/>
        </w:rPr>
        <w:t>31</w:t>
      </w:r>
      <w:r w:rsidRPr="00AD7848">
        <w:rPr>
          <w:rFonts w:ascii="Times New Roman" w:eastAsia="Times New Roman" w:hAnsi="Times New Roman" w:cs="Times New Roman"/>
          <w:spacing w:val="-16"/>
          <w:sz w:val="28"/>
          <w:szCs w:val="28"/>
        </w:rPr>
        <w:t xml:space="preserve"> </w:t>
      </w:r>
      <w:r w:rsidRPr="00AD7848">
        <w:rPr>
          <w:rFonts w:ascii="Times New Roman" w:eastAsia="Times New Roman" w:hAnsi="Times New Roman" w:cs="Times New Roman"/>
          <w:spacing w:val="-2"/>
          <w:sz w:val="28"/>
          <w:szCs w:val="28"/>
        </w:rPr>
        <w:t xml:space="preserve">(зарегистрирован </w:t>
      </w:r>
      <w:r w:rsidRPr="00AD7848">
        <w:rPr>
          <w:rFonts w:ascii="Times New Roman" w:eastAsia="Times New Roman" w:hAnsi="Times New Roman" w:cs="Times New Roman"/>
          <w:spacing w:val="-6"/>
          <w:sz w:val="28"/>
          <w:szCs w:val="28"/>
        </w:rPr>
        <w:t>Министерством</w:t>
      </w:r>
      <w:r w:rsidRPr="00AD7848">
        <w:rPr>
          <w:rFonts w:ascii="Times New Roman" w:eastAsia="Times New Roman" w:hAnsi="Times New Roman" w:cs="Times New Roman"/>
          <w:spacing w:val="15"/>
          <w:sz w:val="28"/>
          <w:szCs w:val="28"/>
        </w:rPr>
        <w:t xml:space="preserve"> </w:t>
      </w:r>
      <w:r w:rsidRPr="00AD7848">
        <w:rPr>
          <w:rFonts w:ascii="Times New Roman" w:eastAsia="Times New Roman" w:hAnsi="Times New Roman" w:cs="Times New Roman"/>
          <w:spacing w:val="-6"/>
          <w:sz w:val="28"/>
          <w:szCs w:val="28"/>
        </w:rPr>
        <w:t>юстиции</w:t>
      </w:r>
      <w:r w:rsidRPr="00AD7848">
        <w:rPr>
          <w:rFonts w:ascii="Times New Roman" w:eastAsia="Times New Roman" w:hAnsi="Times New Roman" w:cs="Times New Roman"/>
          <w:spacing w:val="-7"/>
          <w:sz w:val="28"/>
          <w:szCs w:val="28"/>
        </w:rPr>
        <w:t xml:space="preserve"> </w:t>
      </w:r>
      <w:r w:rsidRPr="00AD7848">
        <w:rPr>
          <w:rFonts w:ascii="Times New Roman" w:eastAsia="Times New Roman" w:hAnsi="Times New Roman" w:cs="Times New Roman"/>
          <w:spacing w:val="-6"/>
          <w:sz w:val="28"/>
          <w:szCs w:val="28"/>
        </w:rPr>
        <w:t>Российской</w:t>
      </w:r>
      <w:r w:rsidRPr="00AD7848">
        <w:rPr>
          <w:rFonts w:ascii="Times New Roman" w:eastAsia="Times New Roman" w:hAnsi="Times New Roman" w:cs="Times New Roman"/>
          <w:spacing w:val="6"/>
          <w:sz w:val="28"/>
          <w:szCs w:val="28"/>
        </w:rPr>
        <w:t xml:space="preserve"> </w:t>
      </w:r>
      <w:r w:rsidRPr="00AD7848">
        <w:rPr>
          <w:rFonts w:ascii="Times New Roman" w:eastAsia="Times New Roman" w:hAnsi="Times New Roman" w:cs="Times New Roman"/>
          <w:spacing w:val="-6"/>
          <w:sz w:val="28"/>
          <w:szCs w:val="28"/>
        </w:rPr>
        <w:t>Федерации</w:t>
      </w:r>
      <w:r w:rsidRPr="00AD7848">
        <w:rPr>
          <w:rFonts w:ascii="Times New Roman" w:eastAsia="Times New Roman" w:hAnsi="Times New Roman" w:cs="Times New Roman"/>
          <w:sz w:val="28"/>
          <w:szCs w:val="28"/>
        </w:rPr>
        <w:t xml:space="preserve"> </w:t>
      </w:r>
      <w:r w:rsidRPr="00AD7848">
        <w:rPr>
          <w:rFonts w:ascii="Times New Roman" w:eastAsia="Times New Roman" w:hAnsi="Times New Roman" w:cs="Times New Roman"/>
          <w:spacing w:val="-6"/>
          <w:sz w:val="28"/>
          <w:szCs w:val="28"/>
        </w:rPr>
        <w:t>30</w:t>
      </w:r>
      <w:r w:rsidRPr="00AD7848">
        <w:rPr>
          <w:rFonts w:ascii="Times New Roman" w:eastAsia="Times New Roman" w:hAnsi="Times New Roman" w:cs="Times New Roman"/>
          <w:spacing w:val="-7"/>
          <w:sz w:val="28"/>
          <w:szCs w:val="28"/>
        </w:rPr>
        <w:t xml:space="preserve"> </w:t>
      </w:r>
      <w:r w:rsidRPr="00AD7848">
        <w:rPr>
          <w:rFonts w:ascii="Times New Roman" w:eastAsia="Times New Roman" w:hAnsi="Times New Roman" w:cs="Times New Roman"/>
          <w:spacing w:val="-6"/>
          <w:sz w:val="28"/>
          <w:szCs w:val="28"/>
        </w:rPr>
        <w:t>июня</w:t>
      </w:r>
      <w:r w:rsidRPr="00AD7848">
        <w:rPr>
          <w:rFonts w:ascii="Times New Roman" w:eastAsia="Times New Roman" w:hAnsi="Times New Roman" w:cs="Times New Roman"/>
          <w:spacing w:val="-4"/>
          <w:sz w:val="28"/>
          <w:szCs w:val="28"/>
        </w:rPr>
        <w:t xml:space="preserve"> </w:t>
      </w:r>
      <w:r w:rsidRPr="00AD7848">
        <w:rPr>
          <w:rFonts w:ascii="Times New Roman" w:eastAsia="Times New Roman" w:hAnsi="Times New Roman" w:cs="Times New Roman"/>
          <w:spacing w:val="-6"/>
          <w:sz w:val="28"/>
          <w:szCs w:val="28"/>
        </w:rPr>
        <w:t>2014</w:t>
      </w:r>
      <w:r w:rsidRPr="00AD7848">
        <w:rPr>
          <w:rFonts w:ascii="Times New Roman" w:eastAsia="Times New Roman" w:hAnsi="Times New Roman" w:cs="Times New Roman"/>
          <w:sz w:val="28"/>
          <w:szCs w:val="28"/>
        </w:rPr>
        <w:t xml:space="preserve"> </w:t>
      </w:r>
      <w:r w:rsidRPr="00AD7848">
        <w:rPr>
          <w:rFonts w:ascii="Times New Roman" w:eastAsia="Times New Roman" w:hAnsi="Times New Roman" w:cs="Times New Roman"/>
          <w:spacing w:val="-6"/>
          <w:sz w:val="28"/>
          <w:szCs w:val="28"/>
        </w:rPr>
        <w:t>г.,</w:t>
      </w:r>
      <w:r w:rsidRPr="00AD7848">
        <w:rPr>
          <w:rFonts w:ascii="Times New Roman" w:eastAsia="Times New Roman" w:hAnsi="Times New Roman" w:cs="Times New Roman"/>
          <w:spacing w:val="-9"/>
          <w:sz w:val="28"/>
          <w:szCs w:val="28"/>
        </w:rPr>
        <w:t xml:space="preserve"> </w:t>
      </w:r>
      <w:r w:rsidRPr="00AD7848">
        <w:rPr>
          <w:rFonts w:ascii="Times New Roman" w:eastAsia="Times New Roman" w:hAnsi="Times New Roman" w:cs="Times New Roman"/>
          <w:spacing w:val="-6"/>
          <w:sz w:val="28"/>
          <w:szCs w:val="28"/>
        </w:rPr>
        <w:t xml:space="preserve">регистрационный </w:t>
      </w:r>
      <w:r w:rsidRPr="00AD7848">
        <w:rPr>
          <w:rFonts w:ascii="Times New Roman" w:eastAsia="Times New Roman" w:hAnsi="Times New Roman" w:cs="Times New Roman"/>
          <w:spacing w:val="-8"/>
          <w:sz w:val="28"/>
          <w:szCs w:val="28"/>
        </w:rPr>
        <w:t>№</w:t>
      </w:r>
      <w:r w:rsidRPr="00AD7848">
        <w:rPr>
          <w:rFonts w:ascii="Times New Roman" w:eastAsia="Times New Roman" w:hAnsi="Times New Roman" w:cs="Times New Roman"/>
          <w:spacing w:val="14"/>
          <w:sz w:val="28"/>
          <w:szCs w:val="28"/>
        </w:rPr>
        <w:t xml:space="preserve"> </w:t>
      </w:r>
      <w:r w:rsidRPr="00AD7848">
        <w:rPr>
          <w:rFonts w:ascii="Times New Roman" w:eastAsia="Times New Roman" w:hAnsi="Times New Roman" w:cs="Times New Roman"/>
          <w:spacing w:val="-8"/>
          <w:sz w:val="28"/>
          <w:szCs w:val="28"/>
        </w:rPr>
        <w:t>32919),</w:t>
      </w:r>
      <w:r w:rsidRPr="00AD7848">
        <w:rPr>
          <w:rFonts w:ascii="Times New Roman" w:eastAsia="Times New Roman" w:hAnsi="Times New Roman" w:cs="Times New Roman"/>
          <w:spacing w:val="-10"/>
          <w:sz w:val="28"/>
          <w:szCs w:val="28"/>
        </w:rPr>
        <w:t xml:space="preserve"> </w:t>
      </w:r>
      <w:r w:rsidRPr="00AD7848">
        <w:rPr>
          <w:rFonts w:ascii="Times New Roman" w:eastAsia="Times New Roman" w:hAnsi="Times New Roman" w:cs="Times New Roman"/>
          <w:spacing w:val="-8"/>
          <w:sz w:val="28"/>
          <w:szCs w:val="28"/>
        </w:rPr>
        <w:t>с</w:t>
      </w:r>
      <w:r w:rsidRPr="00AD7848">
        <w:rPr>
          <w:rFonts w:ascii="Times New Roman" w:eastAsia="Times New Roman" w:hAnsi="Times New Roman" w:cs="Times New Roman"/>
          <w:spacing w:val="-10"/>
          <w:sz w:val="28"/>
          <w:szCs w:val="28"/>
        </w:rPr>
        <w:t xml:space="preserve"> </w:t>
      </w:r>
      <w:r w:rsidRPr="00AD7848">
        <w:rPr>
          <w:rFonts w:ascii="Times New Roman" w:eastAsia="Times New Roman" w:hAnsi="Times New Roman" w:cs="Times New Roman"/>
          <w:spacing w:val="-8"/>
          <w:sz w:val="28"/>
          <w:szCs w:val="28"/>
        </w:rPr>
        <w:t>изменениями, внесенными</w:t>
      </w:r>
      <w:r w:rsidRPr="00AD7848">
        <w:rPr>
          <w:rFonts w:ascii="Times New Roman" w:eastAsia="Times New Roman" w:hAnsi="Times New Roman" w:cs="Times New Roman"/>
          <w:spacing w:val="-10"/>
          <w:sz w:val="28"/>
          <w:szCs w:val="28"/>
        </w:rPr>
        <w:t xml:space="preserve"> </w:t>
      </w:r>
      <w:r w:rsidRPr="00AD7848">
        <w:rPr>
          <w:rFonts w:ascii="Times New Roman" w:eastAsia="Times New Roman" w:hAnsi="Times New Roman" w:cs="Times New Roman"/>
          <w:spacing w:val="-8"/>
          <w:sz w:val="28"/>
          <w:szCs w:val="28"/>
        </w:rPr>
        <w:t>приказами</w:t>
      </w:r>
      <w:r w:rsidRPr="00AD7848">
        <w:rPr>
          <w:rFonts w:ascii="Times New Roman" w:eastAsia="Times New Roman" w:hAnsi="Times New Roman" w:cs="Times New Roman"/>
          <w:spacing w:val="-4"/>
          <w:sz w:val="28"/>
          <w:szCs w:val="28"/>
        </w:rPr>
        <w:t xml:space="preserve"> </w:t>
      </w:r>
      <w:r w:rsidRPr="00AD7848">
        <w:rPr>
          <w:rFonts w:ascii="Times New Roman" w:eastAsia="Times New Roman" w:hAnsi="Times New Roman" w:cs="Times New Roman"/>
          <w:spacing w:val="-8"/>
          <w:sz w:val="28"/>
          <w:szCs w:val="28"/>
        </w:rPr>
        <w:t>ФСТЭК</w:t>
      </w:r>
      <w:r w:rsidRPr="00AD7848">
        <w:rPr>
          <w:rFonts w:ascii="Times New Roman" w:eastAsia="Times New Roman" w:hAnsi="Times New Roman" w:cs="Times New Roman"/>
          <w:spacing w:val="-5"/>
          <w:sz w:val="28"/>
          <w:szCs w:val="28"/>
        </w:rPr>
        <w:t xml:space="preserve"> </w:t>
      </w:r>
      <w:r w:rsidRPr="00AD7848">
        <w:rPr>
          <w:rFonts w:ascii="Times New Roman" w:eastAsia="Times New Roman" w:hAnsi="Times New Roman" w:cs="Times New Roman"/>
          <w:spacing w:val="-8"/>
          <w:sz w:val="28"/>
          <w:szCs w:val="28"/>
        </w:rPr>
        <w:t>России от</w:t>
      </w:r>
      <w:r w:rsidRPr="00AD7848">
        <w:rPr>
          <w:rFonts w:ascii="Times New Roman" w:eastAsia="Times New Roman" w:hAnsi="Times New Roman" w:cs="Times New Roman"/>
          <w:spacing w:val="-10"/>
          <w:sz w:val="28"/>
          <w:szCs w:val="28"/>
        </w:rPr>
        <w:t xml:space="preserve"> </w:t>
      </w:r>
      <w:r w:rsidRPr="00AD7848">
        <w:rPr>
          <w:rFonts w:ascii="Times New Roman" w:eastAsia="Times New Roman" w:hAnsi="Times New Roman" w:cs="Times New Roman"/>
          <w:spacing w:val="-8"/>
          <w:sz w:val="28"/>
          <w:szCs w:val="28"/>
        </w:rPr>
        <w:t>23</w:t>
      </w:r>
      <w:r w:rsidRPr="00AD7848">
        <w:rPr>
          <w:rFonts w:ascii="Times New Roman" w:eastAsia="Times New Roman" w:hAnsi="Times New Roman" w:cs="Times New Roman"/>
          <w:spacing w:val="-10"/>
          <w:sz w:val="28"/>
          <w:szCs w:val="28"/>
        </w:rPr>
        <w:t xml:space="preserve"> </w:t>
      </w:r>
      <w:r w:rsidRPr="00AD7848">
        <w:rPr>
          <w:rFonts w:ascii="Times New Roman" w:eastAsia="Times New Roman" w:hAnsi="Times New Roman" w:cs="Times New Roman"/>
          <w:spacing w:val="-8"/>
          <w:sz w:val="28"/>
          <w:szCs w:val="28"/>
        </w:rPr>
        <w:t>марта</w:t>
      </w:r>
      <w:r w:rsidRPr="00AD7848">
        <w:rPr>
          <w:rFonts w:ascii="Times New Roman" w:eastAsia="Times New Roman" w:hAnsi="Times New Roman" w:cs="Times New Roman"/>
          <w:spacing w:val="-10"/>
          <w:sz w:val="28"/>
          <w:szCs w:val="28"/>
        </w:rPr>
        <w:t xml:space="preserve"> </w:t>
      </w:r>
      <w:r w:rsidRPr="00AD7848">
        <w:rPr>
          <w:rFonts w:ascii="Times New Roman" w:eastAsia="Times New Roman" w:hAnsi="Times New Roman" w:cs="Times New Roman"/>
          <w:spacing w:val="-8"/>
          <w:sz w:val="28"/>
          <w:szCs w:val="28"/>
        </w:rPr>
        <w:t>2017</w:t>
      </w:r>
      <w:r w:rsidRPr="00AD7848">
        <w:rPr>
          <w:rFonts w:ascii="Times New Roman" w:eastAsia="Times New Roman" w:hAnsi="Times New Roman" w:cs="Times New Roman"/>
          <w:spacing w:val="-4"/>
          <w:sz w:val="28"/>
          <w:szCs w:val="28"/>
        </w:rPr>
        <w:t xml:space="preserve"> </w:t>
      </w:r>
      <w:r w:rsidRPr="00AD7848">
        <w:rPr>
          <w:rFonts w:ascii="Times New Roman" w:eastAsia="Times New Roman" w:hAnsi="Times New Roman" w:cs="Times New Roman"/>
          <w:spacing w:val="-8"/>
          <w:sz w:val="28"/>
          <w:szCs w:val="28"/>
        </w:rPr>
        <w:t xml:space="preserve">г. </w:t>
      </w:r>
      <w:r w:rsidRPr="00AD7848">
        <w:rPr>
          <w:rFonts w:ascii="Times New Roman" w:eastAsia="Times New Roman" w:hAnsi="Times New Roman" w:cs="Times New Roman"/>
          <w:spacing w:val="-2"/>
          <w:sz w:val="28"/>
          <w:szCs w:val="28"/>
        </w:rPr>
        <w:t>№</w:t>
      </w:r>
      <w:r w:rsidRPr="00AD7848">
        <w:rPr>
          <w:rFonts w:ascii="Times New Roman" w:eastAsia="Times New Roman" w:hAnsi="Times New Roman" w:cs="Times New Roman"/>
          <w:spacing w:val="11"/>
          <w:sz w:val="28"/>
          <w:szCs w:val="28"/>
        </w:rPr>
        <w:t xml:space="preserve"> </w:t>
      </w:r>
      <w:r w:rsidRPr="00AD7848">
        <w:rPr>
          <w:rFonts w:ascii="Times New Roman" w:eastAsia="Times New Roman" w:hAnsi="Times New Roman" w:cs="Times New Roman"/>
          <w:spacing w:val="-2"/>
          <w:sz w:val="28"/>
          <w:szCs w:val="28"/>
        </w:rPr>
        <w:t>49</w:t>
      </w:r>
      <w:r w:rsidRPr="00AD7848">
        <w:rPr>
          <w:rFonts w:ascii="Times New Roman" w:eastAsia="Times New Roman" w:hAnsi="Times New Roman" w:cs="Times New Roman"/>
          <w:spacing w:val="-15"/>
          <w:sz w:val="28"/>
          <w:szCs w:val="28"/>
        </w:rPr>
        <w:t xml:space="preserve"> </w:t>
      </w:r>
      <w:r w:rsidRPr="00AD7848">
        <w:rPr>
          <w:rFonts w:ascii="Times New Roman" w:eastAsia="Times New Roman" w:hAnsi="Times New Roman" w:cs="Times New Roman"/>
          <w:spacing w:val="-2"/>
          <w:sz w:val="28"/>
          <w:szCs w:val="28"/>
        </w:rPr>
        <w:t>(зарегистрирован</w:t>
      </w:r>
      <w:r w:rsidRPr="00AD7848">
        <w:rPr>
          <w:rFonts w:ascii="Times New Roman" w:eastAsia="Times New Roman" w:hAnsi="Times New Roman" w:cs="Times New Roman"/>
          <w:spacing w:val="-17"/>
          <w:sz w:val="28"/>
          <w:szCs w:val="28"/>
        </w:rPr>
        <w:t xml:space="preserve"> </w:t>
      </w:r>
      <w:r w:rsidRPr="00AD7848">
        <w:rPr>
          <w:rFonts w:ascii="Times New Roman" w:eastAsia="Times New Roman" w:hAnsi="Times New Roman" w:cs="Times New Roman"/>
          <w:spacing w:val="-2"/>
          <w:sz w:val="28"/>
          <w:szCs w:val="28"/>
        </w:rPr>
        <w:t>Министерством юстиции</w:t>
      </w:r>
      <w:r w:rsidRPr="00AD7848">
        <w:rPr>
          <w:rFonts w:ascii="Times New Roman" w:eastAsia="Times New Roman" w:hAnsi="Times New Roman" w:cs="Times New Roman"/>
          <w:spacing w:val="-10"/>
          <w:sz w:val="28"/>
          <w:szCs w:val="28"/>
        </w:rPr>
        <w:t xml:space="preserve"> </w:t>
      </w:r>
      <w:r w:rsidRPr="00AD7848">
        <w:rPr>
          <w:rFonts w:ascii="Times New Roman" w:eastAsia="Times New Roman" w:hAnsi="Times New Roman" w:cs="Times New Roman"/>
          <w:spacing w:val="-2"/>
          <w:sz w:val="28"/>
          <w:szCs w:val="28"/>
        </w:rPr>
        <w:t>Российской</w:t>
      </w:r>
      <w:r w:rsidRPr="00AD7848">
        <w:rPr>
          <w:rFonts w:ascii="Times New Roman" w:eastAsia="Times New Roman" w:hAnsi="Times New Roman" w:cs="Times New Roman"/>
          <w:spacing w:val="-4"/>
          <w:sz w:val="28"/>
          <w:szCs w:val="28"/>
        </w:rPr>
        <w:t xml:space="preserve"> </w:t>
      </w:r>
      <w:r w:rsidRPr="00AD7848">
        <w:rPr>
          <w:rFonts w:ascii="Times New Roman" w:eastAsia="Times New Roman" w:hAnsi="Times New Roman" w:cs="Times New Roman"/>
          <w:spacing w:val="-2"/>
          <w:sz w:val="28"/>
          <w:szCs w:val="28"/>
        </w:rPr>
        <w:t>Федерации</w:t>
      </w:r>
      <w:r w:rsidRPr="00AD7848">
        <w:rPr>
          <w:rFonts w:ascii="Times New Roman" w:eastAsia="Times New Roman" w:hAnsi="Times New Roman" w:cs="Times New Roman"/>
          <w:spacing w:val="-4"/>
          <w:sz w:val="28"/>
          <w:szCs w:val="28"/>
        </w:rPr>
        <w:t xml:space="preserve"> </w:t>
      </w:r>
      <w:r w:rsidRPr="00AD7848">
        <w:rPr>
          <w:rFonts w:ascii="Times New Roman" w:eastAsia="Times New Roman" w:hAnsi="Times New Roman" w:cs="Times New Roman"/>
          <w:spacing w:val="-2"/>
          <w:sz w:val="28"/>
          <w:szCs w:val="28"/>
        </w:rPr>
        <w:t>25</w:t>
      </w:r>
      <w:r w:rsidRPr="00AD7848">
        <w:rPr>
          <w:rFonts w:ascii="Times New Roman" w:eastAsia="Times New Roman" w:hAnsi="Times New Roman" w:cs="Times New Roman"/>
          <w:spacing w:val="-12"/>
          <w:sz w:val="28"/>
          <w:szCs w:val="28"/>
        </w:rPr>
        <w:t xml:space="preserve"> </w:t>
      </w:r>
      <w:r w:rsidRPr="00AD7848">
        <w:rPr>
          <w:rFonts w:ascii="Times New Roman" w:eastAsia="Times New Roman" w:hAnsi="Times New Roman" w:cs="Times New Roman"/>
          <w:spacing w:val="-2"/>
          <w:sz w:val="28"/>
          <w:szCs w:val="28"/>
        </w:rPr>
        <w:t xml:space="preserve">апреля </w:t>
      </w:r>
      <w:r w:rsidRPr="00AD7848">
        <w:rPr>
          <w:rFonts w:ascii="Times New Roman" w:eastAsia="Times New Roman" w:hAnsi="Times New Roman" w:cs="Times New Roman"/>
          <w:sz w:val="28"/>
          <w:szCs w:val="28"/>
        </w:rPr>
        <w:t>2017</w:t>
      </w:r>
      <w:r w:rsidRPr="00AD7848">
        <w:rPr>
          <w:rFonts w:ascii="Times New Roman" w:eastAsia="Times New Roman" w:hAnsi="Times New Roman" w:cs="Times New Roman"/>
          <w:spacing w:val="-5"/>
          <w:sz w:val="28"/>
          <w:szCs w:val="28"/>
        </w:rPr>
        <w:t xml:space="preserve"> </w:t>
      </w:r>
      <w:r w:rsidRPr="00AD7848">
        <w:rPr>
          <w:rFonts w:ascii="Times New Roman" w:eastAsia="Times New Roman" w:hAnsi="Times New Roman" w:cs="Times New Roman"/>
          <w:sz w:val="28"/>
          <w:szCs w:val="28"/>
        </w:rPr>
        <w:t>г.,</w:t>
      </w:r>
      <w:r w:rsidRPr="00AD7848">
        <w:rPr>
          <w:rFonts w:ascii="Times New Roman" w:eastAsia="Times New Roman" w:hAnsi="Times New Roman" w:cs="Times New Roman"/>
          <w:spacing w:val="-14"/>
          <w:sz w:val="28"/>
          <w:szCs w:val="28"/>
        </w:rPr>
        <w:t xml:space="preserve"> </w:t>
      </w:r>
      <w:r w:rsidRPr="00AD7848">
        <w:rPr>
          <w:rFonts w:ascii="Times New Roman" w:eastAsia="Times New Roman" w:hAnsi="Times New Roman" w:cs="Times New Roman"/>
          <w:sz w:val="28"/>
          <w:szCs w:val="28"/>
        </w:rPr>
        <w:t>регистрационный</w:t>
      </w:r>
      <w:r w:rsidRPr="00AD7848">
        <w:rPr>
          <w:rFonts w:ascii="Times New Roman" w:eastAsia="Times New Roman" w:hAnsi="Times New Roman" w:cs="Times New Roman"/>
          <w:spacing w:val="-14"/>
          <w:sz w:val="28"/>
          <w:szCs w:val="28"/>
        </w:rPr>
        <w:t xml:space="preserve"> </w:t>
      </w:r>
      <w:r w:rsidRPr="00AD7848">
        <w:rPr>
          <w:rFonts w:ascii="Times New Roman" w:eastAsia="Times New Roman" w:hAnsi="Times New Roman" w:cs="Times New Roman"/>
          <w:sz w:val="28"/>
          <w:szCs w:val="28"/>
        </w:rPr>
        <w:t>№</w:t>
      </w:r>
      <w:r w:rsidRPr="00AD7848">
        <w:rPr>
          <w:rFonts w:ascii="Times New Roman" w:eastAsia="Times New Roman" w:hAnsi="Times New Roman" w:cs="Times New Roman"/>
          <w:spacing w:val="24"/>
          <w:sz w:val="28"/>
          <w:szCs w:val="28"/>
        </w:rPr>
        <w:t xml:space="preserve"> </w:t>
      </w:r>
      <w:r w:rsidRPr="00AD7848">
        <w:rPr>
          <w:rFonts w:ascii="Times New Roman" w:eastAsia="Times New Roman" w:hAnsi="Times New Roman" w:cs="Times New Roman"/>
          <w:sz w:val="28"/>
          <w:szCs w:val="28"/>
        </w:rPr>
        <w:t>46487)</w:t>
      </w:r>
      <w:r w:rsidRPr="00AD7848">
        <w:rPr>
          <w:rFonts w:ascii="Times New Roman" w:eastAsia="Times New Roman" w:hAnsi="Times New Roman" w:cs="Times New Roman"/>
          <w:spacing w:val="-9"/>
          <w:sz w:val="28"/>
          <w:szCs w:val="28"/>
        </w:rPr>
        <w:t xml:space="preserve"> </w:t>
      </w:r>
      <w:r w:rsidRPr="00AD7848">
        <w:rPr>
          <w:rFonts w:ascii="Times New Roman" w:eastAsia="Times New Roman" w:hAnsi="Times New Roman" w:cs="Times New Roman"/>
          <w:sz w:val="28"/>
          <w:szCs w:val="28"/>
        </w:rPr>
        <w:t>и</w:t>
      </w:r>
      <w:r w:rsidRPr="00AD7848">
        <w:rPr>
          <w:rFonts w:ascii="Times New Roman" w:eastAsia="Times New Roman" w:hAnsi="Times New Roman" w:cs="Times New Roman"/>
          <w:spacing w:val="-12"/>
          <w:sz w:val="28"/>
          <w:szCs w:val="28"/>
        </w:rPr>
        <w:t xml:space="preserve"> </w:t>
      </w:r>
      <w:r w:rsidRPr="00AD7848">
        <w:rPr>
          <w:rFonts w:ascii="Times New Roman" w:eastAsia="Times New Roman" w:hAnsi="Times New Roman" w:cs="Times New Roman"/>
          <w:sz w:val="28"/>
          <w:szCs w:val="28"/>
        </w:rPr>
        <w:t>от</w:t>
      </w:r>
      <w:r w:rsidRPr="00AD7848">
        <w:rPr>
          <w:rFonts w:ascii="Times New Roman" w:eastAsia="Times New Roman" w:hAnsi="Times New Roman" w:cs="Times New Roman"/>
          <w:spacing w:val="-17"/>
          <w:sz w:val="28"/>
          <w:szCs w:val="28"/>
        </w:rPr>
        <w:t xml:space="preserve"> </w:t>
      </w:r>
      <w:r w:rsidRPr="00AD7848">
        <w:rPr>
          <w:rFonts w:ascii="Times New Roman" w:eastAsia="Times New Roman" w:hAnsi="Times New Roman" w:cs="Times New Roman"/>
          <w:sz w:val="28"/>
          <w:szCs w:val="28"/>
        </w:rPr>
        <w:t>9</w:t>
      </w:r>
      <w:r w:rsidRPr="00AD7848">
        <w:rPr>
          <w:rFonts w:ascii="Times New Roman" w:eastAsia="Times New Roman" w:hAnsi="Times New Roman" w:cs="Times New Roman"/>
          <w:spacing w:val="-13"/>
          <w:sz w:val="28"/>
          <w:szCs w:val="28"/>
        </w:rPr>
        <w:t xml:space="preserve"> </w:t>
      </w:r>
      <w:r w:rsidRPr="00AD7848">
        <w:rPr>
          <w:rFonts w:ascii="Times New Roman" w:eastAsia="Times New Roman" w:hAnsi="Times New Roman" w:cs="Times New Roman"/>
          <w:sz w:val="28"/>
          <w:szCs w:val="28"/>
        </w:rPr>
        <w:t>августа</w:t>
      </w:r>
      <w:r w:rsidRPr="00AD7848">
        <w:rPr>
          <w:rFonts w:ascii="Times New Roman" w:eastAsia="Times New Roman" w:hAnsi="Times New Roman" w:cs="Times New Roman"/>
          <w:spacing w:val="-7"/>
          <w:sz w:val="28"/>
          <w:szCs w:val="28"/>
        </w:rPr>
        <w:t xml:space="preserve"> </w:t>
      </w:r>
      <w:r w:rsidRPr="00AD7848">
        <w:rPr>
          <w:rFonts w:ascii="Times New Roman" w:eastAsia="Times New Roman" w:hAnsi="Times New Roman" w:cs="Times New Roman"/>
          <w:sz w:val="28"/>
          <w:szCs w:val="28"/>
        </w:rPr>
        <w:t>2018</w:t>
      </w:r>
      <w:r w:rsidRPr="00AD7848">
        <w:rPr>
          <w:rFonts w:ascii="Times New Roman" w:eastAsia="Times New Roman" w:hAnsi="Times New Roman" w:cs="Times New Roman"/>
          <w:spacing w:val="-8"/>
          <w:sz w:val="28"/>
          <w:szCs w:val="28"/>
        </w:rPr>
        <w:t xml:space="preserve"> </w:t>
      </w:r>
      <w:r w:rsidRPr="00AD7848">
        <w:rPr>
          <w:rFonts w:ascii="Times New Roman" w:eastAsia="Times New Roman" w:hAnsi="Times New Roman" w:cs="Times New Roman"/>
          <w:sz w:val="28"/>
          <w:szCs w:val="28"/>
        </w:rPr>
        <w:t>г.</w:t>
      </w:r>
      <w:r w:rsidRPr="00AD7848">
        <w:rPr>
          <w:rFonts w:ascii="Times New Roman" w:eastAsia="Times New Roman" w:hAnsi="Times New Roman" w:cs="Times New Roman"/>
          <w:spacing w:val="-12"/>
          <w:sz w:val="28"/>
          <w:szCs w:val="28"/>
        </w:rPr>
        <w:t xml:space="preserve"> </w:t>
      </w:r>
      <w:r w:rsidRPr="00AD7848">
        <w:rPr>
          <w:rFonts w:ascii="Times New Roman" w:eastAsia="Times New Roman" w:hAnsi="Times New Roman" w:cs="Times New Roman"/>
          <w:sz w:val="28"/>
          <w:szCs w:val="28"/>
        </w:rPr>
        <w:t>№</w:t>
      </w:r>
      <w:r w:rsidRPr="00AD7848">
        <w:rPr>
          <w:rFonts w:ascii="Times New Roman" w:eastAsia="Times New Roman" w:hAnsi="Times New Roman" w:cs="Times New Roman"/>
          <w:spacing w:val="21"/>
          <w:sz w:val="28"/>
          <w:szCs w:val="28"/>
        </w:rPr>
        <w:t xml:space="preserve"> </w:t>
      </w:r>
      <w:r w:rsidRPr="00AD7848">
        <w:rPr>
          <w:rFonts w:ascii="Times New Roman" w:eastAsia="Times New Roman" w:hAnsi="Times New Roman" w:cs="Times New Roman"/>
          <w:sz w:val="28"/>
          <w:szCs w:val="28"/>
        </w:rPr>
        <w:t>138</w:t>
      </w:r>
      <w:r w:rsidRPr="00AD7848">
        <w:rPr>
          <w:rFonts w:ascii="Times New Roman" w:eastAsia="Times New Roman" w:hAnsi="Times New Roman" w:cs="Times New Roman"/>
          <w:spacing w:val="-11"/>
          <w:sz w:val="28"/>
          <w:szCs w:val="28"/>
        </w:rPr>
        <w:t xml:space="preserve"> </w:t>
      </w:r>
      <w:r w:rsidRPr="00AD7848">
        <w:rPr>
          <w:rFonts w:ascii="Times New Roman" w:eastAsia="Times New Roman" w:hAnsi="Times New Roman" w:cs="Times New Roman"/>
          <w:sz w:val="28"/>
          <w:szCs w:val="28"/>
        </w:rPr>
        <w:t>(зарегистрирован Министерством юстиции Российской Федерации 5 сентября 2018 г., регистрационный</w:t>
      </w:r>
      <w:r w:rsidRPr="00AD7848">
        <w:rPr>
          <w:rFonts w:ascii="Times New Roman" w:eastAsia="Times New Roman" w:hAnsi="Times New Roman" w:cs="Times New Roman"/>
          <w:spacing w:val="-19"/>
          <w:sz w:val="28"/>
          <w:szCs w:val="28"/>
        </w:rPr>
        <w:t xml:space="preserve"> </w:t>
      </w:r>
      <w:r w:rsidRPr="00AD7848">
        <w:rPr>
          <w:rFonts w:ascii="Times New Roman" w:eastAsia="Times New Roman" w:hAnsi="Times New Roman" w:cs="Times New Roman"/>
          <w:sz w:val="28"/>
          <w:szCs w:val="28"/>
        </w:rPr>
        <w:t>№</w:t>
      </w:r>
      <w:r w:rsidRPr="00AD7848">
        <w:rPr>
          <w:rFonts w:ascii="Times New Roman" w:eastAsia="Times New Roman" w:hAnsi="Times New Roman" w:cs="Times New Roman"/>
          <w:spacing w:val="20"/>
          <w:sz w:val="28"/>
          <w:szCs w:val="28"/>
        </w:rPr>
        <w:t xml:space="preserve"> </w:t>
      </w:r>
      <w:r w:rsidRPr="00AD7848">
        <w:rPr>
          <w:rFonts w:ascii="Times New Roman" w:eastAsia="Times New Roman" w:hAnsi="Times New Roman" w:cs="Times New Roman"/>
          <w:sz w:val="28"/>
          <w:szCs w:val="28"/>
        </w:rPr>
        <w:t>52071);</w:t>
      </w:r>
    </w:p>
    <w:p w14:paraId="5267799D" w14:textId="77777777" w:rsidR="00AD7848" w:rsidRPr="00AD7848" w:rsidRDefault="00AD7848" w:rsidP="00AD7848">
      <w:pPr>
        <w:widowControl w:val="0"/>
        <w:autoSpaceDE w:val="0"/>
        <w:autoSpaceDN w:val="0"/>
        <w:spacing w:after="0" w:line="322" w:lineRule="exact"/>
        <w:ind w:left="-142" w:firstLine="142"/>
        <w:jc w:val="both"/>
        <w:rPr>
          <w:rFonts w:ascii="Times New Roman" w:eastAsia="Times New Roman" w:hAnsi="Times New Roman" w:cs="Times New Roman"/>
          <w:sz w:val="28"/>
          <w:szCs w:val="28"/>
        </w:rPr>
      </w:pPr>
      <w:r w:rsidRPr="00AD7848">
        <w:rPr>
          <w:rFonts w:ascii="Times New Roman" w:eastAsia="Times New Roman" w:hAnsi="Times New Roman" w:cs="Times New Roman"/>
          <w:spacing w:val="-2"/>
          <w:sz w:val="28"/>
          <w:szCs w:val="28"/>
        </w:rPr>
        <w:t xml:space="preserve">       -муниципальная</w:t>
      </w:r>
      <w:r w:rsidRPr="00AD7848">
        <w:rPr>
          <w:rFonts w:ascii="Times New Roman" w:eastAsia="Times New Roman" w:hAnsi="Times New Roman" w:cs="Times New Roman"/>
          <w:spacing w:val="75"/>
          <w:w w:val="150"/>
          <w:sz w:val="28"/>
          <w:szCs w:val="28"/>
        </w:rPr>
        <w:t xml:space="preserve"> </w:t>
      </w:r>
      <w:r w:rsidRPr="00AD7848">
        <w:rPr>
          <w:rFonts w:ascii="Times New Roman" w:eastAsia="Times New Roman" w:hAnsi="Times New Roman" w:cs="Times New Roman"/>
          <w:spacing w:val="-2"/>
          <w:sz w:val="28"/>
          <w:szCs w:val="28"/>
        </w:rPr>
        <w:t>система</w:t>
      </w:r>
      <w:r w:rsidRPr="00AD7848">
        <w:rPr>
          <w:rFonts w:ascii="Times New Roman" w:eastAsia="Times New Roman" w:hAnsi="Times New Roman" w:cs="Times New Roman"/>
          <w:spacing w:val="63"/>
          <w:w w:val="150"/>
          <w:sz w:val="28"/>
          <w:szCs w:val="28"/>
        </w:rPr>
        <w:t xml:space="preserve"> </w:t>
      </w:r>
      <w:r w:rsidRPr="00AD7848">
        <w:rPr>
          <w:rFonts w:ascii="Times New Roman" w:eastAsia="Times New Roman" w:hAnsi="Times New Roman" w:cs="Times New Roman"/>
          <w:spacing w:val="-2"/>
          <w:sz w:val="28"/>
          <w:szCs w:val="28"/>
        </w:rPr>
        <w:t>оповещения</w:t>
      </w:r>
      <w:r w:rsidRPr="00AD7848">
        <w:rPr>
          <w:rFonts w:ascii="Times New Roman" w:eastAsia="Times New Roman" w:hAnsi="Times New Roman" w:cs="Times New Roman"/>
          <w:spacing w:val="75"/>
          <w:w w:val="150"/>
          <w:sz w:val="28"/>
          <w:szCs w:val="28"/>
        </w:rPr>
        <w:t xml:space="preserve"> </w:t>
      </w:r>
      <w:r w:rsidRPr="00AD7848">
        <w:rPr>
          <w:rFonts w:ascii="Times New Roman" w:eastAsia="Times New Roman" w:hAnsi="Times New Roman" w:cs="Times New Roman"/>
          <w:spacing w:val="-2"/>
          <w:sz w:val="28"/>
          <w:szCs w:val="28"/>
        </w:rPr>
        <w:t>населения</w:t>
      </w:r>
      <w:r w:rsidRPr="00AD7848">
        <w:rPr>
          <w:rFonts w:ascii="Times New Roman" w:eastAsia="Times New Roman" w:hAnsi="Times New Roman" w:cs="Times New Roman"/>
          <w:spacing w:val="74"/>
          <w:w w:val="150"/>
          <w:sz w:val="28"/>
          <w:szCs w:val="28"/>
        </w:rPr>
        <w:t xml:space="preserve"> </w:t>
      </w:r>
      <w:r w:rsidRPr="00AD7848">
        <w:rPr>
          <w:rFonts w:ascii="Times New Roman" w:eastAsia="Times New Roman" w:hAnsi="Times New Roman" w:cs="Times New Roman"/>
          <w:spacing w:val="-2"/>
          <w:sz w:val="28"/>
          <w:szCs w:val="28"/>
        </w:rPr>
        <w:t>муниципального</w:t>
      </w:r>
      <w:r w:rsidRPr="00AD7848">
        <w:rPr>
          <w:rFonts w:ascii="Times New Roman" w:eastAsia="Times New Roman" w:hAnsi="Times New Roman" w:cs="Times New Roman"/>
          <w:spacing w:val="48"/>
          <w:w w:val="150"/>
          <w:sz w:val="28"/>
          <w:szCs w:val="28"/>
        </w:rPr>
        <w:t xml:space="preserve"> </w:t>
      </w:r>
      <w:r w:rsidRPr="00AD7848">
        <w:rPr>
          <w:rFonts w:ascii="Times New Roman" w:eastAsia="Times New Roman" w:hAnsi="Times New Roman" w:cs="Times New Roman"/>
          <w:spacing w:val="-2"/>
          <w:sz w:val="28"/>
          <w:szCs w:val="28"/>
        </w:rPr>
        <w:t>района</w:t>
      </w:r>
      <w:r w:rsidRPr="00AD7848">
        <w:rPr>
          <w:rFonts w:ascii="Times New Roman" w:eastAsia="Times New Roman" w:hAnsi="Times New Roman" w:cs="Times New Roman"/>
          <w:sz w:val="28"/>
          <w:szCs w:val="28"/>
        </w:rPr>
        <w:t xml:space="preserve"> «Бабаюртовский  район» должна соответствовать классу защищенности не ниже 3 </w:t>
      </w:r>
      <w:r w:rsidRPr="00AD7848">
        <w:rPr>
          <w:rFonts w:ascii="Times New Roman" w:eastAsia="Times New Roman" w:hAnsi="Times New Roman" w:cs="Times New Roman"/>
          <w:spacing w:val="-2"/>
          <w:sz w:val="28"/>
          <w:szCs w:val="28"/>
        </w:rPr>
        <w:t>класса.</w:t>
      </w:r>
    </w:p>
    <w:p w14:paraId="66B15B7E" w14:textId="77777777" w:rsidR="00AD7848" w:rsidRPr="00AD7848" w:rsidRDefault="00AD7848" w:rsidP="00AD7848">
      <w:pPr>
        <w:widowControl w:val="0"/>
        <w:tabs>
          <w:tab w:val="left" w:pos="1117"/>
        </w:tabs>
        <w:autoSpaceDE w:val="0"/>
        <w:autoSpaceDN w:val="0"/>
        <w:spacing w:after="0" w:line="333" w:lineRule="exact"/>
        <w:jc w:val="both"/>
        <w:rPr>
          <w:rFonts w:ascii="Times New Roman" w:eastAsia="Times New Roman" w:hAnsi="Times New Roman" w:cs="Times New Roman"/>
          <w:sz w:val="28"/>
          <w:szCs w:val="28"/>
        </w:rPr>
      </w:pPr>
      <w:r w:rsidRPr="00AD7848">
        <w:rPr>
          <w:rFonts w:ascii="Times New Roman" w:eastAsia="Times New Roman" w:hAnsi="Times New Roman" w:cs="Times New Roman"/>
          <w:spacing w:val="-8"/>
          <w:sz w:val="28"/>
          <w:szCs w:val="28"/>
        </w:rPr>
        <w:t xml:space="preserve">       7.Требования</w:t>
      </w:r>
      <w:r w:rsidRPr="00AD7848">
        <w:rPr>
          <w:rFonts w:ascii="Times New Roman" w:eastAsia="Times New Roman" w:hAnsi="Times New Roman" w:cs="Times New Roman"/>
          <w:spacing w:val="-11"/>
          <w:sz w:val="28"/>
          <w:szCs w:val="28"/>
        </w:rPr>
        <w:t xml:space="preserve"> </w:t>
      </w:r>
      <w:r w:rsidRPr="00AD7848">
        <w:rPr>
          <w:rFonts w:ascii="Times New Roman" w:eastAsia="Times New Roman" w:hAnsi="Times New Roman" w:cs="Times New Roman"/>
          <w:spacing w:val="-8"/>
          <w:sz w:val="28"/>
          <w:szCs w:val="28"/>
        </w:rPr>
        <w:t>к</w:t>
      </w:r>
      <w:r w:rsidRPr="00AD7848">
        <w:rPr>
          <w:rFonts w:ascii="Times New Roman" w:eastAsia="Times New Roman" w:hAnsi="Times New Roman" w:cs="Times New Roman"/>
          <w:spacing w:val="-10"/>
          <w:sz w:val="28"/>
          <w:szCs w:val="28"/>
        </w:rPr>
        <w:t xml:space="preserve"> </w:t>
      </w:r>
      <w:r w:rsidRPr="00AD7848">
        <w:rPr>
          <w:rFonts w:ascii="Times New Roman" w:eastAsia="Times New Roman" w:hAnsi="Times New Roman" w:cs="Times New Roman"/>
          <w:spacing w:val="-8"/>
          <w:sz w:val="28"/>
          <w:szCs w:val="28"/>
        </w:rPr>
        <w:t>средствам</w:t>
      </w:r>
      <w:r w:rsidRPr="00AD7848">
        <w:rPr>
          <w:rFonts w:ascii="Times New Roman" w:eastAsia="Times New Roman" w:hAnsi="Times New Roman" w:cs="Times New Roman"/>
          <w:spacing w:val="8"/>
          <w:sz w:val="28"/>
          <w:szCs w:val="28"/>
        </w:rPr>
        <w:t xml:space="preserve"> </w:t>
      </w:r>
      <w:r w:rsidRPr="00AD7848">
        <w:rPr>
          <w:rFonts w:ascii="Times New Roman" w:eastAsia="Times New Roman" w:hAnsi="Times New Roman" w:cs="Times New Roman"/>
          <w:spacing w:val="-8"/>
          <w:sz w:val="28"/>
          <w:szCs w:val="28"/>
        </w:rPr>
        <w:t>оповещения:</w:t>
      </w:r>
    </w:p>
    <w:p w14:paraId="3D0FDA59" w14:textId="77777777" w:rsidR="00AD7848" w:rsidRPr="00AD7848" w:rsidRDefault="00AD7848" w:rsidP="00AD7848">
      <w:pPr>
        <w:widowControl w:val="0"/>
        <w:autoSpaceDE w:val="0"/>
        <w:autoSpaceDN w:val="0"/>
        <w:spacing w:before="7" w:after="0" w:line="242" w:lineRule="auto"/>
        <w:ind w:left="-142" w:right="167" w:firstLine="142"/>
        <w:jc w:val="both"/>
        <w:rPr>
          <w:rFonts w:ascii="Times New Roman" w:eastAsia="Times New Roman" w:hAnsi="Times New Roman" w:cs="Times New Roman"/>
          <w:sz w:val="28"/>
          <w:szCs w:val="28"/>
        </w:rPr>
      </w:pPr>
      <w:r w:rsidRPr="00AD7848">
        <w:rPr>
          <w:rFonts w:ascii="Times New Roman" w:eastAsia="Times New Roman" w:hAnsi="Times New Roman" w:cs="Times New Roman"/>
          <w:sz w:val="28"/>
          <w:szCs w:val="28"/>
        </w:rPr>
        <w:t xml:space="preserve">      -стандартизация и унификация технических средств оповещения должна обеспечиваться посредством использования серийно выпускаемых средств вычислительной техники повышенной надежности и коммуникационного </w:t>
      </w:r>
      <w:r w:rsidRPr="00AD7848">
        <w:rPr>
          <w:rFonts w:ascii="Times New Roman" w:eastAsia="Times New Roman" w:hAnsi="Times New Roman" w:cs="Times New Roman"/>
          <w:spacing w:val="-2"/>
          <w:sz w:val="28"/>
          <w:szCs w:val="28"/>
        </w:rPr>
        <w:t>оборудования;</w:t>
      </w:r>
    </w:p>
    <w:p w14:paraId="24385F8D" w14:textId="77777777" w:rsidR="00AD7848" w:rsidRPr="00AD7848" w:rsidRDefault="00AD7848" w:rsidP="00AD7848">
      <w:pPr>
        <w:widowControl w:val="0"/>
        <w:autoSpaceDE w:val="0"/>
        <w:autoSpaceDN w:val="0"/>
        <w:spacing w:before="23" w:after="0" w:line="220" w:lineRule="auto"/>
        <w:ind w:left="-142" w:right="160" w:firstLine="142"/>
        <w:jc w:val="both"/>
        <w:rPr>
          <w:rFonts w:ascii="Times New Roman" w:eastAsia="Times New Roman" w:hAnsi="Times New Roman" w:cs="Times New Roman"/>
          <w:b/>
          <w:sz w:val="28"/>
          <w:szCs w:val="28"/>
        </w:rPr>
      </w:pPr>
      <w:r w:rsidRPr="00AD7848">
        <w:rPr>
          <w:rFonts w:ascii="Times New Roman" w:eastAsia="Times New Roman" w:hAnsi="Times New Roman" w:cs="Times New Roman"/>
          <w:spacing w:val="-2"/>
          <w:sz w:val="28"/>
          <w:szCs w:val="28"/>
        </w:rPr>
        <w:t xml:space="preserve">     -программное обеспечение в</w:t>
      </w:r>
      <w:r w:rsidRPr="00AD7848">
        <w:rPr>
          <w:rFonts w:ascii="Times New Roman" w:eastAsia="Times New Roman" w:hAnsi="Times New Roman" w:cs="Times New Roman"/>
          <w:spacing w:val="-17"/>
          <w:sz w:val="28"/>
          <w:szCs w:val="28"/>
        </w:rPr>
        <w:t xml:space="preserve"> </w:t>
      </w:r>
      <w:r w:rsidRPr="00AD7848">
        <w:rPr>
          <w:rFonts w:ascii="Times New Roman" w:eastAsia="Times New Roman" w:hAnsi="Times New Roman" w:cs="Times New Roman"/>
          <w:spacing w:val="-2"/>
          <w:sz w:val="28"/>
          <w:szCs w:val="28"/>
        </w:rPr>
        <w:t>системе</w:t>
      </w:r>
      <w:r w:rsidRPr="00AD7848">
        <w:rPr>
          <w:rFonts w:ascii="Times New Roman" w:eastAsia="Times New Roman" w:hAnsi="Times New Roman" w:cs="Times New Roman"/>
          <w:spacing w:val="-5"/>
          <w:sz w:val="28"/>
          <w:szCs w:val="28"/>
        </w:rPr>
        <w:t xml:space="preserve"> </w:t>
      </w:r>
      <w:r w:rsidRPr="00AD7848">
        <w:rPr>
          <w:rFonts w:ascii="Times New Roman" w:eastAsia="Times New Roman" w:hAnsi="Times New Roman" w:cs="Times New Roman"/>
          <w:spacing w:val="-2"/>
          <w:sz w:val="28"/>
          <w:szCs w:val="28"/>
        </w:rPr>
        <w:t>оповещения</w:t>
      </w:r>
      <w:r w:rsidRPr="00AD7848">
        <w:rPr>
          <w:rFonts w:ascii="Times New Roman" w:eastAsia="Times New Roman" w:hAnsi="Times New Roman" w:cs="Times New Roman"/>
          <w:spacing w:val="-6"/>
          <w:sz w:val="28"/>
          <w:szCs w:val="28"/>
        </w:rPr>
        <w:t xml:space="preserve"> </w:t>
      </w:r>
      <w:r w:rsidRPr="00AD7848">
        <w:rPr>
          <w:rFonts w:ascii="Times New Roman" w:eastAsia="Times New Roman" w:hAnsi="Times New Roman" w:cs="Times New Roman"/>
          <w:spacing w:val="-2"/>
          <w:sz w:val="28"/>
          <w:szCs w:val="28"/>
        </w:rPr>
        <w:t xml:space="preserve">населения муниципального </w:t>
      </w:r>
      <w:r w:rsidRPr="00AD7848">
        <w:rPr>
          <w:rFonts w:ascii="Times New Roman" w:eastAsia="Times New Roman" w:hAnsi="Times New Roman" w:cs="Times New Roman"/>
          <w:sz w:val="28"/>
          <w:szCs w:val="28"/>
        </w:rPr>
        <w:t xml:space="preserve">района «Бабаюртовский  район» должно отвечать требованиям постановления </w:t>
      </w:r>
      <w:r w:rsidRPr="00AD7848">
        <w:rPr>
          <w:rFonts w:ascii="Times New Roman" w:eastAsia="Times New Roman" w:hAnsi="Times New Roman" w:cs="Times New Roman"/>
          <w:spacing w:val="-6"/>
          <w:sz w:val="28"/>
          <w:szCs w:val="28"/>
        </w:rPr>
        <w:t>Правительства</w:t>
      </w:r>
      <w:r w:rsidRPr="00AD7848">
        <w:rPr>
          <w:rFonts w:ascii="Times New Roman" w:eastAsia="Times New Roman" w:hAnsi="Times New Roman" w:cs="Times New Roman"/>
          <w:spacing w:val="-13"/>
          <w:sz w:val="28"/>
          <w:szCs w:val="28"/>
        </w:rPr>
        <w:t xml:space="preserve"> </w:t>
      </w:r>
      <w:r w:rsidRPr="00AD7848">
        <w:rPr>
          <w:rFonts w:ascii="Times New Roman" w:eastAsia="Times New Roman" w:hAnsi="Times New Roman" w:cs="Times New Roman"/>
          <w:spacing w:val="-6"/>
          <w:sz w:val="28"/>
          <w:szCs w:val="28"/>
        </w:rPr>
        <w:t>Российской</w:t>
      </w:r>
      <w:r w:rsidRPr="00AD7848">
        <w:rPr>
          <w:rFonts w:ascii="Times New Roman" w:eastAsia="Times New Roman" w:hAnsi="Times New Roman" w:cs="Times New Roman"/>
          <w:spacing w:val="-12"/>
          <w:sz w:val="28"/>
          <w:szCs w:val="28"/>
        </w:rPr>
        <w:t xml:space="preserve"> </w:t>
      </w:r>
      <w:r w:rsidRPr="00AD7848">
        <w:rPr>
          <w:rFonts w:ascii="Times New Roman" w:eastAsia="Times New Roman" w:hAnsi="Times New Roman" w:cs="Times New Roman"/>
          <w:spacing w:val="-6"/>
          <w:sz w:val="28"/>
          <w:szCs w:val="28"/>
        </w:rPr>
        <w:t>Федерации</w:t>
      </w:r>
      <w:r w:rsidRPr="00AD7848">
        <w:rPr>
          <w:rFonts w:ascii="Times New Roman" w:eastAsia="Times New Roman" w:hAnsi="Times New Roman" w:cs="Times New Roman"/>
          <w:spacing w:val="-12"/>
          <w:sz w:val="28"/>
          <w:szCs w:val="28"/>
        </w:rPr>
        <w:t xml:space="preserve"> </w:t>
      </w:r>
      <w:r w:rsidRPr="00AD7848">
        <w:rPr>
          <w:rFonts w:ascii="Times New Roman" w:eastAsia="Times New Roman" w:hAnsi="Times New Roman" w:cs="Times New Roman"/>
          <w:spacing w:val="-6"/>
          <w:sz w:val="28"/>
          <w:szCs w:val="28"/>
        </w:rPr>
        <w:t>от</w:t>
      </w:r>
      <w:r w:rsidRPr="00AD7848">
        <w:rPr>
          <w:rFonts w:ascii="Times New Roman" w:eastAsia="Times New Roman" w:hAnsi="Times New Roman" w:cs="Times New Roman"/>
          <w:spacing w:val="-12"/>
          <w:sz w:val="28"/>
          <w:szCs w:val="28"/>
        </w:rPr>
        <w:t xml:space="preserve"> </w:t>
      </w:r>
      <w:r w:rsidRPr="00AD7848">
        <w:rPr>
          <w:rFonts w:ascii="Times New Roman" w:eastAsia="Times New Roman" w:hAnsi="Times New Roman" w:cs="Times New Roman"/>
          <w:spacing w:val="-6"/>
          <w:sz w:val="28"/>
          <w:szCs w:val="28"/>
        </w:rPr>
        <w:t>16</w:t>
      </w:r>
      <w:r w:rsidRPr="00AD7848">
        <w:rPr>
          <w:rFonts w:ascii="Times New Roman" w:eastAsia="Times New Roman" w:hAnsi="Times New Roman" w:cs="Times New Roman"/>
          <w:spacing w:val="-12"/>
          <w:sz w:val="28"/>
          <w:szCs w:val="28"/>
        </w:rPr>
        <w:t xml:space="preserve"> </w:t>
      </w:r>
      <w:r w:rsidRPr="00AD7848">
        <w:rPr>
          <w:rFonts w:ascii="Times New Roman" w:eastAsia="Times New Roman" w:hAnsi="Times New Roman" w:cs="Times New Roman"/>
          <w:spacing w:val="-6"/>
          <w:sz w:val="28"/>
          <w:szCs w:val="28"/>
        </w:rPr>
        <w:t>ноября</w:t>
      </w:r>
      <w:r w:rsidRPr="00AD7848">
        <w:rPr>
          <w:rFonts w:ascii="Times New Roman" w:eastAsia="Times New Roman" w:hAnsi="Times New Roman" w:cs="Times New Roman"/>
          <w:spacing w:val="-12"/>
          <w:sz w:val="28"/>
          <w:szCs w:val="28"/>
        </w:rPr>
        <w:t xml:space="preserve"> </w:t>
      </w:r>
      <w:r w:rsidRPr="00AD7848">
        <w:rPr>
          <w:rFonts w:ascii="Times New Roman" w:eastAsia="Times New Roman" w:hAnsi="Times New Roman" w:cs="Times New Roman"/>
          <w:spacing w:val="-6"/>
          <w:sz w:val="28"/>
          <w:szCs w:val="28"/>
        </w:rPr>
        <w:t>2015</w:t>
      </w:r>
      <w:r w:rsidRPr="00AD7848">
        <w:rPr>
          <w:rFonts w:ascii="Times New Roman" w:eastAsia="Times New Roman" w:hAnsi="Times New Roman" w:cs="Times New Roman"/>
          <w:spacing w:val="-12"/>
          <w:sz w:val="28"/>
          <w:szCs w:val="28"/>
        </w:rPr>
        <w:t xml:space="preserve"> </w:t>
      </w:r>
      <w:r w:rsidRPr="00AD7848">
        <w:rPr>
          <w:rFonts w:ascii="Times New Roman" w:eastAsia="Times New Roman" w:hAnsi="Times New Roman" w:cs="Times New Roman"/>
          <w:spacing w:val="-6"/>
          <w:sz w:val="28"/>
          <w:szCs w:val="28"/>
        </w:rPr>
        <w:t>г.</w:t>
      </w:r>
      <w:r w:rsidRPr="00AD7848">
        <w:rPr>
          <w:rFonts w:ascii="Times New Roman" w:eastAsia="Times New Roman" w:hAnsi="Times New Roman" w:cs="Times New Roman"/>
          <w:spacing w:val="-12"/>
          <w:sz w:val="28"/>
          <w:szCs w:val="28"/>
        </w:rPr>
        <w:t xml:space="preserve"> </w:t>
      </w:r>
      <w:r w:rsidRPr="00AD7848">
        <w:rPr>
          <w:rFonts w:ascii="Times New Roman" w:eastAsia="Times New Roman" w:hAnsi="Times New Roman" w:cs="Times New Roman"/>
          <w:spacing w:val="-6"/>
          <w:sz w:val="28"/>
          <w:szCs w:val="28"/>
        </w:rPr>
        <w:t>№</w:t>
      </w:r>
      <w:r w:rsidRPr="00AD7848">
        <w:rPr>
          <w:rFonts w:ascii="Times New Roman" w:eastAsia="Times New Roman" w:hAnsi="Times New Roman" w:cs="Times New Roman"/>
          <w:spacing w:val="-13"/>
          <w:sz w:val="28"/>
          <w:szCs w:val="28"/>
        </w:rPr>
        <w:t xml:space="preserve"> </w:t>
      </w:r>
      <w:r w:rsidRPr="00AD7848">
        <w:rPr>
          <w:rFonts w:ascii="Times New Roman" w:eastAsia="Times New Roman" w:hAnsi="Times New Roman" w:cs="Times New Roman"/>
          <w:spacing w:val="-6"/>
          <w:sz w:val="28"/>
          <w:szCs w:val="28"/>
        </w:rPr>
        <w:t>1236</w:t>
      </w:r>
      <w:r w:rsidRPr="00AD7848">
        <w:rPr>
          <w:rFonts w:ascii="Times New Roman" w:eastAsia="Times New Roman" w:hAnsi="Times New Roman" w:cs="Times New Roman"/>
          <w:spacing w:val="-12"/>
          <w:sz w:val="28"/>
          <w:szCs w:val="28"/>
        </w:rPr>
        <w:t xml:space="preserve"> </w:t>
      </w:r>
      <w:r w:rsidRPr="00AD7848">
        <w:rPr>
          <w:rFonts w:ascii="Times New Roman" w:eastAsia="Times New Roman" w:hAnsi="Times New Roman" w:cs="Times New Roman"/>
          <w:spacing w:val="-6"/>
          <w:sz w:val="28"/>
          <w:szCs w:val="28"/>
        </w:rPr>
        <w:t>«Об</w:t>
      </w:r>
      <w:r w:rsidRPr="00AD7848">
        <w:rPr>
          <w:rFonts w:ascii="Times New Roman" w:eastAsia="Times New Roman" w:hAnsi="Times New Roman" w:cs="Times New Roman"/>
          <w:spacing w:val="-12"/>
          <w:sz w:val="28"/>
          <w:szCs w:val="28"/>
        </w:rPr>
        <w:t xml:space="preserve"> </w:t>
      </w:r>
      <w:r w:rsidRPr="00AD7848">
        <w:rPr>
          <w:rFonts w:ascii="Times New Roman" w:eastAsia="Times New Roman" w:hAnsi="Times New Roman" w:cs="Times New Roman"/>
          <w:spacing w:val="-6"/>
          <w:sz w:val="28"/>
          <w:szCs w:val="28"/>
        </w:rPr>
        <w:t xml:space="preserve">установлении </w:t>
      </w:r>
      <w:r w:rsidRPr="00AD7848">
        <w:rPr>
          <w:rFonts w:ascii="Times New Roman" w:eastAsia="Times New Roman" w:hAnsi="Times New Roman" w:cs="Times New Roman"/>
          <w:sz w:val="28"/>
          <w:szCs w:val="28"/>
        </w:rPr>
        <w:t xml:space="preserve">запрета на допуск программного обеспечения, происходящего из иностранных </w:t>
      </w:r>
      <w:r w:rsidRPr="00AD7848">
        <w:rPr>
          <w:rFonts w:ascii="Times New Roman" w:eastAsia="Times New Roman" w:hAnsi="Times New Roman" w:cs="Times New Roman"/>
          <w:spacing w:val="-4"/>
          <w:sz w:val="28"/>
          <w:szCs w:val="28"/>
        </w:rPr>
        <w:t>государств,</w:t>
      </w:r>
      <w:r w:rsidRPr="00AD7848">
        <w:rPr>
          <w:rFonts w:ascii="Times New Roman" w:eastAsia="Times New Roman" w:hAnsi="Times New Roman" w:cs="Times New Roman"/>
          <w:spacing w:val="29"/>
          <w:sz w:val="28"/>
          <w:szCs w:val="28"/>
        </w:rPr>
        <w:t xml:space="preserve"> </w:t>
      </w:r>
      <w:r w:rsidRPr="00AD7848">
        <w:rPr>
          <w:rFonts w:ascii="Times New Roman" w:eastAsia="Times New Roman" w:hAnsi="Times New Roman" w:cs="Times New Roman"/>
          <w:spacing w:val="-4"/>
          <w:sz w:val="28"/>
          <w:szCs w:val="28"/>
        </w:rPr>
        <w:t>для</w:t>
      </w:r>
      <w:r w:rsidRPr="00AD7848">
        <w:rPr>
          <w:rFonts w:ascii="Times New Roman" w:eastAsia="Times New Roman" w:hAnsi="Times New Roman" w:cs="Times New Roman"/>
          <w:sz w:val="28"/>
          <w:szCs w:val="28"/>
        </w:rPr>
        <w:t xml:space="preserve"> </w:t>
      </w:r>
      <w:r w:rsidRPr="00AD7848">
        <w:rPr>
          <w:rFonts w:ascii="Times New Roman" w:eastAsia="Times New Roman" w:hAnsi="Times New Roman" w:cs="Times New Roman"/>
          <w:spacing w:val="-4"/>
          <w:sz w:val="28"/>
          <w:szCs w:val="28"/>
        </w:rPr>
        <w:t>целей</w:t>
      </w:r>
      <w:r w:rsidRPr="00AD7848">
        <w:rPr>
          <w:rFonts w:ascii="Times New Roman" w:eastAsia="Times New Roman" w:hAnsi="Times New Roman" w:cs="Times New Roman"/>
          <w:spacing w:val="13"/>
          <w:sz w:val="28"/>
          <w:szCs w:val="28"/>
        </w:rPr>
        <w:t xml:space="preserve"> </w:t>
      </w:r>
      <w:r w:rsidRPr="00AD7848">
        <w:rPr>
          <w:rFonts w:ascii="Times New Roman" w:eastAsia="Times New Roman" w:hAnsi="Times New Roman" w:cs="Times New Roman"/>
          <w:spacing w:val="-4"/>
          <w:sz w:val="28"/>
          <w:szCs w:val="28"/>
        </w:rPr>
        <w:t>осуществления</w:t>
      </w:r>
      <w:r w:rsidRPr="00AD7848">
        <w:rPr>
          <w:rFonts w:ascii="Times New Roman" w:eastAsia="Times New Roman" w:hAnsi="Times New Roman" w:cs="Times New Roman"/>
          <w:spacing w:val="40"/>
          <w:sz w:val="28"/>
          <w:szCs w:val="28"/>
        </w:rPr>
        <w:t xml:space="preserve"> </w:t>
      </w:r>
      <w:r w:rsidRPr="00AD7848">
        <w:rPr>
          <w:rFonts w:ascii="Times New Roman" w:eastAsia="Times New Roman" w:hAnsi="Times New Roman" w:cs="Times New Roman"/>
          <w:spacing w:val="-4"/>
          <w:sz w:val="28"/>
          <w:szCs w:val="28"/>
        </w:rPr>
        <w:t>закупок</w:t>
      </w:r>
      <w:r w:rsidRPr="00AD7848">
        <w:rPr>
          <w:rFonts w:ascii="Times New Roman" w:eastAsia="Times New Roman" w:hAnsi="Times New Roman" w:cs="Times New Roman"/>
          <w:spacing w:val="15"/>
          <w:sz w:val="28"/>
          <w:szCs w:val="28"/>
        </w:rPr>
        <w:t xml:space="preserve"> </w:t>
      </w:r>
      <w:r w:rsidRPr="00AD7848">
        <w:rPr>
          <w:rFonts w:ascii="Times New Roman" w:eastAsia="Times New Roman" w:hAnsi="Times New Roman" w:cs="Times New Roman"/>
          <w:spacing w:val="-4"/>
          <w:sz w:val="28"/>
          <w:szCs w:val="28"/>
        </w:rPr>
        <w:t>для</w:t>
      </w:r>
      <w:r w:rsidRPr="00AD7848">
        <w:rPr>
          <w:rFonts w:ascii="Times New Roman" w:eastAsia="Times New Roman" w:hAnsi="Times New Roman" w:cs="Times New Roman"/>
          <w:spacing w:val="10"/>
          <w:sz w:val="28"/>
          <w:szCs w:val="28"/>
        </w:rPr>
        <w:t xml:space="preserve"> </w:t>
      </w:r>
      <w:r w:rsidRPr="00AD7848">
        <w:rPr>
          <w:rFonts w:ascii="Times New Roman" w:eastAsia="Times New Roman" w:hAnsi="Times New Roman" w:cs="Times New Roman"/>
          <w:spacing w:val="-4"/>
          <w:sz w:val="28"/>
          <w:szCs w:val="28"/>
        </w:rPr>
        <w:t>обеспечения</w:t>
      </w:r>
      <w:r w:rsidRPr="00AD7848">
        <w:rPr>
          <w:rFonts w:ascii="Times New Roman" w:eastAsia="Times New Roman" w:hAnsi="Times New Roman" w:cs="Times New Roman"/>
          <w:spacing w:val="34"/>
          <w:sz w:val="28"/>
          <w:szCs w:val="28"/>
        </w:rPr>
        <w:t xml:space="preserve"> </w:t>
      </w:r>
      <w:r w:rsidRPr="00AD7848">
        <w:rPr>
          <w:rFonts w:ascii="Times New Roman" w:eastAsia="Times New Roman" w:hAnsi="Times New Roman" w:cs="Times New Roman"/>
          <w:spacing w:val="-4"/>
          <w:sz w:val="28"/>
          <w:szCs w:val="28"/>
        </w:rPr>
        <w:t>государственных и м</w:t>
      </w:r>
      <w:r w:rsidRPr="00AD7848">
        <w:rPr>
          <w:rFonts w:ascii="Times New Roman" w:eastAsia="Times New Roman" w:hAnsi="Times New Roman" w:cs="Times New Roman"/>
          <w:sz w:val="28"/>
          <w:szCs w:val="28"/>
        </w:rPr>
        <w:t>униципальных нужд»</w:t>
      </w:r>
      <w:r w:rsidRPr="00AD7848">
        <w:rPr>
          <w:rFonts w:ascii="Times New Roman" w:eastAsia="Times New Roman" w:hAnsi="Times New Roman" w:cs="Times New Roman"/>
          <w:b/>
          <w:sz w:val="28"/>
          <w:szCs w:val="28"/>
        </w:rPr>
        <w:t xml:space="preserve">, </w:t>
      </w:r>
      <w:r w:rsidRPr="00AD7848">
        <w:rPr>
          <w:rFonts w:ascii="Times New Roman" w:eastAsia="Times New Roman" w:hAnsi="Times New Roman" w:cs="Times New Roman"/>
          <w:sz w:val="28"/>
          <w:szCs w:val="28"/>
        </w:rPr>
        <w:t xml:space="preserve">для текущего ремонта технических средств оповещения должны использоваться одиночные и (или) групповые комплексы запасных частей, </w:t>
      </w:r>
      <w:r w:rsidRPr="00AD7848">
        <w:rPr>
          <w:rFonts w:ascii="Times New Roman" w:eastAsia="Times New Roman" w:hAnsi="Times New Roman" w:cs="Times New Roman"/>
          <w:spacing w:val="-2"/>
          <w:sz w:val="28"/>
          <w:szCs w:val="28"/>
        </w:rPr>
        <w:t>инструмента</w:t>
      </w:r>
      <w:r w:rsidRPr="00AD7848">
        <w:rPr>
          <w:rFonts w:ascii="Times New Roman" w:eastAsia="Times New Roman" w:hAnsi="Times New Roman" w:cs="Times New Roman"/>
          <w:spacing w:val="-7"/>
          <w:sz w:val="28"/>
          <w:szCs w:val="28"/>
        </w:rPr>
        <w:t xml:space="preserve"> </w:t>
      </w:r>
      <w:r w:rsidRPr="00AD7848">
        <w:rPr>
          <w:rFonts w:ascii="Times New Roman" w:eastAsia="Times New Roman" w:hAnsi="Times New Roman" w:cs="Times New Roman"/>
          <w:spacing w:val="-2"/>
          <w:sz w:val="28"/>
          <w:szCs w:val="28"/>
        </w:rPr>
        <w:t>и</w:t>
      </w:r>
      <w:r w:rsidRPr="00AD7848">
        <w:rPr>
          <w:rFonts w:ascii="Times New Roman" w:eastAsia="Times New Roman" w:hAnsi="Times New Roman" w:cs="Times New Roman"/>
          <w:spacing w:val="-16"/>
          <w:sz w:val="28"/>
          <w:szCs w:val="28"/>
        </w:rPr>
        <w:t xml:space="preserve"> </w:t>
      </w:r>
      <w:r w:rsidRPr="00AD7848">
        <w:rPr>
          <w:rFonts w:ascii="Times New Roman" w:eastAsia="Times New Roman" w:hAnsi="Times New Roman" w:cs="Times New Roman"/>
          <w:spacing w:val="-2"/>
          <w:sz w:val="28"/>
          <w:szCs w:val="28"/>
        </w:rPr>
        <w:t>принадлежностей</w:t>
      </w:r>
      <w:r w:rsidRPr="00AD7848">
        <w:rPr>
          <w:rFonts w:ascii="Times New Roman" w:eastAsia="Times New Roman" w:hAnsi="Times New Roman" w:cs="Times New Roman"/>
          <w:spacing w:val="-16"/>
          <w:sz w:val="28"/>
          <w:szCs w:val="28"/>
        </w:rPr>
        <w:t xml:space="preserve"> </w:t>
      </w:r>
      <w:r w:rsidRPr="00AD7848">
        <w:rPr>
          <w:rFonts w:ascii="Times New Roman" w:eastAsia="Times New Roman" w:hAnsi="Times New Roman" w:cs="Times New Roman"/>
          <w:spacing w:val="-2"/>
          <w:sz w:val="28"/>
          <w:szCs w:val="28"/>
        </w:rPr>
        <w:t>(далее</w:t>
      </w:r>
      <w:r w:rsidRPr="00AD7848">
        <w:rPr>
          <w:rFonts w:ascii="Times New Roman" w:eastAsia="Times New Roman" w:hAnsi="Times New Roman" w:cs="Times New Roman"/>
          <w:spacing w:val="-5"/>
          <w:sz w:val="28"/>
          <w:szCs w:val="28"/>
        </w:rPr>
        <w:t xml:space="preserve"> </w:t>
      </w:r>
      <w:r w:rsidRPr="00AD7848">
        <w:rPr>
          <w:rFonts w:ascii="Times New Roman" w:eastAsia="Times New Roman" w:hAnsi="Times New Roman" w:cs="Times New Roman"/>
          <w:spacing w:val="-2"/>
          <w:sz w:val="28"/>
          <w:szCs w:val="28"/>
        </w:rPr>
        <w:t>-</w:t>
      </w:r>
      <w:r w:rsidRPr="00AD7848">
        <w:rPr>
          <w:rFonts w:ascii="Times New Roman" w:eastAsia="Times New Roman" w:hAnsi="Times New Roman" w:cs="Times New Roman"/>
          <w:spacing w:val="-12"/>
          <w:sz w:val="28"/>
          <w:szCs w:val="28"/>
        </w:rPr>
        <w:t xml:space="preserve"> </w:t>
      </w:r>
      <w:r w:rsidRPr="00AD7848">
        <w:rPr>
          <w:rFonts w:ascii="Times New Roman" w:eastAsia="Times New Roman" w:hAnsi="Times New Roman" w:cs="Times New Roman"/>
          <w:spacing w:val="-2"/>
          <w:sz w:val="28"/>
          <w:szCs w:val="28"/>
        </w:rPr>
        <w:t>ЗИП).</w:t>
      </w:r>
    </w:p>
    <w:p w14:paraId="21B6682F" w14:textId="77777777" w:rsidR="00AD7848" w:rsidRPr="00AD7848" w:rsidRDefault="00AD7848" w:rsidP="00AD7848">
      <w:pPr>
        <w:widowControl w:val="0"/>
        <w:autoSpaceDE w:val="0"/>
        <w:autoSpaceDN w:val="0"/>
        <w:spacing w:after="0" w:line="247" w:lineRule="auto"/>
        <w:ind w:left="-142" w:right="150" w:firstLine="142"/>
        <w:jc w:val="both"/>
        <w:rPr>
          <w:rFonts w:ascii="Times New Roman" w:eastAsia="Times New Roman" w:hAnsi="Times New Roman" w:cs="Times New Roman"/>
          <w:sz w:val="28"/>
          <w:szCs w:val="28"/>
        </w:rPr>
      </w:pPr>
      <w:r w:rsidRPr="00AD7848">
        <w:rPr>
          <w:rFonts w:ascii="Times New Roman" w:eastAsia="Times New Roman" w:hAnsi="Times New Roman" w:cs="Times New Roman"/>
          <w:spacing w:val="-2"/>
          <w:sz w:val="28"/>
          <w:szCs w:val="28"/>
        </w:rPr>
        <w:t xml:space="preserve">      Для</w:t>
      </w:r>
      <w:r w:rsidRPr="00AD7848">
        <w:rPr>
          <w:rFonts w:ascii="Times New Roman" w:eastAsia="Times New Roman" w:hAnsi="Times New Roman" w:cs="Times New Roman"/>
          <w:spacing w:val="-17"/>
          <w:sz w:val="28"/>
          <w:szCs w:val="28"/>
        </w:rPr>
        <w:t xml:space="preserve"> </w:t>
      </w:r>
      <w:r w:rsidRPr="00AD7848">
        <w:rPr>
          <w:rFonts w:ascii="Times New Roman" w:eastAsia="Times New Roman" w:hAnsi="Times New Roman" w:cs="Times New Roman"/>
          <w:spacing w:val="-2"/>
          <w:sz w:val="28"/>
          <w:szCs w:val="28"/>
        </w:rPr>
        <w:t>оповещения</w:t>
      </w:r>
      <w:r w:rsidRPr="00AD7848">
        <w:rPr>
          <w:rFonts w:ascii="Times New Roman" w:eastAsia="Times New Roman" w:hAnsi="Times New Roman" w:cs="Times New Roman"/>
          <w:spacing w:val="-16"/>
          <w:sz w:val="28"/>
          <w:szCs w:val="28"/>
        </w:rPr>
        <w:t xml:space="preserve"> </w:t>
      </w:r>
      <w:r w:rsidRPr="00AD7848">
        <w:rPr>
          <w:rFonts w:ascii="Times New Roman" w:eastAsia="Times New Roman" w:hAnsi="Times New Roman" w:cs="Times New Roman"/>
          <w:spacing w:val="-2"/>
          <w:sz w:val="28"/>
          <w:szCs w:val="28"/>
        </w:rPr>
        <w:t>работников</w:t>
      </w:r>
      <w:r w:rsidRPr="00AD7848">
        <w:rPr>
          <w:rFonts w:ascii="Times New Roman" w:eastAsia="Times New Roman" w:hAnsi="Times New Roman" w:cs="Times New Roman"/>
          <w:spacing w:val="-16"/>
          <w:sz w:val="28"/>
          <w:szCs w:val="28"/>
        </w:rPr>
        <w:t xml:space="preserve"> </w:t>
      </w:r>
      <w:r w:rsidRPr="00AD7848">
        <w:rPr>
          <w:rFonts w:ascii="Times New Roman" w:eastAsia="Times New Roman" w:hAnsi="Times New Roman" w:cs="Times New Roman"/>
          <w:spacing w:val="-2"/>
          <w:sz w:val="28"/>
          <w:szCs w:val="28"/>
        </w:rPr>
        <w:t>организации</w:t>
      </w:r>
      <w:r w:rsidRPr="00AD7848">
        <w:rPr>
          <w:rFonts w:ascii="Times New Roman" w:eastAsia="Times New Roman" w:hAnsi="Times New Roman" w:cs="Times New Roman"/>
          <w:spacing w:val="-16"/>
          <w:sz w:val="28"/>
          <w:szCs w:val="28"/>
        </w:rPr>
        <w:t xml:space="preserve"> </w:t>
      </w:r>
      <w:r w:rsidRPr="00AD7848">
        <w:rPr>
          <w:rFonts w:ascii="Times New Roman" w:eastAsia="Times New Roman" w:hAnsi="Times New Roman" w:cs="Times New Roman"/>
          <w:spacing w:val="-2"/>
          <w:sz w:val="28"/>
          <w:szCs w:val="28"/>
        </w:rPr>
        <w:t>и</w:t>
      </w:r>
      <w:r w:rsidRPr="00AD7848">
        <w:rPr>
          <w:rFonts w:ascii="Times New Roman" w:eastAsia="Times New Roman" w:hAnsi="Times New Roman" w:cs="Times New Roman"/>
          <w:spacing w:val="-16"/>
          <w:sz w:val="28"/>
          <w:szCs w:val="28"/>
        </w:rPr>
        <w:t xml:space="preserve"> </w:t>
      </w:r>
      <w:r w:rsidRPr="00AD7848">
        <w:rPr>
          <w:rFonts w:ascii="Times New Roman" w:eastAsia="Times New Roman" w:hAnsi="Times New Roman" w:cs="Times New Roman"/>
          <w:spacing w:val="-2"/>
          <w:sz w:val="28"/>
          <w:szCs w:val="28"/>
        </w:rPr>
        <w:t>иных</w:t>
      </w:r>
      <w:r w:rsidRPr="00AD7848">
        <w:rPr>
          <w:rFonts w:ascii="Times New Roman" w:eastAsia="Times New Roman" w:hAnsi="Times New Roman" w:cs="Times New Roman"/>
          <w:spacing w:val="-16"/>
          <w:sz w:val="28"/>
          <w:szCs w:val="28"/>
        </w:rPr>
        <w:t xml:space="preserve"> </w:t>
      </w:r>
      <w:r w:rsidRPr="00AD7848">
        <w:rPr>
          <w:rFonts w:ascii="Times New Roman" w:eastAsia="Times New Roman" w:hAnsi="Times New Roman" w:cs="Times New Roman"/>
          <w:spacing w:val="-2"/>
          <w:sz w:val="28"/>
          <w:szCs w:val="28"/>
        </w:rPr>
        <w:t>граждан,</w:t>
      </w:r>
      <w:r w:rsidRPr="00AD7848">
        <w:rPr>
          <w:rFonts w:ascii="Times New Roman" w:eastAsia="Times New Roman" w:hAnsi="Times New Roman" w:cs="Times New Roman"/>
          <w:spacing w:val="-16"/>
          <w:sz w:val="28"/>
          <w:szCs w:val="28"/>
        </w:rPr>
        <w:t xml:space="preserve"> </w:t>
      </w:r>
      <w:r w:rsidRPr="00AD7848">
        <w:rPr>
          <w:rFonts w:ascii="Times New Roman" w:eastAsia="Times New Roman" w:hAnsi="Times New Roman" w:cs="Times New Roman"/>
          <w:spacing w:val="-2"/>
          <w:sz w:val="28"/>
          <w:szCs w:val="28"/>
        </w:rPr>
        <w:t>находящихся</w:t>
      </w:r>
      <w:r w:rsidRPr="00AD7848">
        <w:rPr>
          <w:rFonts w:ascii="Times New Roman" w:eastAsia="Times New Roman" w:hAnsi="Times New Roman" w:cs="Times New Roman"/>
          <w:spacing w:val="-16"/>
          <w:sz w:val="28"/>
          <w:szCs w:val="28"/>
        </w:rPr>
        <w:t xml:space="preserve"> </w:t>
      </w:r>
      <w:r w:rsidRPr="00AD7848">
        <w:rPr>
          <w:rFonts w:ascii="Times New Roman" w:eastAsia="Times New Roman" w:hAnsi="Times New Roman" w:cs="Times New Roman"/>
          <w:spacing w:val="-2"/>
          <w:sz w:val="28"/>
          <w:szCs w:val="28"/>
        </w:rPr>
        <w:t>на</w:t>
      </w:r>
      <w:r w:rsidRPr="00AD7848">
        <w:rPr>
          <w:rFonts w:ascii="Times New Roman" w:eastAsia="Times New Roman" w:hAnsi="Times New Roman" w:cs="Times New Roman"/>
          <w:spacing w:val="-17"/>
          <w:sz w:val="28"/>
          <w:szCs w:val="28"/>
        </w:rPr>
        <w:t xml:space="preserve"> </w:t>
      </w:r>
      <w:r w:rsidRPr="00AD7848">
        <w:rPr>
          <w:rFonts w:ascii="Times New Roman" w:eastAsia="Times New Roman" w:hAnsi="Times New Roman" w:cs="Times New Roman"/>
          <w:spacing w:val="-2"/>
          <w:sz w:val="28"/>
          <w:szCs w:val="28"/>
        </w:rPr>
        <w:t xml:space="preserve">ее </w:t>
      </w:r>
      <w:r w:rsidRPr="00AD7848">
        <w:rPr>
          <w:rFonts w:ascii="Times New Roman" w:eastAsia="Times New Roman" w:hAnsi="Times New Roman" w:cs="Times New Roman"/>
          <w:spacing w:val="-4"/>
          <w:sz w:val="28"/>
          <w:szCs w:val="28"/>
        </w:rPr>
        <w:t>территории,</w:t>
      </w:r>
      <w:r w:rsidRPr="00AD7848">
        <w:rPr>
          <w:rFonts w:ascii="Times New Roman" w:eastAsia="Times New Roman" w:hAnsi="Times New Roman" w:cs="Times New Roman"/>
          <w:spacing w:val="-9"/>
          <w:sz w:val="28"/>
          <w:szCs w:val="28"/>
        </w:rPr>
        <w:t xml:space="preserve"> </w:t>
      </w:r>
      <w:r w:rsidRPr="00AD7848">
        <w:rPr>
          <w:rFonts w:ascii="Times New Roman" w:eastAsia="Times New Roman" w:hAnsi="Times New Roman" w:cs="Times New Roman"/>
          <w:spacing w:val="-4"/>
          <w:sz w:val="28"/>
          <w:szCs w:val="28"/>
        </w:rPr>
        <w:t>об</w:t>
      </w:r>
      <w:r w:rsidRPr="00AD7848">
        <w:rPr>
          <w:rFonts w:ascii="Times New Roman" w:eastAsia="Times New Roman" w:hAnsi="Times New Roman" w:cs="Times New Roman"/>
          <w:spacing w:val="-15"/>
          <w:sz w:val="28"/>
          <w:szCs w:val="28"/>
        </w:rPr>
        <w:t xml:space="preserve"> </w:t>
      </w:r>
      <w:r w:rsidRPr="00AD7848">
        <w:rPr>
          <w:rFonts w:ascii="Times New Roman" w:eastAsia="Times New Roman" w:hAnsi="Times New Roman" w:cs="Times New Roman"/>
          <w:spacing w:val="-4"/>
          <w:sz w:val="28"/>
          <w:szCs w:val="28"/>
        </w:rPr>
        <w:t>угрозе</w:t>
      </w:r>
      <w:r w:rsidRPr="00AD7848">
        <w:rPr>
          <w:rFonts w:ascii="Times New Roman" w:eastAsia="Times New Roman" w:hAnsi="Times New Roman" w:cs="Times New Roman"/>
          <w:spacing w:val="-7"/>
          <w:sz w:val="28"/>
          <w:szCs w:val="28"/>
        </w:rPr>
        <w:t xml:space="preserve"> </w:t>
      </w:r>
      <w:r w:rsidRPr="00AD7848">
        <w:rPr>
          <w:rFonts w:ascii="Times New Roman" w:eastAsia="Times New Roman" w:hAnsi="Times New Roman" w:cs="Times New Roman"/>
          <w:spacing w:val="-4"/>
          <w:sz w:val="28"/>
          <w:szCs w:val="28"/>
        </w:rPr>
        <w:t>возникновения или</w:t>
      </w:r>
      <w:r w:rsidRPr="00AD7848">
        <w:rPr>
          <w:rFonts w:ascii="Times New Roman" w:eastAsia="Times New Roman" w:hAnsi="Times New Roman" w:cs="Times New Roman"/>
          <w:spacing w:val="-15"/>
          <w:sz w:val="28"/>
          <w:szCs w:val="28"/>
        </w:rPr>
        <w:t xml:space="preserve"> </w:t>
      </w:r>
      <w:r w:rsidRPr="00AD7848">
        <w:rPr>
          <w:rFonts w:ascii="Times New Roman" w:eastAsia="Times New Roman" w:hAnsi="Times New Roman" w:cs="Times New Roman"/>
          <w:spacing w:val="-4"/>
          <w:sz w:val="28"/>
          <w:szCs w:val="28"/>
        </w:rPr>
        <w:t>о</w:t>
      </w:r>
      <w:r w:rsidRPr="00AD7848">
        <w:rPr>
          <w:rFonts w:ascii="Times New Roman" w:eastAsia="Times New Roman" w:hAnsi="Times New Roman" w:cs="Times New Roman"/>
          <w:spacing w:val="-14"/>
          <w:sz w:val="28"/>
          <w:szCs w:val="28"/>
        </w:rPr>
        <w:t xml:space="preserve"> </w:t>
      </w:r>
      <w:r w:rsidRPr="00AD7848">
        <w:rPr>
          <w:rFonts w:ascii="Times New Roman" w:eastAsia="Times New Roman" w:hAnsi="Times New Roman" w:cs="Times New Roman"/>
          <w:spacing w:val="-4"/>
          <w:sz w:val="28"/>
          <w:szCs w:val="28"/>
        </w:rPr>
        <w:t>возникновении</w:t>
      </w:r>
      <w:r w:rsidRPr="00AD7848">
        <w:rPr>
          <w:rFonts w:ascii="Times New Roman" w:eastAsia="Times New Roman" w:hAnsi="Times New Roman" w:cs="Times New Roman"/>
          <w:sz w:val="28"/>
          <w:szCs w:val="28"/>
        </w:rPr>
        <w:t xml:space="preserve"> </w:t>
      </w:r>
      <w:r w:rsidRPr="00AD7848">
        <w:rPr>
          <w:rFonts w:ascii="Times New Roman" w:eastAsia="Times New Roman" w:hAnsi="Times New Roman" w:cs="Times New Roman"/>
          <w:spacing w:val="-4"/>
          <w:sz w:val="28"/>
          <w:szCs w:val="28"/>
        </w:rPr>
        <w:t xml:space="preserve">чрезвычайных ситуаций </w:t>
      </w:r>
      <w:r w:rsidRPr="00AD7848">
        <w:rPr>
          <w:rFonts w:ascii="Times New Roman" w:eastAsia="Times New Roman" w:hAnsi="Times New Roman" w:cs="Times New Roman"/>
          <w:sz w:val="28"/>
          <w:szCs w:val="28"/>
        </w:rPr>
        <w:t xml:space="preserve">применяются как технические средства оповещения, так и элементы системы </w:t>
      </w:r>
      <w:r w:rsidRPr="00AD7848">
        <w:rPr>
          <w:rFonts w:ascii="Times New Roman" w:eastAsia="Times New Roman" w:hAnsi="Times New Roman" w:cs="Times New Roman"/>
          <w:spacing w:val="-4"/>
          <w:sz w:val="28"/>
          <w:szCs w:val="28"/>
        </w:rPr>
        <w:t>оповещения</w:t>
      </w:r>
      <w:r w:rsidRPr="00AD7848">
        <w:rPr>
          <w:rFonts w:ascii="Times New Roman" w:eastAsia="Times New Roman" w:hAnsi="Times New Roman" w:cs="Times New Roman"/>
          <w:spacing w:val="13"/>
          <w:sz w:val="28"/>
          <w:szCs w:val="28"/>
        </w:rPr>
        <w:t xml:space="preserve"> </w:t>
      </w:r>
      <w:r w:rsidRPr="00AD7848">
        <w:rPr>
          <w:rFonts w:ascii="Times New Roman" w:eastAsia="Times New Roman" w:hAnsi="Times New Roman" w:cs="Times New Roman"/>
          <w:spacing w:val="-4"/>
          <w:sz w:val="28"/>
          <w:szCs w:val="28"/>
        </w:rPr>
        <w:t>и</w:t>
      </w:r>
      <w:r w:rsidRPr="00AD7848">
        <w:rPr>
          <w:rFonts w:ascii="Times New Roman" w:eastAsia="Times New Roman" w:hAnsi="Times New Roman" w:cs="Times New Roman"/>
          <w:spacing w:val="-15"/>
          <w:sz w:val="28"/>
          <w:szCs w:val="28"/>
        </w:rPr>
        <w:t xml:space="preserve"> </w:t>
      </w:r>
      <w:r w:rsidRPr="00AD7848">
        <w:rPr>
          <w:rFonts w:ascii="Times New Roman" w:eastAsia="Times New Roman" w:hAnsi="Times New Roman" w:cs="Times New Roman"/>
          <w:spacing w:val="-4"/>
          <w:sz w:val="28"/>
          <w:szCs w:val="28"/>
        </w:rPr>
        <w:t>управления</w:t>
      </w:r>
      <w:r w:rsidRPr="00AD7848">
        <w:rPr>
          <w:rFonts w:ascii="Times New Roman" w:eastAsia="Times New Roman" w:hAnsi="Times New Roman" w:cs="Times New Roman"/>
          <w:spacing w:val="16"/>
          <w:sz w:val="28"/>
          <w:szCs w:val="28"/>
        </w:rPr>
        <w:t xml:space="preserve"> </w:t>
      </w:r>
      <w:r w:rsidRPr="00AD7848">
        <w:rPr>
          <w:rFonts w:ascii="Times New Roman" w:eastAsia="Times New Roman" w:hAnsi="Times New Roman" w:cs="Times New Roman"/>
          <w:spacing w:val="-4"/>
          <w:sz w:val="28"/>
          <w:szCs w:val="28"/>
        </w:rPr>
        <w:t>эвакуацией</w:t>
      </w:r>
      <w:r w:rsidRPr="00AD7848">
        <w:rPr>
          <w:rFonts w:ascii="Times New Roman" w:eastAsia="Times New Roman" w:hAnsi="Times New Roman" w:cs="Times New Roman"/>
          <w:sz w:val="28"/>
          <w:szCs w:val="28"/>
        </w:rPr>
        <w:t xml:space="preserve"> </w:t>
      </w:r>
      <w:r w:rsidRPr="00AD7848">
        <w:rPr>
          <w:rFonts w:ascii="Times New Roman" w:eastAsia="Times New Roman" w:hAnsi="Times New Roman" w:cs="Times New Roman"/>
          <w:spacing w:val="-4"/>
          <w:sz w:val="28"/>
          <w:szCs w:val="28"/>
        </w:rPr>
        <w:t>людей</w:t>
      </w:r>
      <w:r w:rsidRPr="00AD7848">
        <w:rPr>
          <w:rFonts w:ascii="Times New Roman" w:eastAsia="Times New Roman" w:hAnsi="Times New Roman" w:cs="Times New Roman"/>
          <w:spacing w:val="-9"/>
          <w:sz w:val="28"/>
          <w:szCs w:val="28"/>
        </w:rPr>
        <w:t xml:space="preserve"> </w:t>
      </w:r>
      <w:r w:rsidRPr="00AD7848">
        <w:rPr>
          <w:rFonts w:ascii="Times New Roman" w:eastAsia="Times New Roman" w:hAnsi="Times New Roman" w:cs="Times New Roman"/>
          <w:spacing w:val="-4"/>
          <w:sz w:val="28"/>
          <w:szCs w:val="28"/>
        </w:rPr>
        <w:t>при</w:t>
      </w:r>
      <w:r w:rsidRPr="00AD7848">
        <w:rPr>
          <w:rFonts w:ascii="Times New Roman" w:eastAsia="Times New Roman" w:hAnsi="Times New Roman" w:cs="Times New Roman"/>
          <w:spacing w:val="-15"/>
          <w:sz w:val="28"/>
          <w:szCs w:val="28"/>
        </w:rPr>
        <w:t xml:space="preserve"> </w:t>
      </w:r>
      <w:r w:rsidRPr="00AD7848">
        <w:rPr>
          <w:rFonts w:ascii="Times New Roman" w:eastAsia="Times New Roman" w:hAnsi="Times New Roman" w:cs="Times New Roman"/>
          <w:spacing w:val="-4"/>
          <w:sz w:val="28"/>
          <w:szCs w:val="28"/>
        </w:rPr>
        <w:t>пожарах.</w:t>
      </w:r>
    </w:p>
    <w:p w14:paraId="6DC7A33F" w14:textId="77777777" w:rsidR="00AD7848" w:rsidRPr="00AD7848" w:rsidRDefault="00AD7848" w:rsidP="00AD7848">
      <w:pPr>
        <w:widowControl w:val="0"/>
        <w:tabs>
          <w:tab w:val="left" w:pos="1131"/>
        </w:tabs>
        <w:autoSpaceDE w:val="0"/>
        <w:autoSpaceDN w:val="0"/>
        <w:spacing w:before="4" w:after="0" w:line="240" w:lineRule="auto"/>
        <w:jc w:val="both"/>
        <w:rPr>
          <w:rFonts w:ascii="Times New Roman" w:eastAsia="Times New Roman" w:hAnsi="Times New Roman" w:cs="Times New Roman"/>
          <w:sz w:val="28"/>
          <w:szCs w:val="28"/>
        </w:rPr>
      </w:pPr>
      <w:r w:rsidRPr="00AD7848">
        <w:rPr>
          <w:rFonts w:ascii="Times New Roman" w:eastAsia="Times New Roman" w:hAnsi="Times New Roman" w:cs="Times New Roman"/>
          <w:spacing w:val="-9"/>
          <w:sz w:val="28"/>
          <w:szCs w:val="28"/>
        </w:rPr>
        <w:t xml:space="preserve">      8.Требования</w:t>
      </w:r>
      <w:r w:rsidRPr="00AD7848">
        <w:rPr>
          <w:rFonts w:ascii="Times New Roman" w:eastAsia="Times New Roman" w:hAnsi="Times New Roman" w:cs="Times New Roman"/>
          <w:spacing w:val="7"/>
          <w:sz w:val="28"/>
          <w:szCs w:val="28"/>
        </w:rPr>
        <w:t xml:space="preserve"> </w:t>
      </w:r>
      <w:r w:rsidRPr="00AD7848">
        <w:rPr>
          <w:rFonts w:ascii="Times New Roman" w:eastAsia="Times New Roman" w:hAnsi="Times New Roman" w:cs="Times New Roman"/>
          <w:spacing w:val="-2"/>
          <w:sz w:val="28"/>
          <w:szCs w:val="28"/>
        </w:rPr>
        <w:t>электробезопасности:</w:t>
      </w:r>
    </w:p>
    <w:p w14:paraId="1ECE8F5D" w14:textId="77777777" w:rsidR="00AD7848" w:rsidRPr="00AD7848" w:rsidRDefault="00AD7848" w:rsidP="00AD7848">
      <w:pPr>
        <w:widowControl w:val="0"/>
        <w:autoSpaceDE w:val="0"/>
        <w:autoSpaceDN w:val="0"/>
        <w:spacing w:before="12" w:after="0" w:line="249" w:lineRule="auto"/>
        <w:ind w:left="-142" w:right="162" w:firstLine="142"/>
        <w:jc w:val="both"/>
        <w:rPr>
          <w:rFonts w:ascii="Times New Roman" w:eastAsia="Times New Roman" w:hAnsi="Times New Roman" w:cs="Times New Roman"/>
          <w:sz w:val="28"/>
          <w:szCs w:val="28"/>
        </w:rPr>
      </w:pPr>
      <w:r w:rsidRPr="00AD7848">
        <w:rPr>
          <w:rFonts w:ascii="Times New Roman" w:eastAsia="Times New Roman" w:hAnsi="Times New Roman" w:cs="Times New Roman"/>
          <w:sz w:val="28"/>
          <w:szCs w:val="28"/>
        </w:rPr>
        <w:t xml:space="preserve">     -технические средства оповещения должны обеспечивать защиту обслуживающего персонала от поражения электрическим током при установке. </w:t>
      </w:r>
      <w:r w:rsidRPr="00AD7848">
        <w:rPr>
          <w:rFonts w:ascii="Times New Roman" w:eastAsia="Times New Roman" w:hAnsi="Times New Roman" w:cs="Times New Roman"/>
          <w:spacing w:val="-4"/>
          <w:sz w:val="28"/>
          <w:szCs w:val="28"/>
        </w:rPr>
        <w:t>эксплуатации, техническом</w:t>
      </w:r>
      <w:r w:rsidRPr="00AD7848">
        <w:rPr>
          <w:rFonts w:ascii="Times New Roman" w:eastAsia="Times New Roman" w:hAnsi="Times New Roman" w:cs="Times New Roman"/>
          <w:spacing w:val="14"/>
          <w:sz w:val="28"/>
          <w:szCs w:val="28"/>
        </w:rPr>
        <w:t xml:space="preserve"> </w:t>
      </w:r>
      <w:r w:rsidRPr="00AD7848">
        <w:rPr>
          <w:rFonts w:ascii="Times New Roman" w:eastAsia="Times New Roman" w:hAnsi="Times New Roman" w:cs="Times New Roman"/>
          <w:spacing w:val="-4"/>
          <w:sz w:val="28"/>
          <w:szCs w:val="28"/>
        </w:rPr>
        <w:t>обслуживании</w:t>
      </w:r>
      <w:r w:rsidRPr="00AD7848">
        <w:rPr>
          <w:rFonts w:ascii="Times New Roman" w:eastAsia="Times New Roman" w:hAnsi="Times New Roman" w:cs="Times New Roman"/>
          <w:spacing w:val="9"/>
          <w:sz w:val="28"/>
          <w:szCs w:val="28"/>
        </w:rPr>
        <w:t xml:space="preserve"> </w:t>
      </w:r>
      <w:r w:rsidRPr="00AD7848">
        <w:rPr>
          <w:rFonts w:ascii="Times New Roman" w:eastAsia="Times New Roman" w:hAnsi="Times New Roman" w:cs="Times New Roman"/>
          <w:spacing w:val="-4"/>
          <w:sz w:val="28"/>
          <w:szCs w:val="28"/>
        </w:rPr>
        <w:t>и</w:t>
      </w:r>
      <w:r w:rsidRPr="00AD7848">
        <w:rPr>
          <w:rFonts w:ascii="Times New Roman" w:eastAsia="Times New Roman" w:hAnsi="Times New Roman" w:cs="Times New Roman"/>
          <w:spacing w:val="-15"/>
          <w:sz w:val="28"/>
          <w:szCs w:val="28"/>
        </w:rPr>
        <w:t xml:space="preserve"> </w:t>
      </w:r>
      <w:r w:rsidRPr="00AD7848">
        <w:rPr>
          <w:rFonts w:ascii="Times New Roman" w:eastAsia="Times New Roman" w:hAnsi="Times New Roman" w:cs="Times New Roman"/>
          <w:spacing w:val="-4"/>
          <w:sz w:val="28"/>
          <w:szCs w:val="28"/>
        </w:rPr>
        <w:t>устранении неисправностей;</w:t>
      </w:r>
    </w:p>
    <w:p w14:paraId="755EB6C7" w14:textId="77777777" w:rsidR="00AD7848" w:rsidRPr="00AD7848" w:rsidRDefault="00AD7848" w:rsidP="00AD7848">
      <w:pPr>
        <w:widowControl w:val="0"/>
        <w:autoSpaceDE w:val="0"/>
        <w:autoSpaceDN w:val="0"/>
        <w:spacing w:after="0" w:line="242" w:lineRule="auto"/>
        <w:ind w:left="-142" w:right="137" w:firstLine="142"/>
        <w:jc w:val="both"/>
        <w:rPr>
          <w:rFonts w:ascii="Times New Roman" w:eastAsia="Times New Roman" w:hAnsi="Times New Roman" w:cs="Times New Roman"/>
          <w:sz w:val="28"/>
          <w:szCs w:val="28"/>
        </w:rPr>
      </w:pPr>
      <w:r w:rsidRPr="00AD7848">
        <w:rPr>
          <w:rFonts w:ascii="Times New Roman" w:eastAsia="Times New Roman" w:hAnsi="Times New Roman" w:cs="Times New Roman"/>
          <w:spacing w:val="-2"/>
          <w:sz w:val="28"/>
          <w:szCs w:val="28"/>
        </w:rPr>
        <w:t xml:space="preserve">    -токоведущие</w:t>
      </w:r>
      <w:r w:rsidRPr="00AD7848">
        <w:rPr>
          <w:rFonts w:ascii="Times New Roman" w:eastAsia="Times New Roman" w:hAnsi="Times New Roman" w:cs="Times New Roman"/>
          <w:spacing w:val="-17"/>
          <w:sz w:val="28"/>
          <w:szCs w:val="28"/>
        </w:rPr>
        <w:t xml:space="preserve"> </w:t>
      </w:r>
      <w:r w:rsidRPr="00AD7848">
        <w:rPr>
          <w:rFonts w:ascii="Times New Roman" w:eastAsia="Times New Roman" w:hAnsi="Times New Roman" w:cs="Times New Roman"/>
          <w:spacing w:val="-2"/>
          <w:sz w:val="28"/>
          <w:szCs w:val="28"/>
        </w:rPr>
        <w:t>составные</w:t>
      </w:r>
      <w:r w:rsidRPr="00AD7848">
        <w:rPr>
          <w:rFonts w:ascii="Times New Roman" w:eastAsia="Times New Roman" w:hAnsi="Times New Roman" w:cs="Times New Roman"/>
          <w:spacing w:val="-16"/>
          <w:sz w:val="28"/>
          <w:szCs w:val="28"/>
        </w:rPr>
        <w:t xml:space="preserve"> </w:t>
      </w:r>
      <w:r w:rsidRPr="00AD7848">
        <w:rPr>
          <w:rFonts w:ascii="Times New Roman" w:eastAsia="Times New Roman" w:hAnsi="Times New Roman" w:cs="Times New Roman"/>
          <w:spacing w:val="-2"/>
          <w:sz w:val="28"/>
          <w:szCs w:val="28"/>
        </w:rPr>
        <w:t>части</w:t>
      </w:r>
      <w:r w:rsidRPr="00AD7848">
        <w:rPr>
          <w:rFonts w:ascii="Times New Roman" w:eastAsia="Times New Roman" w:hAnsi="Times New Roman" w:cs="Times New Roman"/>
          <w:spacing w:val="-16"/>
          <w:sz w:val="28"/>
          <w:szCs w:val="28"/>
        </w:rPr>
        <w:t xml:space="preserve"> </w:t>
      </w:r>
      <w:r w:rsidRPr="00AD7848">
        <w:rPr>
          <w:rFonts w:ascii="Times New Roman" w:eastAsia="Times New Roman" w:hAnsi="Times New Roman" w:cs="Times New Roman"/>
          <w:spacing w:val="-2"/>
          <w:sz w:val="28"/>
          <w:szCs w:val="28"/>
        </w:rPr>
        <w:t>технических</w:t>
      </w:r>
      <w:r w:rsidRPr="00AD7848">
        <w:rPr>
          <w:rFonts w:ascii="Times New Roman" w:eastAsia="Times New Roman" w:hAnsi="Times New Roman" w:cs="Times New Roman"/>
          <w:spacing w:val="-16"/>
          <w:sz w:val="28"/>
          <w:szCs w:val="28"/>
        </w:rPr>
        <w:t xml:space="preserve"> </w:t>
      </w:r>
      <w:r w:rsidRPr="00AD7848">
        <w:rPr>
          <w:rFonts w:ascii="Times New Roman" w:eastAsia="Times New Roman" w:hAnsi="Times New Roman" w:cs="Times New Roman"/>
          <w:spacing w:val="-2"/>
          <w:sz w:val="28"/>
          <w:szCs w:val="28"/>
        </w:rPr>
        <w:t>средств</w:t>
      </w:r>
      <w:r w:rsidRPr="00AD7848">
        <w:rPr>
          <w:rFonts w:ascii="Times New Roman" w:eastAsia="Times New Roman" w:hAnsi="Times New Roman" w:cs="Times New Roman"/>
          <w:spacing w:val="-16"/>
          <w:sz w:val="28"/>
          <w:szCs w:val="28"/>
        </w:rPr>
        <w:t xml:space="preserve"> </w:t>
      </w:r>
      <w:r w:rsidRPr="00AD7848">
        <w:rPr>
          <w:rFonts w:ascii="Times New Roman" w:eastAsia="Times New Roman" w:hAnsi="Times New Roman" w:cs="Times New Roman"/>
          <w:spacing w:val="-2"/>
          <w:sz w:val="28"/>
          <w:szCs w:val="28"/>
        </w:rPr>
        <w:t>оповещения</w:t>
      </w:r>
      <w:r w:rsidRPr="00AD7848">
        <w:rPr>
          <w:rFonts w:ascii="Times New Roman" w:eastAsia="Times New Roman" w:hAnsi="Times New Roman" w:cs="Times New Roman"/>
          <w:spacing w:val="-16"/>
          <w:sz w:val="28"/>
          <w:szCs w:val="28"/>
        </w:rPr>
        <w:t xml:space="preserve"> </w:t>
      </w:r>
      <w:r w:rsidRPr="00AD7848">
        <w:rPr>
          <w:rFonts w:ascii="Times New Roman" w:eastAsia="Times New Roman" w:hAnsi="Times New Roman" w:cs="Times New Roman"/>
          <w:spacing w:val="-2"/>
          <w:sz w:val="28"/>
          <w:szCs w:val="28"/>
        </w:rPr>
        <w:t>должны</w:t>
      </w:r>
      <w:r w:rsidRPr="00AD7848">
        <w:rPr>
          <w:rFonts w:ascii="Times New Roman" w:eastAsia="Times New Roman" w:hAnsi="Times New Roman" w:cs="Times New Roman"/>
          <w:spacing w:val="-16"/>
          <w:sz w:val="28"/>
          <w:szCs w:val="28"/>
        </w:rPr>
        <w:t xml:space="preserve"> </w:t>
      </w:r>
      <w:r w:rsidRPr="00AD7848">
        <w:rPr>
          <w:rFonts w:ascii="Times New Roman" w:eastAsia="Times New Roman" w:hAnsi="Times New Roman" w:cs="Times New Roman"/>
          <w:spacing w:val="-2"/>
          <w:sz w:val="28"/>
          <w:szCs w:val="28"/>
        </w:rPr>
        <w:t xml:space="preserve">быть </w:t>
      </w:r>
      <w:r w:rsidRPr="00AD7848">
        <w:rPr>
          <w:rFonts w:ascii="Times New Roman" w:eastAsia="Times New Roman" w:hAnsi="Times New Roman" w:cs="Times New Roman"/>
          <w:sz w:val="28"/>
          <w:szCs w:val="28"/>
        </w:rPr>
        <w:t xml:space="preserve">надежно изолированы и не допускать электрического замыкания на корпус, их </w:t>
      </w:r>
      <w:r w:rsidRPr="00AD7848">
        <w:rPr>
          <w:rFonts w:ascii="Times New Roman" w:eastAsia="Times New Roman" w:hAnsi="Times New Roman" w:cs="Times New Roman"/>
          <w:spacing w:val="-2"/>
          <w:sz w:val="28"/>
          <w:szCs w:val="28"/>
        </w:rPr>
        <w:t>корпуса</w:t>
      </w:r>
      <w:r w:rsidRPr="00AD7848">
        <w:rPr>
          <w:rFonts w:ascii="Times New Roman" w:eastAsia="Times New Roman" w:hAnsi="Times New Roman" w:cs="Times New Roman"/>
          <w:spacing w:val="50"/>
          <w:sz w:val="28"/>
          <w:szCs w:val="28"/>
        </w:rPr>
        <w:t xml:space="preserve"> </w:t>
      </w:r>
      <w:r w:rsidRPr="00AD7848">
        <w:rPr>
          <w:rFonts w:ascii="Times New Roman" w:eastAsia="Times New Roman" w:hAnsi="Times New Roman" w:cs="Times New Roman"/>
          <w:spacing w:val="-2"/>
          <w:sz w:val="28"/>
          <w:szCs w:val="28"/>
        </w:rPr>
        <w:t>должны</w:t>
      </w:r>
      <w:r w:rsidRPr="00AD7848">
        <w:rPr>
          <w:rFonts w:ascii="Times New Roman" w:eastAsia="Times New Roman" w:hAnsi="Times New Roman" w:cs="Times New Roman"/>
          <w:spacing w:val="50"/>
          <w:sz w:val="28"/>
          <w:szCs w:val="28"/>
        </w:rPr>
        <w:t xml:space="preserve"> </w:t>
      </w:r>
      <w:r w:rsidRPr="00AD7848">
        <w:rPr>
          <w:rFonts w:ascii="Times New Roman" w:eastAsia="Times New Roman" w:hAnsi="Times New Roman" w:cs="Times New Roman"/>
          <w:spacing w:val="-2"/>
          <w:sz w:val="28"/>
          <w:szCs w:val="28"/>
        </w:rPr>
        <w:t>быть</w:t>
      </w:r>
      <w:r w:rsidRPr="00AD7848">
        <w:rPr>
          <w:rFonts w:ascii="Times New Roman" w:eastAsia="Times New Roman" w:hAnsi="Times New Roman" w:cs="Times New Roman"/>
          <w:spacing w:val="40"/>
          <w:sz w:val="28"/>
          <w:szCs w:val="28"/>
        </w:rPr>
        <w:t xml:space="preserve"> </w:t>
      </w:r>
      <w:r w:rsidRPr="00AD7848">
        <w:rPr>
          <w:rFonts w:ascii="Times New Roman" w:eastAsia="Times New Roman" w:hAnsi="Times New Roman" w:cs="Times New Roman"/>
          <w:spacing w:val="-2"/>
          <w:sz w:val="28"/>
          <w:szCs w:val="28"/>
        </w:rPr>
        <w:t>заземлены</w:t>
      </w:r>
      <w:r w:rsidRPr="00AD7848">
        <w:rPr>
          <w:rFonts w:ascii="Times New Roman" w:eastAsia="Times New Roman" w:hAnsi="Times New Roman" w:cs="Times New Roman"/>
          <w:spacing w:val="57"/>
          <w:sz w:val="28"/>
          <w:szCs w:val="28"/>
        </w:rPr>
        <w:t xml:space="preserve"> </w:t>
      </w:r>
      <w:r w:rsidRPr="00AD7848">
        <w:rPr>
          <w:rFonts w:ascii="Times New Roman" w:eastAsia="Times New Roman" w:hAnsi="Times New Roman" w:cs="Times New Roman"/>
          <w:spacing w:val="-2"/>
          <w:sz w:val="28"/>
          <w:szCs w:val="28"/>
        </w:rPr>
        <w:t>в</w:t>
      </w:r>
      <w:r w:rsidRPr="00AD7848">
        <w:rPr>
          <w:rFonts w:ascii="Times New Roman" w:eastAsia="Times New Roman" w:hAnsi="Times New Roman" w:cs="Times New Roman"/>
          <w:spacing w:val="34"/>
          <w:sz w:val="28"/>
          <w:szCs w:val="28"/>
        </w:rPr>
        <w:t xml:space="preserve"> </w:t>
      </w:r>
      <w:r w:rsidRPr="00AD7848">
        <w:rPr>
          <w:rFonts w:ascii="Times New Roman" w:eastAsia="Times New Roman" w:hAnsi="Times New Roman" w:cs="Times New Roman"/>
          <w:spacing w:val="-2"/>
          <w:sz w:val="28"/>
          <w:szCs w:val="28"/>
        </w:rPr>
        <w:t>соответствии</w:t>
      </w:r>
      <w:r w:rsidRPr="00AD7848">
        <w:rPr>
          <w:rFonts w:ascii="Times New Roman" w:eastAsia="Times New Roman" w:hAnsi="Times New Roman" w:cs="Times New Roman"/>
          <w:spacing w:val="62"/>
          <w:sz w:val="28"/>
          <w:szCs w:val="28"/>
        </w:rPr>
        <w:t xml:space="preserve"> </w:t>
      </w:r>
      <w:r w:rsidRPr="00AD7848">
        <w:rPr>
          <w:rFonts w:ascii="Times New Roman" w:eastAsia="Times New Roman" w:hAnsi="Times New Roman" w:cs="Times New Roman"/>
          <w:spacing w:val="-2"/>
          <w:sz w:val="28"/>
          <w:szCs w:val="28"/>
        </w:rPr>
        <w:t>с</w:t>
      </w:r>
      <w:r w:rsidRPr="00AD7848">
        <w:rPr>
          <w:rFonts w:ascii="Times New Roman" w:eastAsia="Times New Roman" w:hAnsi="Times New Roman" w:cs="Times New Roman"/>
          <w:spacing w:val="33"/>
          <w:sz w:val="28"/>
          <w:szCs w:val="28"/>
        </w:rPr>
        <w:t xml:space="preserve"> </w:t>
      </w:r>
      <w:r w:rsidRPr="00AD7848">
        <w:rPr>
          <w:rFonts w:ascii="Times New Roman" w:eastAsia="Times New Roman" w:hAnsi="Times New Roman" w:cs="Times New Roman"/>
          <w:spacing w:val="-2"/>
          <w:sz w:val="28"/>
          <w:szCs w:val="28"/>
        </w:rPr>
        <w:t>указаниями,</w:t>
      </w:r>
      <w:r w:rsidRPr="00AD7848">
        <w:rPr>
          <w:rFonts w:ascii="Times New Roman" w:eastAsia="Times New Roman" w:hAnsi="Times New Roman" w:cs="Times New Roman"/>
          <w:spacing w:val="55"/>
          <w:sz w:val="28"/>
          <w:szCs w:val="28"/>
        </w:rPr>
        <w:t xml:space="preserve"> </w:t>
      </w:r>
      <w:r w:rsidRPr="00AD7848">
        <w:rPr>
          <w:rFonts w:ascii="Times New Roman" w:eastAsia="Times New Roman" w:hAnsi="Times New Roman" w:cs="Times New Roman"/>
          <w:spacing w:val="-2"/>
          <w:sz w:val="28"/>
          <w:szCs w:val="28"/>
        </w:rPr>
        <w:t>изложенными</w:t>
      </w:r>
      <w:r w:rsidRPr="00AD7848">
        <w:rPr>
          <w:rFonts w:ascii="Times New Roman" w:eastAsia="Times New Roman" w:hAnsi="Times New Roman" w:cs="Times New Roman"/>
          <w:spacing w:val="59"/>
          <w:sz w:val="28"/>
          <w:szCs w:val="28"/>
        </w:rPr>
        <w:t xml:space="preserve"> </w:t>
      </w:r>
      <w:r w:rsidRPr="00AD7848">
        <w:rPr>
          <w:rFonts w:ascii="Times New Roman" w:eastAsia="Times New Roman" w:hAnsi="Times New Roman" w:cs="Times New Roman"/>
          <w:spacing w:val="-2"/>
          <w:sz w:val="28"/>
          <w:szCs w:val="28"/>
        </w:rPr>
        <w:t>в э</w:t>
      </w:r>
      <w:r w:rsidRPr="00AD7848">
        <w:rPr>
          <w:rFonts w:ascii="Times New Roman" w:eastAsia="Times New Roman" w:hAnsi="Times New Roman" w:cs="Times New Roman"/>
          <w:sz w:val="28"/>
          <w:szCs w:val="28"/>
        </w:rPr>
        <w:t>ксплуатационной документации на технические средства оповещения;</w:t>
      </w:r>
    </w:p>
    <w:p w14:paraId="4D96E1E2" w14:textId="77777777" w:rsidR="00AD7848" w:rsidRPr="00AD7848" w:rsidRDefault="00AD7848" w:rsidP="00AD7848">
      <w:pPr>
        <w:widowControl w:val="0"/>
        <w:autoSpaceDE w:val="0"/>
        <w:autoSpaceDN w:val="0"/>
        <w:spacing w:after="0" w:line="242" w:lineRule="auto"/>
        <w:ind w:left="-142" w:right="137" w:firstLine="142"/>
        <w:jc w:val="both"/>
        <w:rPr>
          <w:rFonts w:ascii="Times New Roman" w:eastAsia="Times New Roman" w:hAnsi="Times New Roman" w:cs="Times New Roman"/>
          <w:sz w:val="28"/>
          <w:szCs w:val="28"/>
        </w:rPr>
      </w:pPr>
      <w:r w:rsidRPr="00AD7848">
        <w:rPr>
          <w:rFonts w:ascii="Times New Roman" w:eastAsia="Times New Roman" w:hAnsi="Times New Roman" w:cs="Times New Roman"/>
          <w:sz w:val="28"/>
          <w:szCs w:val="28"/>
        </w:rPr>
        <w:t xml:space="preserve">    -электропитание</w:t>
      </w:r>
      <w:r w:rsidRPr="00AD7848">
        <w:rPr>
          <w:rFonts w:ascii="Times New Roman" w:eastAsia="Times New Roman" w:hAnsi="Times New Roman" w:cs="Times New Roman"/>
          <w:spacing w:val="11"/>
          <w:sz w:val="28"/>
          <w:szCs w:val="28"/>
        </w:rPr>
        <w:t xml:space="preserve"> </w:t>
      </w:r>
      <w:r w:rsidRPr="00AD7848">
        <w:rPr>
          <w:rFonts w:ascii="Times New Roman" w:eastAsia="Times New Roman" w:hAnsi="Times New Roman" w:cs="Times New Roman"/>
          <w:sz w:val="28"/>
          <w:szCs w:val="28"/>
        </w:rPr>
        <w:t>технических</w:t>
      </w:r>
      <w:r w:rsidRPr="00AD7848">
        <w:rPr>
          <w:rFonts w:ascii="Times New Roman" w:eastAsia="Times New Roman" w:hAnsi="Times New Roman" w:cs="Times New Roman"/>
          <w:spacing w:val="38"/>
          <w:sz w:val="28"/>
          <w:szCs w:val="28"/>
        </w:rPr>
        <w:t xml:space="preserve"> </w:t>
      </w:r>
      <w:r w:rsidRPr="00AD7848">
        <w:rPr>
          <w:rFonts w:ascii="Times New Roman" w:eastAsia="Times New Roman" w:hAnsi="Times New Roman" w:cs="Times New Roman"/>
          <w:sz w:val="28"/>
          <w:szCs w:val="28"/>
        </w:rPr>
        <w:t>средств</w:t>
      </w:r>
      <w:r w:rsidRPr="00AD7848">
        <w:rPr>
          <w:rFonts w:ascii="Times New Roman" w:eastAsia="Times New Roman" w:hAnsi="Times New Roman" w:cs="Times New Roman"/>
          <w:spacing w:val="25"/>
          <w:sz w:val="28"/>
          <w:szCs w:val="28"/>
        </w:rPr>
        <w:t xml:space="preserve"> </w:t>
      </w:r>
      <w:r w:rsidRPr="00AD7848">
        <w:rPr>
          <w:rFonts w:ascii="Times New Roman" w:eastAsia="Times New Roman" w:hAnsi="Times New Roman" w:cs="Times New Roman"/>
          <w:sz w:val="28"/>
          <w:szCs w:val="28"/>
        </w:rPr>
        <w:t>оповещения</w:t>
      </w:r>
      <w:r w:rsidRPr="00AD7848">
        <w:rPr>
          <w:rFonts w:ascii="Times New Roman" w:eastAsia="Times New Roman" w:hAnsi="Times New Roman" w:cs="Times New Roman"/>
          <w:spacing w:val="40"/>
          <w:sz w:val="28"/>
          <w:szCs w:val="28"/>
        </w:rPr>
        <w:t xml:space="preserve"> </w:t>
      </w:r>
      <w:r w:rsidRPr="00AD7848">
        <w:rPr>
          <w:rFonts w:ascii="Times New Roman" w:eastAsia="Times New Roman" w:hAnsi="Times New Roman" w:cs="Times New Roman"/>
          <w:sz w:val="28"/>
          <w:szCs w:val="28"/>
        </w:rPr>
        <w:t>должно</w:t>
      </w:r>
      <w:r w:rsidRPr="00AD7848">
        <w:rPr>
          <w:rFonts w:ascii="Times New Roman" w:eastAsia="Times New Roman" w:hAnsi="Times New Roman" w:cs="Times New Roman"/>
          <w:spacing w:val="27"/>
          <w:sz w:val="28"/>
          <w:szCs w:val="28"/>
        </w:rPr>
        <w:t xml:space="preserve"> </w:t>
      </w:r>
      <w:r w:rsidRPr="00AD7848">
        <w:rPr>
          <w:rFonts w:ascii="Times New Roman" w:eastAsia="Times New Roman" w:hAnsi="Times New Roman" w:cs="Times New Roman"/>
          <w:sz w:val="28"/>
          <w:szCs w:val="28"/>
        </w:rPr>
        <w:t>осуществляться</w:t>
      </w:r>
      <w:r w:rsidRPr="00AD7848">
        <w:rPr>
          <w:rFonts w:ascii="Times New Roman" w:eastAsia="Times New Roman" w:hAnsi="Times New Roman" w:cs="Times New Roman"/>
          <w:spacing w:val="23"/>
          <w:sz w:val="28"/>
          <w:szCs w:val="28"/>
        </w:rPr>
        <w:t xml:space="preserve"> </w:t>
      </w:r>
      <w:r w:rsidRPr="00AD7848">
        <w:rPr>
          <w:rFonts w:ascii="Times New Roman" w:eastAsia="Times New Roman" w:hAnsi="Times New Roman" w:cs="Times New Roman"/>
          <w:sz w:val="28"/>
          <w:szCs w:val="28"/>
        </w:rPr>
        <w:t xml:space="preserve">от сети гарантированного электропитания, в том числе от источников автономного питания (для электромеханических сирен </w:t>
      </w:r>
      <w:r w:rsidRPr="00AD7848">
        <w:rPr>
          <w:rFonts w:ascii="Times New Roman" w:eastAsia="Times New Roman" w:hAnsi="Times New Roman" w:cs="Times New Roman"/>
          <w:sz w:val="28"/>
          <w:szCs w:val="28"/>
        </w:rPr>
        <w:lastRenderedPageBreak/>
        <w:t xml:space="preserve">источники автономного питания не </w:t>
      </w:r>
      <w:r w:rsidRPr="00AD7848">
        <w:rPr>
          <w:rFonts w:ascii="Times New Roman" w:eastAsia="Times New Roman" w:hAnsi="Times New Roman" w:cs="Times New Roman"/>
          <w:spacing w:val="-2"/>
          <w:sz w:val="28"/>
          <w:szCs w:val="28"/>
        </w:rPr>
        <w:t>предусматриваются).</w:t>
      </w:r>
    </w:p>
    <w:p w14:paraId="30648307" w14:textId="77777777" w:rsidR="00AD7848" w:rsidRPr="00AD7848" w:rsidRDefault="00AD7848" w:rsidP="00AD7848">
      <w:pPr>
        <w:widowControl w:val="0"/>
        <w:autoSpaceDE w:val="0"/>
        <w:autoSpaceDN w:val="0"/>
        <w:spacing w:after="0" w:line="249" w:lineRule="auto"/>
        <w:ind w:left="-142" w:right="77" w:firstLine="142"/>
        <w:jc w:val="both"/>
        <w:rPr>
          <w:rFonts w:ascii="Times New Roman" w:eastAsia="Times New Roman" w:hAnsi="Times New Roman" w:cs="Times New Roman"/>
          <w:sz w:val="28"/>
          <w:szCs w:val="28"/>
        </w:rPr>
      </w:pPr>
      <w:r w:rsidRPr="00AD7848">
        <w:rPr>
          <w:rFonts w:ascii="Times New Roman" w:eastAsia="Times New Roman" w:hAnsi="Times New Roman" w:cs="Times New Roman"/>
          <w:sz w:val="28"/>
          <w:szCs w:val="28"/>
        </w:rPr>
        <w:t xml:space="preserve">    Сохранность информации в системе оповещения населения муниципального района «Бабаюртовский район» должна обеспечиваться при отключении электропитания</w:t>
      </w:r>
      <w:r w:rsidRPr="00AD7848">
        <w:rPr>
          <w:rFonts w:ascii="Times New Roman" w:eastAsia="Times New Roman" w:hAnsi="Times New Roman" w:cs="Times New Roman"/>
          <w:spacing w:val="-6"/>
          <w:sz w:val="28"/>
          <w:szCs w:val="28"/>
        </w:rPr>
        <w:t xml:space="preserve"> </w:t>
      </w:r>
      <w:r w:rsidRPr="00AD7848">
        <w:rPr>
          <w:rFonts w:ascii="Times New Roman" w:eastAsia="Times New Roman" w:hAnsi="Times New Roman" w:cs="Times New Roman"/>
          <w:sz w:val="28"/>
          <w:szCs w:val="28"/>
        </w:rPr>
        <w:t>(в</w:t>
      </w:r>
      <w:r w:rsidRPr="00AD7848">
        <w:rPr>
          <w:rFonts w:ascii="Times New Roman" w:eastAsia="Times New Roman" w:hAnsi="Times New Roman" w:cs="Times New Roman"/>
          <w:spacing w:val="-13"/>
          <w:sz w:val="28"/>
          <w:szCs w:val="28"/>
        </w:rPr>
        <w:t xml:space="preserve"> </w:t>
      </w:r>
      <w:r w:rsidRPr="00AD7848">
        <w:rPr>
          <w:rFonts w:ascii="Times New Roman" w:eastAsia="Times New Roman" w:hAnsi="Times New Roman" w:cs="Times New Roman"/>
          <w:sz w:val="28"/>
          <w:szCs w:val="28"/>
        </w:rPr>
        <w:t>том</w:t>
      </w:r>
      <w:r w:rsidRPr="00AD7848">
        <w:rPr>
          <w:rFonts w:ascii="Times New Roman" w:eastAsia="Times New Roman" w:hAnsi="Times New Roman" w:cs="Times New Roman"/>
          <w:spacing w:val="-9"/>
          <w:sz w:val="28"/>
          <w:szCs w:val="28"/>
        </w:rPr>
        <w:t xml:space="preserve"> </w:t>
      </w:r>
      <w:r w:rsidRPr="00AD7848">
        <w:rPr>
          <w:rFonts w:ascii="Times New Roman" w:eastAsia="Times New Roman" w:hAnsi="Times New Roman" w:cs="Times New Roman"/>
          <w:sz w:val="28"/>
          <w:szCs w:val="28"/>
        </w:rPr>
        <w:t>числе</w:t>
      </w:r>
      <w:r w:rsidRPr="00AD7848">
        <w:rPr>
          <w:rFonts w:ascii="Times New Roman" w:eastAsia="Times New Roman" w:hAnsi="Times New Roman" w:cs="Times New Roman"/>
          <w:spacing w:val="-3"/>
          <w:sz w:val="28"/>
          <w:szCs w:val="28"/>
        </w:rPr>
        <w:t xml:space="preserve"> </w:t>
      </w:r>
      <w:r w:rsidRPr="00AD7848">
        <w:rPr>
          <w:rFonts w:ascii="Times New Roman" w:eastAsia="Times New Roman" w:hAnsi="Times New Roman" w:cs="Times New Roman"/>
          <w:sz w:val="28"/>
          <w:szCs w:val="28"/>
        </w:rPr>
        <w:t>аварийном), отказах</w:t>
      </w:r>
      <w:r w:rsidRPr="00AD7848">
        <w:rPr>
          <w:rFonts w:ascii="Times New Roman" w:eastAsia="Times New Roman" w:hAnsi="Times New Roman" w:cs="Times New Roman"/>
          <w:spacing w:val="-3"/>
          <w:sz w:val="28"/>
          <w:szCs w:val="28"/>
        </w:rPr>
        <w:t xml:space="preserve"> </w:t>
      </w:r>
      <w:r w:rsidRPr="00AD7848">
        <w:rPr>
          <w:rFonts w:ascii="Times New Roman" w:eastAsia="Times New Roman" w:hAnsi="Times New Roman" w:cs="Times New Roman"/>
          <w:sz w:val="28"/>
          <w:szCs w:val="28"/>
        </w:rPr>
        <w:t>отдельных элементов технических средств оповещения</w:t>
      </w:r>
      <w:r w:rsidRPr="00AD7848">
        <w:rPr>
          <w:rFonts w:ascii="Times New Roman" w:eastAsia="Times New Roman" w:hAnsi="Times New Roman" w:cs="Times New Roman"/>
          <w:spacing w:val="37"/>
          <w:sz w:val="28"/>
          <w:szCs w:val="28"/>
        </w:rPr>
        <w:t xml:space="preserve"> </w:t>
      </w:r>
      <w:r w:rsidRPr="00AD7848">
        <w:rPr>
          <w:rFonts w:ascii="Times New Roman" w:eastAsia="Times New Roman" w:hAnsi="Times New Roman" w:cs="Times New Roman"/>
          <w:sz w:val="28"/>
          <w:szCs w:val="28"/>
        </w:rPr>
        <w:t>и авариях на сетях связи.</w:t>
      </w:r>
    </w:p>
    <w:p w14:paraId="1B037AE9" w14:textId="77777777" w:rsidR="00AD7848" w:rsidRPr="00AD7848" w:rsidRDefault="00AD7848" w:rsidP="00AD7848">
      <w:pPr>
        <w:widowControl w:val="0"/>
        <w:tabs>
          <w:tab w:val="left" w:pos="1089"/>
        </w:tabs>
        <w:autoSpaceDE w:val="0"/>
        <w:autoSpaceDN w:val="0"/>
        <w:spacing w:after="0" w:line="240" w:lineRule="auto"/>
        <w:ind w:left="-435"/>
        <w:jc w:val="both"/>
        <w:rPr>
          <w:rFonts w:ascii="Times New Roman" w:eastAsia="Times New Roman" w:hAnsi="Times New Roman" w:cs="Times New Roman"/>
          <w:sz w:val="28"/>
          <w:szCs w:val="28"/>
        </w:rPr>
      </w:pPr>
      <w:r w:rsidRPr="00AD7848">
        <w:rPr>
          <w:rFonts w:ascii="Times New Roman" w:eastAsia="Times New Roman" w:hAnsi="Times New Roman" w:cs="Times New Roman"/>
          <w:spacing w:val="-2"/>
          <w:sz w:val="28"/>
          <w:szCs w:val="28"/>
        </w:rPr>
        <w:t xml:space="preserve">           9.Требования</w:t>
      </w:r>
      <w:r w:rsidRPr="00AD7848">
        <w:rPr>
          <w:rFonts w:ascii="Times New Roman" w:eastAsia="Times New Roman" w:hAnsi="Times New Roman" w:cs="Times New Roman"/>
          <w:spacing w:val="-4"/>
          <w:sz w:val="28"/>
          <w:szCs w:val="28"/>
        </w:rPr>
        <w:t xml:space="preserve"> </w:t>
      </w:r>
      <w:r w:rsidRPr="00AD7848">
        <w:rPr>
          <w:rFonts w:ascii="Times New Roman" w:eastAsia="Times New Roman" w:hAnsi="Times New Roman" w:cs="Times New Roman"/>
          <w:spacing w:val="-2"/>
          <w:sz w:val="28"/>
          <w:szCs w:val="28"/>
        </w:rPr>
        <w:t>к</w:t>
      </w:r>
      <w:r w:rsidRPr="00AD7848">
        <w:rPr>
          <w:rFonts w:ascii="Times New Roman" w:eastAsia="Times New Roman" w:hAnsi="Times New Roman" w:cs="Times New Roman"/>
          <w:spacing w:val="-15"/>
          <w:sz w:val="28"/>
          <w:szCs w:val="28"/>
        </w:rPr>
        <w:t xml:space="preserve"> </w:t>
      </w:r>
      <w:r w:rsidRPr="00AD7848">
        <w:rPr>
          <w:rFonts w:ascii="Times New Roman" w:eastAsia="Times New Roman" w:hAnsi="Times New Roman" w:cs="Times New Roman"/>
          <w:spacing w:val="-2"/>
          <w:sz w:val="28"/>
          <w:szCs w:val="28"/>
        </w:rPr>
        <w:t>размещению</w:t>
      </w:r>
      <w:r w:rsidRPr="00AD7848">
        <w:rPr>
          <w:rFonts w:ascii="Times New Roman" w:eastAsia="Times New Roman" w:hAnsi="Times New Roman" w:cs="Times New Roman"/>
          <w:spacing w:val="-3"/>
          <w:sz w:val="28"/>
          <w:szCs w:val="28"/>
        </w:rPr>
        <w:t xml:space="preserve"> </w:t>
      </w:r>
      <w:r w:rsidRPr="00AD7848">
        <w:rPr>
          <w:rFonts w:ascii="Times New Roman" w:eastAsia="Times New Roman" w:hAnsi="Times New Roman" w:cs="Times New Roman"/>
          <w:spacing w:val="-2"/>
          <w:sz w:val="28"/>
          <w:szCs w:val="28"/>
        </w:rPr>
        <w:t>технических</w:t>
      </w:r>
      <w:r w:rsidRPr="00AD7848">
        <w:rPr>
          <w:rFonts w:ascii="Times New Roman" w:eastAsia="Times New Roman" w:hAnsi="Times New Roman" w:cs="Times New Roman"/>
          <w:spacing w:val="-7"/>
          <w:sz w:val="28"/>
          <w:szCs w:val="28"/>
        </w:rPr>
        <w:t xml:space="preserve"> </w:t>
      </w:r>
      <w:r w:rsidRPr="00AD7848">
        <w:rPr>
          <w:rFonts w:ascii="Times New Roman" w:eastAsia="Times New Roman" w:hAnsi="Times New Roman" w:cs="Times New Roman"/>
          <w:spacing w:val="-2"/>
          <w:sz w:val="28"/>
          <w:szCs w:val="28"/>
        </w:rPr>
        <w:t>средств</w:t>
      </w:r>
      <w:r w:rsidRPr="00AD7848">
        <w:rPr>
          <w:rFonts w:ascii="Times New Roman" w:eastAsia="Times New Roman" w:hAnsi="Times New Roman" w:cs="Times New Roman"/>
          <w:spacing w:val="-4"/>
          <w:sz w:val="28"/>
          <w:szCs w:val="28"/>
        </w:rPr>
        <w:t xml:space="preserve"> </w:t>
      </w:r>
      <w:r w:rsidRPr="00AD7848">
        <w:rPr>
          <w:rFonts w:ascii="Times New Roman" w:eastAsia="Times New Roman" w:hAnsi="Times New Roman" w:cs="Times New Roman"/>
          <w:spacing w:val="-2"/>
          <w:sz w:val="28"/>
          <w:szCs w:val="28"/>
        </w:rPr>
        <w:t>оповещения:</w:t>
      </w:r>
    </w:p>
    <w:p w14:paraId="6F8F0E8A" w14:textId="77777777" w:rsidR="00AD7848" w:rsidRPr="00AD7848" w:rsidRDefault="00AD7848" w:rsidP="00AD7848">
      <w:pPr>
        <w:widowControl w:val="0"/>
        <w:autoSpaceDE w:val="0"/>
        <w:autoSpaceDN w:val="0"/>
        <w:spacing w:before="7" w:after="0" w:line="252" w:lineRule="auto"/>
        <w:ind w:left="-142" w:right="73" w:firstLine="142"/>
        <w:jc w:val="both"/>
        <w:rPr>
          <w:rFonts w:ascii="Times New Roman" w:eastAsia="Times New Roman" w:hAnsi="Times New Roman" w:cs="Times New Roman"/>
          <w:sz w:val="28"/>
          <w:szCs w:val="28"/>
        </w:rPr>
      </w:pPr>
      <w:r w:rsidRPr="00AD7848">
        <w:rPr>
          <w:rFonts w:ascii="Times New Roman" w:eastAsia="Times New Roman" w:hAnsi="Times New Roman" w:cs="Times New Roman"/>
          <w:sz w:val="28"/>
          <w:szCs w:val="28"/>
        </w:rPr>
        <w:t xml:space="preserve">    -технические средства оповещения должны размещаться на объектах в специально выделенных помещениях (зданиях, сооружениях) с ограниченным доступом людей и оснащенных системами вентиляции (кондиционирования), охранной и соответствующей противопожарной сигнализацией, выведенной на рабочее место дежурного персонала ЕДДС, либо в помещениях с постоянным нахождением</w:t>
      </w:r>
      <w:r w:rsidRPr="00AD7848">
        <w:rPr>
          <w:rFonts w:ascii="Times New Roman" w:eastAsia="Times New Roman" w:hAnsi="Times New Roman" w:cs="Times New Roman"/>
          <w:spacing w:val="38"/>
          <w:sz w:val="28"/>
          <w:szCs w:val="28"/>
        </w:rPr>
        <w:t xml:space="preserve"> </w:t>
      </w:r>
      <w:r w:rsidRPr="00AD7848">
        <w:rPr>
          <w:rFonts w:ascii="Times New Roman" w:eastAsia="Times New Roman" w:hAnsi="Times New Roman" w:cs="Times New Roman"/>
          <w:sz w:val="28"/>
          <w:szCs w:val="28"/>
        </w:rPr>
        <w:t>дежурного (дежурно-диспетчерского)</w:t>
      </w:r>
      <w:r w:rsidRPr="00AD7848">
        <w:rPr>
          <w:rFonts w:ascii="Times New Roman" w:eastAsia="Times New Roman" w:hAnsi="Times New Roman" w:cs="Times New Roman"/>
          <w:spacing w:val="-16"/>
          <w:sz w:val="28"/>
          <w:szCs w:val="28"/>
        </w:rPr>
        <w:t xml:space="preserve"> </w:t>
      </w:r>
      <w:r w:rsidRPr="00AD7848">
        <w:rPr>
          <w:rFonts w:ascii="Times New Roman" w:eastAsia="Times New Roman" w:hAnsi="Times New Roman" w:cs="Times New Roman"/>
          <w:sz w:val="28"/>
          <w:szCs w:val="28"/>
        </w:rPr>
        <w:t>персонала организации;</w:t>
      </w:r>
    </w:p>
    <w:p w14:paraId="5E2DB26D" w14:textId="77777777" w:rsidR="00AD7848" w:rsidRPr="00AD7848" w:rsidRDefault="00AD7848" w:rsidP="00AD7848">
      <w:pPr>
        <w:widowControl w:val="0"/>
        <w:autoSpaceDE w:val="0"/>
        <w:autoSpaceDN w:val="0"/>
        <w:spacing w:before="12" w:after="0" w:line="256" w:lineRule="auto"/>
        <w:ind w:left="-142" w:right="73" w:firstLine="142"/>
        <w:jc w:val="both"/>
        <w:rPr>
          <w:rFonts w:ascii="Times New Roman" w:eastAsia="Times New Roman" w:hAnsi="Times New Roman" w:cs="Times New Roman"/>
          <w:sz w:val="28"/>
          <w:szCs w:val="28"/>
        </w:rPr>
      </w:pPr>
      <w:r w:rsidRPr="00AD7848">
        <w:rPr>
          <w:rFonts w:ascii="Times New Roman" w:eastAsia="Times New Roman" w:hAnsi="Times New Roman" w:cs="Times New Roman"/>
          <w:sz w:val="28"/>
          <w:szCs w:val="28"/>
        </w:rPr>
        <w:t xml:space="preserve">    -технические средства оповещения, размещаемые на открытых пространствах (вне помещений, зданий, сооружений), должны устанавливаться в автономных защищенных термошкафах соответствующего климатического исполнения и оборудованы сигнализацией о</w:t>
      </w:r>
      <w:r w:rsidRPr="00AD7848">
        <w:rPr>
          <w:rFonts w:ascii="Times New Roman" w:eastAsia="Times New Roman" w:hAnsi="Times New Roman" w:cs="Times New Roman"/>
          <w:spacing w:val="-12"/>
          <w:sz w:val="28"/>
          <w:szCs w:val="28"/>
        </w:rPr>
        <w:t xml:space="preserve"> </w:t>
      </w:r>
      <w:r w:rsidRPr="00AD7848">
        <w:rPr>
          <w:rFonts w:ascii="Times New Roman" w:eastAsia="Times New Roman" w:hAnsi="Times New Roman" w:cs="Times New Roman"/>
          <w:sz w:val="28"/>
          <w:szCs w:val="28"/>
        </w:rPr>
        <w:t>несанкционированном</w:t>
      </w:r>
      <w:r w:rsidRPr="00AD7848">
        <w:rPr>
          <w:rFonts w:ascii="Times New Roman" w:eastAsia="Times New Roman" w:hAnsi="Times New Roman" w:cs="Times New Roman"/>
          <w:spacing w:val="-5"/>
          <w:sz w:val="28"/>
          <w:szCs w:val="28"/>
        </w:rPr>
        <w:t xml:space="preserve"> </w:t>
      </w:r>
      <w:r w:rsidRPr="00AD7848">
        <w:rPr>
          <w:rFonts w:ascii="Times New Roman" w:eastAsia="Times New Roman" w:hAnsi="Times New Roman" w:cs="Times New Roman"/>
          <w:sz w:val="28"/>
          <w:szCs w:val="28"/>
        </w:rPr>
        <w:t>их</w:t>
      </w:r>
      <w:r w:rsidRPr="00AD7848">
        <w:rPr>
          <w:rFonts w:ascii="Times New Roman" w:eastAsia="Times New Roman" w:hAnsi="Times New Roman" w:cs="Times New Roman"/>
          <w:spacing w:val="-10"/>
          <w:sz w:val="28"/>
          <w:szCs w:val="28"/>
        </w:rPr>
        <w:t xml:space="preserve"> </w:t>
      </w:r>
      <w:r w:rsidRPr="00AD7848">
        <w:rPr>
          <w:rFonts w:ascii="Times New Roman" w:eastAsia="Times New Roman" w:hAnsi="Times New Roman" w:cs="Times New Roman"/>
          <w:sz w:val="28"/>
          <w:szCs w:val="28"/>
        </w:rPr>
        <w:t>вскрытии;</w:t>
      </w:r>
      <w:r w:rsidRPr="00AD7848">
        <w:rPr>
          <w:rFonts w:ascii="Times New Roman" w:eastAsia="Times New Roman" w:hAnsi="Times New Roman" w:cs="Times New Roman"/>
          <w:spacing w:val="-3"/>
          <w:sz w:val="28"/>
          <w:szCs w:val="28"/>
        </w:rPr>
        <w:t xml:space="preserve"> </w:t>
      </w:r>
      <w:r w:rsidRPr="00AD7848">
        <w:rPr>
          <w:rFonts w:ascii="Times New Roman" w:eastAsia="Times New Roman" w:hAnsi="Times New Roman" w:cs="Times New Roman"/>
          <w:sz w:val="28"/>
          <w:szCs w:val="28"/>
        </w:rPr>
        <w:t>их</w:t>
      </w:r>
      <w:r w:rsidRPr="00AD7848">
        <w:rPr>
          <w:rFonts w:ascii="Times New Roman" w:eastAsia="Times New Roman" w:hAnsi="Times New Roman" w:cs="Times New Roman"/>
          <w:spacing w:val="-8"/>
          <w:sz w:val="28"/>
          <w:szCs w:val="28"/>
        </w:rPr>
        <w:t xml:space="preserve"> </w:t>
      </w:r>
      <w:r w:rsidRPr="00AD7848">
        <w:rPr>
          <w:rFonts w:ascii="Times New Roman" w:eastAsia="Times New Roman" w:hAnsi="Times New Roman" w:cs="Times New Roman"/>
          <w:sz w:val="28"/>
          <w:szCs w:val="28"/>
        </w:rPr>
        <w:t>размещение и функционирование должно быть безопасным для жизнедеятельности людей;</w:t>
      </w:r>
    </w:p>
    <w:p w14:paraId="1A22E7D3" w14:textId="77777777" w:rsidR="00AD7848" w:rsidRPr="00AD7848" w:rsidRDefault="00AD7848" w:rsidP="00AD7848">
      <w:pPr>
        <w:widowControl w:val="0"/>
        <w:autoSpaceDE w:val="0"/>
        <w:autoSpaceDN w:val="0"/>
        <w:spacing w:after="0" w:line="303" w:lineRule="exact"/>
        <w:ind w:left="-142" w:firstLine="142"/>
        <w:jc w:val="both"/>
        <w:rPr>
          <w:rFonts w:ascii="Times New Roman" w:eastAsia="Times New Roman" w:hAnsi="Times New Roman" w:cs="Times New Roman"/>
          <w:sz w:val="28"/>
          <w:szCs w:val="28"/>
        </w:rPr>
      </w:pPr>
      <w:r w:rsidRPr="00AD7848">
        <w:rPr>
          <w:rFonts w:ascii="Times New Roman" w:eastAsia="Times New Roman" w:hAnsi="Times New Roman" w:cs="Times New Roman"/>
          <w:sz w:val="28"/>
          <w:szCs w:val="28"/>
        </w:rPr>
        <w:t xml:space="preserve">    -установка</w:t>
      </w:r>
      <w:r w:rsidRPr="00AD7848">
        <w:rPr>
          <w:rFonts w:ascii="Times New Roman" w:eastAsia="Times New Roman" w:hAnsi="Times New Roman" w:cs="Times New Roman"/>
          <w:spacing w:val="58"/>
          <w:sz w:val="28"/>
          <w:szCs w:val="28"/>
        </w:rPr>
        <w:t xml:space="preserve"> </w:t>
      </w:r>
      <w:r w:rsidRPr="00AD7848">
        <w:rPr>
          <w:rFonts w:ascii="Times New Roman" w:eastAsia="Times New Roman" w:hAnsi="Times New Roman" w:cs="Times New Roman"/>
          <w:sz w:val="28"/>
          <w:szCs w:val="28"/>
        </w:rPr>
        <w:t>всех</w:t>
      </w:r>
      <w:r w:rsidRPr="00AD7848">
        <w:rPr>
          <w:rFonts w:ascii="Times New Roman" w:eastAsia="Times New Roman" w:hAnsi="Times New Roman" w:cs="Times New Roman"/>
          <w:spacing w:val="42"/>
          <w:sz w:val="28"/>
          <w:szCs w:val="28"/>
        </w:rPr>
        <w:t xml:space="preserve"> </w:t>
      </w:r>
      <w:r w:rsidRPr="00AD7848">
        <w:rPr>
          <w:rFonts w:ascii="Times New Roman" w:eastAsia="Times New Roman" w:hAnsi="Times New Roman" w:cs="Times New Roman"/>
          <w:sz w:val="28"/>
          <w:szCs w:val="28"/>
        </w:rPr>
        <w:t>технических</w:t>
      </w:r>
      <w:r w:rsidRPr="00AD7848">
        <w:rPr>
          <w:rFonts w:ascii="Times New Roman" w:eastAsia="Times New Roman" w:hAnsi="Times New Roman" w:cs="Times New Roman"/>
          <w:spacing w:val="53"/>
          <w:sz w:val="28"/>
          <w:szCs w:val="28"/>
        </w:rPr>
        <w:t xml:space="preserve"> </w:t>
      </w:r>
      <w:r w:rsidRPr="00AD7848">
        <w:rPr>
          <w:rFonts w:ascii="Times New Roman" w:eastAsia="Times New Roman" w:hAnsi="Times New Roman" w:cs="Times New Roman"/>
          <w:sz w:val="28"/>
          <w:szCs w:val="28"/>
        </w:rPr>
        <w:t>средств</w:t>
      </w:r>
      <w:r w:rsidRPr="00AD7848">
        <w:rPr>
          <w:rFonts w:ascii="Times New Roman" w:eastAsia="Times New Roman" w:hAnsi="Times New Roman" w:cs="Times New Roman"/>
          <w:spacing w:val="51"/>
          <w:sz w:val="28"/>
          <w:szCs w:val="28"/>
        </w:rPr>
        <w:t xml:space="preserve"> </w:t>
      </w:r>
      <w:r w:rsidRPr="00AD7848">
        <w:rPr>
          <w:rFonts w:ascii="Times New Roman" w:eastAsia="Times New Roman" w:hAnsi="Times New Roman" w:cs="Times New Roman"/>
          <w:sz w:val="28"/>
          <w:szCs w:val="28"/>
        </w:rPr>
        <w:t>оповещения</w:t>
      </w:r>
      <w:r w:rsidRPr="00AD7848">
        <w:rPr>
          <w:rFonts w:ascii="Times New Roman" w:eastAsia="Times New Roman" w:hAnsi="Times New Roman" w:cs="Times New Roman"/>
          <w:spacing w:val="70"/>
          <w:sz w:val="28"/>
          <w:szCs w:val="28"/>
        </w:rPr>
        <w:t xml:space="preserve"> </w:t>
      </w:r>
      <w:r w:rsidRPr="00AD7848">
        <w:rPr>
          <w:rFonts w:ascii="Times New Roman" w:eastAsia="Times New Roman" w:hAnsi="Times New Roman" w:cs="Times New Roman"/>
          <w:sz w:val="28"/>
          <w:szCs w:val="28"/>
        </w:rPr>
        <w:t>должна</w:t>
      </w:r>
      <w:r w:rsidRPr="00AD7848">
        <w:rPr>
          <w:rFonts w:ascii="Times New Roman" w:eastAsia="Times New Roman" w:hAnsi="Times New Roman" w:cs="Times New Roman"/>
          <w:spacing w:val="55"/>
          <w:sz w:val="28"/>
          <w:szCs w:val="28"/>
        </w:rPr>
        <w:t xml:space="preserve"> </w:t>
      </w:r>
      <w:r w:rsidRPr="00AD7848">
        <w:rPr>
          <w:rFonts w:ascii="Times New Roman" w:eastAsia="Times New Roman" w:hAnsi="Times New Roman" w:cs="Times New Roman"/>
          <w:sz w:val="28"/>
          <w:szCs w:val="28"/>
        </w:rPr>
        <w:t>осуществляться</w:t>
      </w:r>
      <w:r w:rsidRPr="00AD7848">
        <w:rPr>
          <w:rFonts w:ascii="Times New Roman" w:eastAsia="Times New Roman" w:hAnsi="Times New Roman" w:cs="Times New Roman"/>
          <w:spacing w:val="38"/>
          <w:sz w:val="28"/>
          <w:szCs w:val="28"/>
        </w:rPr>
        <w:t xml:space="preserve"> </w:t>
      </w:r>
      <w:r w:rsidRPr="00AD7848">
        <w:rPr>
          <w:rFonts w:ascii="Times New Roman" w:eastAsia="Times New Roman" w:hAnsi="Times New Roman" w:cs="Times New Roman"/>
          <w:spacing w:val="-10"/>
          <w:sz w:val="28"/>
          <w:szCs w:val="28"/>
        </w:rPr>
        <w:t xml:space="preserve">в </w:t>
      </w:r>
      <w:r w:rsidRPr="00AD7848">
        <w:rPr>
          <w:rFonts w:ascii="Times New Roman" w:eastAsia="Times New Roman" w:hAnsi="Times New Roman" w:cs="Times New Roman"/>
          <w:sz w:val="28"/>
          <w:szCs w:val="28"/>
        </w:rPr>
        <w:t>местах, не подверженных воздействию последствий чрезвычайных ситуаций природного и</w:t>
      </w:r>
      <w:r w:rsidRPr="00AD7848">
        <w:rPr>
          <w:rFonts w:ascii="Times New Roman" w:eastAsia="Times New Roman" w:hAnsi="Times New Roman" w:cs="Times New Roman"/>
          <w:spacing w:val="-5"/>
          <w:sz w:val="28"/>
          <w:szCs w:val="28"/>
        </w:rPr>
        <w:t xml:space="preserve"> </w:t>
      </w:r>
      <w:r w:rsidRPr="00AD7848">
        <w:rPr>
          <w:rFonts w:ascii="Times New Roman" w:eastAsia="Times New Roman" w:hAnsi="Times New Roman" w:cs="Times New Roman"/>
          <w:sz w:val="28"/>
          <w:szCs w:val="28"/>
        </w:rPr>
        <w:t>техногенного</w:t>
      </w:r>
      <w:r w:rsidRPr="00AD7848">
        <w:rPr>
          <w:rFonts w:ascii="Times New Roman" w:eastAsia="Times New Roman" w:hAnsi="Times New Roman" w:cs="Times New Roman"/>
          <w:spacing w:val="31"/>
          <w:sz w:val="28"/>
          <w:szCs w:val="28"/>
        </w:rPr>
        <w:t xml:space="preserve"> </w:t>
      </w:r>
      <w:r w:rsidRPr="00AD7848">
        <w:rPr>
          <w:rFonts w:ascii="Times New Roman" w:eastAsia="Times New Roman" w:hAnsi="Times New Roman" w:cs="Times New Roman"/>
          <w:sz w:val="28"/>
          <w:szCs w:val="28"/>
        </w:rPr>
        <w:t>характера, в том числе быстро развивающихся.</w:t>
      </w:r>
    </w:p>
    <w:p w14:paraId="48245687" w14:textId="77777777" w:rsidR="00AD7848" w:rsidRPr="00AD7848" w:rsidRDefault="00AD7848" w:rsidP="00AD7848">
      <w:pPr>
        <w:widowControl w:val="0"/>
        <w:tabs>
          <w:tab w:val="left" w:pos="1373"/>
        </w:tabs>
        <w:autoSpaceDE w:val="0"/>
        <w:autoSpaceDN w:val="0"/>
        <w:spacing w:before="9" w:after="0" w:line="254" w:lineRule="auto"/>
        <w:ind w:left="-142" w:right="83" w:hanging="293"/>
        <w:jc w:val="both"/>
        <w:rPr>
          <w:rFonts w:ascii="Times New Roman" w:eastAsia="Times New Roman" w:hAnsi="Times New Roman" w:cs="Times New Roman"/>
          <w:sz w:val="28"/>
          <w:szCs w:val="28"/>
        </w:rPr>
      </w:pPr>
      <w:r w:rsidRPr="00AD7848">
        <w:rPr>
          <w:rFonts w:ascii="Times New Roman" w:eastAsia="Times New Roman" w:hAnsi="Times New Roman" w:cs="Times New Roman"/>
          <w:sz w:val="28"/>
          <w:szCs w:val="28"/>
        </w:rPr>
        <w:t xml:space="preserve">          10.Требования к громкоговорящим средствам на подвижных объектах,   мобильным и</w:t>
      </w:r>
      <w:r w:rsidRPr="00AD7848">
        <w:rPr>
          <w:rFonts w:ascii="Times New Roman" w:eastAsia="Times New Roman" w:hAnsi="Times New Roman" w:cs="Times New Roman"/>
          <w:spacing w:val="-12"/>
          <w:sz w:val="28"/>
          <w:szCs w:val="28"/>
        </w:rPr>
        <w:t xml:space="preserve"> </w:t>
      </w:r>
      <w:r w:rsidRPr="00AD7848">
        <w:rPr>
          <w:rFonts w:ascii="Times New Roman" w:eastAsia="Times New Roman" w:hAnsi="Times New Roman" w:cs="Times New Roman"/>
          <w:sz w:val="28"/>
          <w:szCs w:val="28"/>
        </w:rPr>
        <w:t>носимым техническим средствам оповещения:</w:t>
      </w:r>
    </w:p>
    <w:p w14:paraId="351860D2" w14:textId="77777777" w:rsidR="00AD7848" w:rsidRPr="00AD7848" w:rsidRDefault="00AD7848" w:rsidP="00AD7848">
      <w:pPr>
        <w:widowControl w:val="0"/>
        <w:autoSpaceDE w:val="0"/>
        <w:autoSpaceDN w:val="0"/>
        <w:spacing w:before="4" w:after="0" w:line="252" w:lineRule="auto"/>
        <w:ind w:left="-142" w:right="61" w:firstLine="142"/>
        <w:jc w:val="both"/>
        <w:rPr>
          <w:rFonts w:ascii="Times New Roman" w:eastAsia="Times New Roman" w:hAnsi="Times New Roman" w:cs="Times New Roman"/>
          <w:sz w:val="28"/>
          <w:szCs w:val="28"/>
        </w:rPr>
      </w:pPr>
      <w:r w:rsidRPr="00AD7848">
        <w:rPr>
          <w:rFonts w:ascii="Times New Roman" w:eastAsia="Times New Roman" w:hAnsi="Times New Roman" w:cs="Times New Roman"/>
          <w:sz w:val="28"/>
          <w:szCs w:val="28"/>
        </w:rPr>
        <w:t xml:space="preserve">    -технические средства оповещения должны размещаться на транспортных средствах повышенной готовности и проходимости, а также соответствующего климатического исполнения;</w:t>
      </w:r>
    </w:p>
    <w:p w14:paraId="034721B9" w14:textId="77777777" w:rsidR="00AD7848" w:rsidRPr="00AD7848" w:rsidRDefault="00AD7848" w:rsidP="00AD7848">
      <w:pPr>
        <w:widowControl w:val="0"/>
        <w:autoSpaceDE w:val="0"/>
        <w:autoSpaceDN w:val="0"/>
        <w:spacing w:before="8" w:after="0" w:line="264" w:lineRule="auto"/>
        <w:ind w:left="-142" w:right="83" w:firstLine="142"/>
        <w:jc w:val="both"/>
        <w:rPr>
          <w:rFonts w:ascii="Times New Roman" w:eastAsia="Times New Roman" w:hAnsi="Times New Roman" w:cs="Times New Roman"/>
          <w:sz w:val="28"/>
          <w:szCs w:val="28"/>
        </w:rPr>
      </w:pPr>
      <w:r w:rsidRPr="00AD7848">
        <w:rPr>
          <w:rFonts w:ascii="Times New Roman" w:eastAsia="Times New Roman" w:hAnsi="Times New Roman" w:cs="Times New Roman"/>
          <w:sz w:val="28"/>
          <w:szCs w:val="28"/>
        </w:rPr>
        <w:t xml:space="preserve">   -подвижные, мобильные, носимые технические средства оповещения должны обеспечивать автономное функционирование;</w:t>
      </w:r>
    </w:p>
    <w:p w14:paraId="5AE569FB" w14:textId="77777777" w:rsidR="00AD7848" w:rsidRPr="00AD7848" w:rsidRDefault="00AD7848" w:rsidP="00AD7848">
      <w:pPr>
        <w:widowControl w:val="0"/>
        <w:autoSpaceDE w:val="0"/>
        <w:autoSpaceDN w:val="0"/>
        <w:spacing w:before="11" w:after="0" w:line="259" w:lineRule="auto"/>
        <w:ind w:left="-142" w:right="60" w:firstLine="142"/>
        <w:jc w:val="both"/>
        <w:rPr>
          <w:rFonts w:ascii="Times New Roman" w:eastAsia="Times New Roman" w:hAnsi="Times New Roman" w:cs="Times New Roman"/>
          <w:sz w:val="28"/>
          <w:szCs w:val="28"/>
        </w:rPr>
      </w:pPr>
      <w:r w:rsidRPr="00AD7848">
        <w:rPr>
          <w:rFonts w:ascii="Times New Roman" w:eastAsia="Times New Roman" w:hAnsi="Times New Roman" w:cs="Times New Roman"/>
          <w:sz w:val="28"/>
          <w:szCs w:val="28"/>
        </w:rPr>
        <w:t xml:space="preserve">  -технические средства оповещения должны обеспечивать, в том числе с помощью мощных акустических систем, подачу сигнала «ВНИМАНИЕ ВCEМ!» и передачу речевых сообщений;</w:t>
      </w:r>
    </w:p>
    <w:p w14:paraId="2E1FAFBC" w14:textId="77777777" w:rsidR="00AD7848" w:rsidRPr="00AD7848" w:rsidRDefault="00AD7848" w:rsidP="00AD7848">
      <w:pPr>
        <w:widowControl w:val="0"/>
        <w:autoSpaceDE w:val="0"/>
        <w:autoSpaceDN w:val="0"/>
        <w:spacing w:before="26" w:after="0" w:line="228" w:lineRule="auto"/>
        <w:ind w:left="-142" w:right="130" w:firstLine="142"/>
        <w:jc w:val="both"/>
        <w:rPr>
          <w:rFonts w:ascii="Times New Roman" w:eastAsia="Times New Roman" w:hAnsi="Times New Roman" w:cs="Times New Roman"/>
          <w:sz w:val="28"/>
          <w:szCs w:val="28"/>
        </w:rPr>
      </w:pPr>
      <w:r w:rsidRPr="00AD7848">
        <w:rPr>
          <w:rFonts w:ascii="Times New Roman" w:eastAsia="Times New Roman" w:hAnsi="Times New Roman" w:cs="Times New Roman"/>
          <w:sz w:val="28"/>
          <w:szCs w:val="28"/>
        </w:rPr>
        <w:t xml:space="preserve">  -передача</w:t>
      </w:r>
      <w:r w:rsidRPr="00AD7848">
        <w:rPr>
          <w:rFonts w:ascii="Times New Roman" w:eastAsia="Times New Roman" w:hAnsi="Times New Roman" w:cs="Times New Roman"/>
          <w:spacing w:val="-10"/>
          <w:sz w:val="28"/>
          <w:szCs w:val="28"/>
        </w:rPr>
        <w:t xml:space="preserve"> </w:t>
      </w:r>
      <w:r w:rsidRPr="00AD7848">
        <w:rPr>
          <w:rFonts w:ascii="Times New Roman" w:eastAsia="Times New Roman" w:hAnsi="Times New Roman" w:cs="Times New Roman"/>
          <w:sz w:val="28"/>
          <w:szCs w:val="28"/>
        </w:rPr>
        <w:t>речевых</w:t>
      </w:r>
      <w:r w:rsidRPr="00AD7848">
        <w:rPr>
          <w:rFonts w:ascii="Times New Roman" w:eastAsia="Times New Roman" w:hAnsi="Times New Roman" w:cs="Times New Roman"/>
          <w:spacing w:val="-12"/>
          <w:sz w:val="28"/>
          <w:szCs w:val="28"/>
        </w:rPr>
        <w:t xml:space="preserve"> </w:t>
      </w:r>
      <w:r w:rsidRPr="00AD7848">
        <w:rPr>
          <w:rFonts w:ascii="Times New Roman" w:eastAsia="Times New Roman" w:hAnsi="Times New Roman" w:cs="Times New Roman"/>
          <w:sz w:val="28"/>
          <w:szCs w:val="28"/>
        </w:rPr>
        <w:t>сообщений</w:t>
      </w:r>
      <w:r w:rsidRPr="00AD7848">
        <w:rPr>
          <w:rFonts w:ascii="Times New Roman" w:eastAsia="Times New Roman" w:hAnsi="Times New Roman" w:cs="Times New Roman"/>
          <w:spacing w:val="-1"/>
          <w:sz w:val="28"/>
          <w:szCs w:val="28"/>
        </w:rPr>
        <w:t xml:space="preserve"> </w:t>
      </w:r>
      <w:r w:rsidRPr="00AD7848">
        <w:rPr>
          <w:rFonts w:ascii="Times New Roman" w:eastAsia="Times New Roman" w:hAnsi="Times New Roman" w:cs="Times New Roman"/>
          <w:sz w:val="28"/>
          <w:szCs w:val="28"/>
        </w:rPr>
        <w:t>должна</w:t>
      </w:r>
      <w:r w:rsidRPr="00AD7848">
        <w:rPr>
          <w:rFonts w:ascii="Times New Roman" w:eastAsia="Times New Roman" w:hAnsi="Times New Roman" w:cs="Times New Roman"/>
          <w:spacing w:val="-14"/>
          <w:sz w:val="28"/>
          <w:szCs w:val="28"/>
        </w:rPr>
        <w:t xml:space="preserve"> </w:t>
      </w:r>
      <w:r w:rsidRPr="00AD7848">
        <w:rPr>
          <w:rFonts w:ascii="Times New Roman" w:eastAsia="Times New Roman" w:hAnsi="Times New Roman" w:cs="Times New Roman"/>
          <w:sz w:val="28"/>
          <w:szCs w:val="28"/>
        </w:rPr>
        <w:t>осуществляться</w:t>
      </w:r>
      <w:r w:rsidRPr="00AD7848">
        <w:rPr>
          <w:rFonts w:ascii="Times New Roman" w:eastAsia="Times New Roman" w:hAnsi="Times New Roman" w:cs="Times New Roman"/>
          <w:spacing w:val="-18"/>
          <w:sz w:val="28"/>
          <w:szCs w:val="28"/>
        </w:rPr>
        <w:t xml:space="preserve"> </w:t>
      </w:r>
      <w:r w:rsidRPr="00AD7848">
        <w:rPr>
          <w:rFonts w:ascii="Times New Roman" w:eastAsia="Times New Roman" w:hAnsi="Times New Roman" w:cs="Times New Roman"/>
          <w:sz w:val="28"/>
          <w:szCs w:val="28"/>
        </w:rPr>
        <w:t>с</w:t>
      </w:r>
      <w:r w:rsidRPr="00AD7848">
        <w:rPr>
          <w:rFonts w:ascii="Times New Roman" w:eastAsia="Times New Roman" w:hAnsi="Times New Roman" w:cs="Times New Roman"/>
          <w:spacing w:val="-17"/>
          <w:sz w:val="28"/>
          <w:szCs w:val="28"/>
        </w:rPr>
        <w:t xml:space="preserve"> </w:t>
      </w:r>
      <w:r w:rsidRPr="00AD7848">
        <w:rPr>
          <w:rFonts w:ascii="Times New Roman" w:eastAsia="Times New Roman" w:hAnsi="Times New Roman" w:cs="Times New Roman"/>
          <w:sz w:val="28"/>
          <w:szCs w:val="28"/>
        </w:rPr>
        <w:t>микрофона</w:t>
      </w:r>
      <w:r w:rsidRPr="00AD7848">
        <w:rPr>
          <w:rFonts w:ascii="Times New Roman" w:eastAsia="Times New Roman" w:hAnsi="Times New Roman" w:cs="Times New Roman"/>
          <w:spacing w:val="-8"/>
          <w:sz w:val="28"/>
          <w:szCs w:val="28"/>
        </w:rPr>
        <w:t xml:space="preserve"> </w:t>
      </w:r>
      <w:r w:rsidRPr="00AD7848">
        <w:rPr>
          <w:rFonts w:ascii="Times New Roman" w:eastAsia="Times New Roman" w:hAnsi="Times New Roman" w:cs="Times New Roman"/>
          <w:sz w:val="28"/>
          <w:szCs w:val="28"/>
        </w:rPr>
        <w:t>либо</w:t>
      </w:r>
      <w:r w:rsidRPr="00AD7848">
        <w:rPr>
          <w:rFonts w:ascii="Times New Roman" w:eastAsia="Times New Roman" w:hAnsi="Times New Roman" w:cs="Times New Roman"/>
          <w:spacing w:val="-12"/>
          <w:sz w:val="28"/>
          <w:szCs w:val="28"/>
        </w:rPr>
        <w:t xml:space="preserve"> </w:t>
      </w:r>
      <w:r w:rsidRPr="00AD7848">
        <w:rPr>
          <w:rFonts w:ascii="Times New Roman" w:eastAsia="Times New Roman" w:hAnsi="Times New Roman" w:cs="Times New Roman"/>
          <w:sz w:val="28"/>
          <w:szCs w:val="28"/>
        </w:rPr>
        <w:t>ранее записанного сообщения на электронном</w:t>
      </w:r>
      <w:r w:rsidRPr="00AD7848">
        <w:rPr>
          <w:rFonts w:ascii="Times New Roman" w:eastAsia="Times New Roman" w:hAnsi="Times New Roman" w:cs="Times New Roman"/>
          <w:spacing w:val="29"/>
          <w:sz w:val="28"/>
          <w:szCs w:val="28"/>
        </w:rPr>
        <w:t xml:space="preserve"> </w:t>
      </w:r>
      <w:r w:rsidRPr="00AD7848">
        <w:rPr>
          <w:rFonts w:ascii="Times New Roman" w:eastAsia="Times New Roman" w:hAnsi="Times New Roman" w:cs="Times New Roman"/>
          <w:sz w:val="28"/>
          <w:szCs w:val="28"/>
        </w:rPr>
        <w:t>или магнитном</w:t>
      </w:r>
      <w:r w:rsidRPr="00AD7848">
        <w:rPr>
          <w:rFonts w:ascii="Times New Roman" w:eastAsia="Times New Roman" w:hAnsi="Times New Roman" w:cs="Times New Roman"/>
          <w:spacing w:val="80"/>
          <w:w w:val="150"/>
          <w:sz w:val="28"/>
          <w:szCs w:val="28"/>
        </w:rPr>
        <w:t xml:space="preserve"> </w:t>
      </w:r>
      <w:r w:rsidRPr="00AD7848">
        <w:rPr>
          <w:rFonts w:ascii="Times New Roman" w:eastAsia="Times New Roman" w:hAnsi="Times New Roman" w:cs="Times New Roman"/>
          <w:sz w:val="28"/>
          <w:szCs w:val="28"/>
        </w:rPr>
        <w:t>носителе.</w:t>
      </w:r>
    </w:p>
    <w:p w14:paraId="10A578D8" w14:textId="77777777" w:rsidR="00AD7848" w:rsidRPr="00AD7848" w:rsidRDefault="00AD7848" w:rsidP="00AD7848">
      <w:pPr>
        <w:spacing w:after="160" w:line="259" w:lineRule="auto"/>
        <w:ind w:left="-142" w:firstLine="142"/>
        <w:jc w:val="both"/>
        <w:rPr>
          <w:rFonts w:ascii="Calibri" w:eastAsia="Calibri" w:hAnsi="Calibri" w:cs="Times New Roman"/>
          <w:kern w:val="2"/>
          <w14:ligatures w14:val="standardContextual"/>
        </w:rPr>
      </w:pPr>
    </w:p>
    <w:p w14:paraId="6DEAE525" w14:textId="77777777" w:rsidR="00AD7848" w:rsidRPr="002217E2" w:rsidRDefault="00AD7848" w:rsidP="0093377A">
      <w:pPr>
        <w:pStyle w:val="11"/>
        <w:ind w:left="-567" w:firstLine="567"/>
        <w:rPr>
          <w:rFonts w:ascii="Times New Roman" w:hAnsi="Times New Roman" w:cs="Times New Roman"/>
          <w:b/>
          <w:sz w:val="32"/>
          <w:szCs w:val="32"/>
        </w:rPr>
      </w:pPr>
    </w:p>
    <w:p w14:paraId="7E946A5A" w14:textId="77777777" w:rsidR="006B5785" w:rsidRDefault="006B5785" w:rsidP="006B5785">
      <w:pPr>
        <w:tabs>
          <w:tab w:val="left" w:pos="5295"/>
          <w:tab w:val="left" w:pos="5985"/>
          <w:tab w:val="left" w:pos="6510"/>
          <w:tab w:val="left" w:pos="7140"/>
        </w:tabs>
        <w:spacing w:after="0" w:line="240" w:lineRule="auto"/>
        <w:rPr>
          <w:rFonts w:ascii="Times New Roman" w:eastAsia="Times New Roman" w:hAnsi="Times New Roman" w:cs="Times New Roman"/>
          <w:color w:val="000000"/>
          <w:sz w:val="28"/>
          <w:szCs w:val="28"/>
          <w:lang w:eastAsia="ru-RU"/>
        </w:rPr>
      </w:pPr>
    </w:p>
    <w:p w14:paraId="22EDB8BA" w14:textId="77777777" w:rsidR="006B5785" w:rsidRDefault="006B5785" w:rsidP="006B5785">
      <w:pPr>
        <w:tabs>
          <w:tab w:val="left" w:pos="5295"/>
          <w:tab w:val="left" w:pos="5985"/>
          <w:tab w:val="left" w:pos="6510"/>
          <w:tab w:val="left" w:pos="7140"/>
        </w:tabs>
        <w:spacing w:after="0" w:line="240" w:lineRule="auto"/>
        <w:rPr>
          <w:rFonts w:ascii="Times New Roman" w:eastAsia="Times New Roman" w:hAnsi="Times New Roman" w:cs="Times New Roman"/>
          <w:color w:val="000000"/>
          <w:sz w:val="28"/>
          <w:szCs w:val="28"/>
          <w:lang w:eastAsia="ru-RU"/>
        </w:rPr>
      </w:pPr>
    </w:p>
    <w:sectPr w:rsidR="006B5785" w:rsidSect="00F80576">
      <w:headerReference w:type="default" r:id="rId12"/>
      <w:pgSz w:w="11906" w:h="16838"/>
      <w:pgMar w:top="709" w:right="849" w:bottom="56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B948DC" w14:textId="77777777" w:rsidR="00955681" w:rsidRDefault="00955681" w:rsidP="004F3D85">
      <w:pPr>
        <w:spacing w:after="0" w:line="240" w:lineRule="auto"/>
      </w:pPr>
      <w:r>
        <w:separator/>
      </w:r>
    </w:p>
  </w:endnote>
  <w:endnote w:type="continuationSeparator" w:id="0">
    <w:p w14:paraId="1F123B0F" w14:textId="77777777" w:rsidR="00955681" w:rsidRDefault="00955681" w:rsidP="004F3D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DejaVu Sans">
    <w:altName w:val="MS Mincho"/>
    <w:charset w:val="80"/>
    <w:family w:val="auto"/>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E7AC68" w14:textId="77777777" w:rsidR="00955681" w:rsidRDefault="00955681" w:rsidP="004F3D85">
      <w:pPr>
        <w:spacing w:after="0" w:line="240" w:lineRule="auto"/>
      </w:pPr>
      <w:r>
        <w:separator/>
      </w:r>
    </w:p>
  </w:footnote>
  <w:footnote w:type="continuationSeparator" w:id="0">
    <w:p w14:paraId="7E731D51" w14:textId="77777777" w:rsidR="00955681" w:rsidRDefault="00955681" w:rsidP="004F3D8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E05CED" w14:textId="7AB1EFD0" w:rsidR="0090023E" w:rsidRPr="0090023E" w:rsidRDefault="0090023E" w:rsidP="0090023E">
    <w:pPr>
      <w:pStyle w:val="a7"/>
      <w:jc w:val="center"/>
      <w:rPr>
        <w:rFonts w:ascii="Times New Roman" w:hAnsi="Times New Roman" w:cs="Times New Roman"/>
        <w:sz w:val="28"/>
        <w:szCs w:val="28"/>
      </w:rPr>
    </w:pPr>
    <w:r>
      <w:rPr>
        <w:rFonts w:ascii="Times New Roman" w:hAnsi="Times New Roman" w:cs="Times New Roman"/>
        <w:sz w:val="28"/>
        <w:szCs w:val="28"/>
      </w:rPr>
      <w:t>ПРОЕКТ</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41D4F"/>
    <w:multiLevelType w:val="hybridMultilevel"/>
    <w:tmpl w:val="6AE2FB86"/>
    <w:lvl w:ilvl="0" w:tplc="FB6C0EE2">
      <w:start w:val="2"/>
      <w:numFmt w:val="decimal"/>
      <w:lvlText w:val="%1."/>
      <w:lvlJc w:val="left"/>
      <w:pPr>
        <w:ind w:left="-75" w:hanging="360"/>
      </w:pPr>
      <w:rPr>
        <w:rFonts w:hint="default"/>
      </w:rPr>
    </w:lvl>
    <w:lvl w:ilvl="1" w:tplc="04190019" w:tentative="1">
      <w:start w:val="1"/>
      <w:numFmt w:val="lowerLetter"/>
      <w:lvlText w:val="%2."/>
      <w:lvlJc w:val="left"/>
      <w:pPr>
        <w:ind w:left="645" w:hanging="360"/>
      </w:pPr>
    </w:lvl>
    <w:lvl w:ilvl="2" w:tplc="0419001B" w:tentative="1">
      <w:start w:val="1"/>
      <w:numFmt w:val="lowerRoman"/>
      <w:lvlText w:val="%3."/>
      <w:lvlJc w:val="right"/>
      <w:pPr>
        <w:ind w:left="1365" w:hanging="180"/>
      </w:pPr>
    </w:lvl>
    <w:lvl w:ilvl="3" w:tplc="0419000F" w:tentative="1">
      <w:start w:val="1"/>
      <w:numFmt w:val="decimal"/>
      <w:lvlText w:val="%4."/>
      <w:lvlJc w:val="left"/>
      <w:pPr>
        <w:ind w:left="2085" w:hanging="360"/>
      </w:pPr>
    </w:lvl>
    <w:lvl w:ilvl="4" w:tplc="04190019" w:tentative="1">
      <w:start w:val="1"/>
      <w:numFmt w:val="lowerLetter"/>
      <w:lvlText w:val="%5."/>
      <w:lvlJc w:val="left"/>
      <w:pPr>
        <w:ind w:left="2805" w:hanging="360"/>
      </w:pPr>
    </w:lvl>
    <w:lvl w:ilvl="5" w:tplc="0419001B" w:tentative="1">
      <w:start w:val="1"/>
      <w:numFmt w:val="lowerRoman"/>
      <w:lvlText w:val="%6."/>
      <w:lvlJc w:val="right"/>
      <w:pPr>
        <w:ind w:left="3525" w:hanging="180"/>
      </w:pPr>
    </w:lvl>
    <w:lvl w:ilvl="6" w:tplc="0419000F" w:tentative="1">
      <w:start w:val="1"/>
      <w:numFmt w:val="decimal"/>
      <w:lvlText w:val="%7."/>
      <w:lvlJc w:val="left"/>
      <w:pPr>
        <w:ind w:left="4245" w:hanging="360"/>
      </w:pPr>
    </w:lvl>
    <w:lvl w:ilvl="7" w:tplc="04190019" w:tentative="1">
      <w:start w:val="1"/>
      <w:numFmt w:val="lowerLetter"/>
      <w:lvlText w:val="%8."/>
      <w:lvlJc w:val="left"/>
      <w:pPr>
        <w:ind w:left="4965" w:hanging="360"/>
      </w:pPr>
    </w:lvl>
    <w:lvl w:ilvl="8" w:tplc="0419001B" w:tentative="1">
      <w:start w:val="1"/>
      <w:numFmt w:val="lowerRoman"/>
      <w:lvlText w:val="%9."/>
      <w:lvlJc w:val="right"/>
      <w:pPr>
        <w:ind w:left="5685" w:hanging="180"/>
      </w:pPr>
    </w:lvl>
  </w:abstractNum>
  <w:abstractNum w:abstractNumId="1" w15:restartNumberingAfterBreak="0">
    <w:nsid w:val="16F13F0C"/>
    <w:multiLevelType w:val="hybridMultilevel"/>
    <w:tmpl w:val="E1D67FDE"/>
    <w:lvl w:ilvl="0" w:tplc="0E4614B6">
      <w:start w:val="6"/>
      <w:numFmt w:val="decimal"/>
      <w:lvlText w:val="%1."/>
      <w:lvlJc w:val="left"/>
      <w:pPr>
        <w:ind w:left="-33" w:hanging="360"/>
      </w:pPr>
      <w:rPr>
        <w:rFonts w:hint="default"/>
        <w:color w:val="494949"/>
      </w:rPr>
    </w:lvl>
    <w:lvl w:ilvl="1" w:tplc="04190019" w:tentative="1">
      <w:start w:val="1"/>
      <w:numFmt w:val="lowerLetter"/>
      <w:lvlText w:val="%2."/>
      <w:lvlJc w:val="left"/>
      <w:pPr>
        <w:ind w:left="687" w:hanging="360"/>
      </w:pPr>
    </w:lvl>
    <w:lvl w:ilvl="2" w:tplc="0419001B" w:tentative="1">
      <w:start w:val="1"/>
      <w:numFmt w:val="lowerRoman"/>
      <w:lvlText w:val="%3."/>
      <w:lvlJc w:val="right"/>
      <w:pPr>
        <w:ind w:left="1407" w:hanging="180"/>
      </w:pPr>
    </w:lvl>
    <w:lvl w:ilvl="3" w:tplc="0419000F" w:tentative="1">
      <w:start w:val="1"/>
      <w:numFmt w:val="decimal"/>
      <w:lvlText w:val="%4."/>
      <w:lvlJc w:val="left"/>
      <w:pPr>
        <w:ind w:left="2127" w:hanging="360"/>
      </w:pPr>
    </w:lvl>
    <w:lvl w:ilvl="4" w:tplc="04190019" w:tentative="1">
      <w:start w:val="1"/>
      <w:numFmt w:val="lowerLetter"/>
      <w:lvlText w:val="%5."/>
      <w:lvlJc w:val="left"/>
      <w:pPr>
        <w:ind w:left="2847" w:hanging="360"/>
      </w:pPr>
    </w:lvl>
    <w:lvl w:ilvl="5" w:tplc="0419001B" w:tentative="1">
      <w:start w:val="1"/>
      <w:numFmt w:val="lowerRoman"/>
      <w:lvlText w:val="%6."/>
      <w:lvlJc w:val="right"/>
      <w:pPr>
        <w:ind w:left="3567" w:hanging="180"/>
      </w:pPr>
    </w:lvl>
    <w:lvl w:ilvl="6" w:tplc="0419000F" w:tentative="1">
      <w:start w:val="1"/>
      <w:numFmt w:val="decimal"/>
      <w:lvlText w:val="%7."/>
      <w:lvlJc w:val="left"/>
      <w:pPr>
        <w:ind w:left="4287" w:hanging="360"/>
      </w:pPr>
    </w:lvl>
    <w:lvl w:ilvl="7" w:tplc="04190019" w:tentative="1">
      <w:start w:val="1"/>
      <w:numFmt w:val="lowerLetter"/>
      <w:lvlText w:val="%8."/>
      <w:lvlJc w:val="left"/>
      <w:pPr>
        <w:ind w:left="5007" w:hanging="360"/>
      </w:pPr>
    </w:lvl>
    <w:lvl w:ilvl="8" w:tplc="0419001B" w:tentative="1">
      <w:start w:val="1"/>
      <w:numFmt w:val="lowerRoman"/>
      <w:lvlText w:val="%9."/>
      <w:lvlJc w:val="right"/>
      <w:pPr>
        <w:ind w:left="5727" w:hanging="180"/>
      </w:pPr>
    </w:lvl>
  </w:abstractNum>
  <w:abstractNum w:abstractNumId="2" w15:restartNumberingAfterBreak="0">
    <w:nsid w:val="1FA3637E"/>
    <w:multiLevelType w:val="hybridMultilevel"/>
    <w:tmpl w:val="3E22FE36"/>
    <w:lvl w:ilvl="0" w:tplc="E2C093A8">
      <w:start w:val="2"/>
      <w:numFmt w:val="decimal"/>
      <w:lvlText w:val="%1."/>
      <w:lvlJc w:val="left"/>
      <w:pPr>
        <w:ind w:left="436" w:hanging="429"/>
      </w:pPr>
      <w:rPr>
        <w:rFonts w:hint="default"/>
        <w:spacing w:val="0"/>
        <w:w w:val="92"/>
        <w:lang w:val="ru-RU" w:eastAsia="en-US" w:bidi="ar-SA"/>
      </w:rPr>
    </w:lvl>
    <w:lvl w:ilvl="1" w:tplc="3C607F1A">
      <w:numFmt w:val="bullet"/>
      <w:lvlText w:val="•"/>
      <w:lvlJc w:val="left"/>
      <w:pPr>
        <w:ind w:left="1122" w:hanging="429"/>
      </w:pPr>
      <w:rPr>
        <w:rFonts w:hint="default"/>
        <w:lang w:val="ru-RU" w:eastAsia="en-US" w:bidi="ar-SA"/>
      </w:rPr>
    </w:lvl>
    <w:lvl w:ilvl="2" w:tplc="A1F0E5A2">
      <w:numFmt w:val="bullet"/>
      <w:lvlText w:val="•"/>
      <w:lvlJc w:val="left"/>
      <w:pPr>
        <w:ind w:left="1805" w:hanging="429"/>
      </w:pPr>
      <w:rPr>
        <w:rFonts w:hint="default"/>
        <w:lang w:val="ru-RU" w:eastAsia="en-US" w:bidi="ar-SA"/>
      </w:rPr>
    </w:lvl>
    <w:lvl w:ilvl="3" w:tplc="1A8A73BE">
      <w:numFmt w:val="bullet"/>
      <w:lvlText w:val="•"/>
      <w:lvlJc w:val="left"/>
      <w:pPr>
        <w:ind w:left="2488" w:hanging="429"/>
      </w:pPr>
      <w:rPr>
        <w:rFonts w:hint="default"/>
        <w:lang w:val="ru-RU" w:eastAsia="en-US" w:bidi="ar-SA"/>
      </w:rPr>
    </w:lvl>
    <w:lvl w:ilvl="4" w:tplc="DCF2E99E">
      <w:numFmt w:val="bullet"/>
      <w:lvlText w:val="•"/>
      <w:lvlJc w:val="left"/>
      <w:pPr>
        <w:ind w:left="3171" w:hanging="429"/>
      </w:pPr>
      <w:rPr>
        <w:rFonts w:hint="default"/>
        <w:lang w:val="ru-RU" w:eastAsia="en-US" w:bidi="ar-SA"/>
      </w:rPr>
    </w:lvl>
    <w:lvl w:ilvl="5" w:tplc="D19CC33E">
      <w:numFmt w:val="bullet"/>
      <w:lvlText w:val="•"/>
      <w:lvlJc w:val="left"/>
      <w:pPr>
        <w:ind w:left="3853" w:hanging="429"/>
      </w:pPr>
      <w:rPr>
        <w:rFonts w:hint="default"/>
        <w:lang w:val="ru-RU" w:eastAsia="en-US" w:bidi="ar-SA"/>
      </w:rPr>
    </w:lvl>
    <w:lvl w:ilvl="6" w:tplc="A9CC7C1A">
      <w:numFmt w:val="bullet"/>
      <w:lvlText w:val="•"/>
      <w:lvlJc w:val="left"/>
      <w:pPr>
        <w:ind w:left="4536" w:hanging="429"/>
      </w:pPr>
      <w:rPr>
        <w:rFonts w:hint="default"/>
        <w:lang w:val="ru-RU" w:eastAsia="en-US" w:bidi="ar-SA"/>
      </w:rPr>
    </w:lvl>
    <w:lvl w:ilvl="7" w:tplc="5CD03274">
      <w:numFmt w:val="bullet"/>
      <w:lvlText w:val="•"/>
      <w:lvlJc w:val="left"/>
      <w:pPr>
        <w:ind w:left="5219" w:hanging="429"/>
      </w:pPr>
      <w:rPr>
        <w:rFonts w:hint="default"/>
        <w:lang w:val="ru-RU" w:eastAsia="en-US" w:bidi="ar-SA"/>
      </w:rPr>
    </w:lvl>
    <w:lvl w:ilvl="8" w:tplc="1946E290">
      <w:numFmt w:val="bullet"/>
      <w:lvlText w:val="•"/>
      <w:lvlJc w:val="left"/>
      <w:pPr>
        <w:ind w:left="5902" w:hanging="429"/>
      </w:pPr>
      <w:rPr>
        <w:rFonts w:hint="default"/>
        <w:lang w:val="ru-RU" w:eastAsia="en-US" w:bidi="ar-SA"/>
      </w:rPr>
    </w:lvl>
  </w:abstractNum>
  <w:abstractNum w:abstractNumId="3" w15:restartNumberingAfterBreak="0">
    <w:nsid w:val="1FA8231A"/>
    <w:multiLevelType w:val="multilevel"/>
    <w:tmpl w:val="C184704C"/>
    <w:lvl w:ilvl="0">
      <w:start w:val="1"/>
      <w:numFmt w:val="decimal"/>
      <w:lvlText w:val="%1."/>
      <w:lvlJc w:val="left"/>
      <w:pPr>
        <w:ind w:left="317" w:hanging="203"/>
        <w:jc w:val="right"/>
      </w:pPr>
      <w:rPr>
        <w:rFonts w:hint="default"/>
        <w:spacing w:val="0"/>
        <w:w w:val="91"/>
        <w:lang w:val="ru-RU" w:eastAsia="en-US" w:bidi="ar-SA"/>
      </w:rPr>
    </w:lvl>
    <w:lvl w:ilvl="1">
      <w:start w:val="1"/>
      <w:numFmt w:val="decimal"/>
      <w:lvlText w:val="%1.%2."/>
      <w:lvlJc w:val="left"/>
      <w:pPr>
        <w:ind w:left="579" w:hanging="365"/>
        <w:jc w:val="right"/>
      </w:pPr>
      <w:rPr>
        <w:rFonts w:hint="default"/>
        <w:spacing w:val="0"/>
        <w:w w:val="96"/>
        <w:lang w:val="ru-RU" w:eastAsia="en-US" w:bidi="ar-SA"/>
      </w:rPr>
    </w:lvl>
    <w:lvl w:ilvl="2">
      <w:numFmt w:val="bullet"/>
      <w:lvlText w:val="•"/>
      <w:lvlJc w:val="left"/>
      <w:pPr>
        <w:ind w:left="580" w:hanging="365"/>
      </w:pPr>
      <w:rPr>
        <w:rFonts w:hint="default"/>
        <w:lang w:val="ru-RU" w:eastAsia="en-US" w:bidi="ar-SA"/>
      </w:rPr>
    </w:lvl>
    <w:lvl w:ilvl="3">
      <w:numFmt w:val="bullet"/>
      <w:lvlText w:val="•"/>
      <w:lvlJc w:val="left"/>
      <w:pPr>
        <w:ind w:left="620" w:hanging="365"/>
      </w:pPr>
      <w:rPr>
        <w:rFonts w:hint="default"/>
        <w:lang w:val="ru-RU" w:eastAsia="en-US" w:bidi="ar-SA"/>
      </w:rPr>
    </w:lvl>
    <w:lvl w:ilvl="4">
      <w:numFmt w:val="bullet"/>
      <w:lvlText w:val="•"/>
      <w:lvlJc w:val="left"/>
      <w:pPr>
        <w:ind w:left="2713" w:hanging="365"/>
      </w:pPr>
      <w:rPr>
        <w:rFonts w:hint="default"/>
        <w:lang w:val="ru-RU" w:eastAsia="en-US" w:bidi="ar-SA"/>
      </w:rPr>
    </w:lvl>
    <w:lvl w:ilvl="5">
      <w:numFmt w:val="bullet"/>
      <w:lvlText w:val="•"/>
      <w:lvlJc w:val="left"/>
      <w:pPr>
        <w:ind w:left="4807" w:hanging="365"/>
      </w:pPr>
      <w:rPr>
        <w:rFonts w:hint="default"/>
        <w:lang w:val="ru-RU" w:eastAsia="en-US" w:bidi="ar-SA"/>
      </w:rPr>
    </w:lvl>
    <w:lvl w:ilvl="6">
      <w:numFmt w:val="bullet"/>
      <w:lvlText w:val="•"/>
      <w:lvlJc w:val="left"/>
      <w:pPr>
        <w:ind w:left="6901" w:hanging="365"/>
      </w:pPr>
      <w:rPr>
        <w:rFonts w:hint="default"/>
        <w:lang w:val="ru-RU" w:eastAsia="en-US" w:bidi="ar-SA"/>
      </w:rPr>
    </w:lvl>
    <w:lvl w:ilvl="7">
      <w:numFmt w:val="bullet"/>
      <w:lvlText w:val="•"/>
      <w:lvlJc w:val="left"/>
      <w:pPr>
        <w:ind w:left="8994" w:hanging="365"/>
      </w:pPr>
      <w:rPr>
        <w:rFonts w:hint="default"/>
        <w:lang w:val="ru-RU" w:eastAsia="en-US" w:bidi="ar-SA"/>
      </w:rPr>
    </w:lvl>
    <w:lvl w:ilvl="8">
      <w:numFmt w:val="bullet"/>
      <w:lvlText w:val="•"/>
      <w:lvlJc w:val="left"/>
      <w:pPr>
        <w:ind w:left="11088" w:hanging="365"/>
      </w:pPr>
      <w:rPr>
        <w:rFonts w:hint="default"/>
        <w:lang w:val="ru-RU" w:eastAsia="en-US" w:bidi="ar-SA"/>
      </w:rPr>
    </w:lvl>
  </w:abstractNum>
  <w:abstractNum w:abstractNumId="4" w15:restartNumberingAfterBreak="0">
    <w:nsid w:val="2E3139DB"/>
    <w:multiLevelType w:val="hybridMultilevel"/>
    <w:tmpl w:val="6C1835D6"/>
    <w:lvl w:ilvl="0" w:tplc="AE406850">
      <w:start w:val="1"/>
      <w:numFmt w:val="decimal"/>
      <w:lvlText w:val="%1."/>
      <w:lvlJc w:val="left"/>
      <w:pPr>
        <w:ind w:left="956" w:hanging="294"/>
      </w:pPr>
      <w:rPr>
        <w:rFonts w:hint="default"/>
        <w:spacing w:val="0"/>
        <w:w w:val="96"/>
        <w:lang w:val="ru-RU" w:eastAsia="en-US" w:bidi="ar-SA"/>
      </w:rPr>
    </w:lvl>
    <w:lvl w:ilvl="1" w:tplc="5D0E64C4">
      <w:numFmt w:val="bullet"/>
      <w:lvlText w:val="•"/>
      <w:lvlJc w:val="left"/>
      <w:pPr>
        <w:ind w:left="1897" w:hanging="294"/>
      </w:pPr>
      <w:rPr>
        <w:rFonts w:hint="default"/>
        <w:lang w:val="ru-RU" w:eastAsia="en-US" w:bidi="ar-SA"/>
      </w:rPr>
    </w:lvl>
    <w:lvl w:ilvl="2" w:tplc="2FCCEA3E">
      <w:numFmt w:val="bullet"/>
      <w:lvlText w:val="•"/>
      <w:lvlJc w:val="left"/>
      <w:pPr>
        <w:ind w:left="2835" w:hanging="294"/>
      </w:pPr>
      <w:rPr>
        <w:rFonts w:hint="default"/>
        <w:lang w:val="ru-RU" w:eastAsia="en-US" w:bidi="ar-SA"/>
      </w:rPr>
    </w:lvl>
    <w:lvl w:ilvl="3" w:tplc="D876A90E">
      <w:numFmt w:val="bullet"/>
      <w:lvlText w:val="•"/>
      <w:lvlJc w:val="left"/>
      <w:pPr>
        <w:ind w:left="3772" w:hanging="294"/>
      </w:pPr>
      <w:rPr>
        <w:rFonts w:hint="default"/>
        <w:lang w:val="ru-RU" w:eastAsia="en-US" w:bidi="ar-SA"/>
      </w:rPr>
    </w:lvl>
    <w:lvl w:ilvl="4" w:tplc="3212642E">
      <w:numFmt w:val="bullet"/>
      <w:lvlText w:val="•"/>
      <w:lvlJc w:val="left"/>
      <w:pPr>
        <w:ind w:left="4710" w:hanging="294"/>
      </w:pPr>
      <w:rPr>
        <w:rFonts w:hint="default"/>
        <w:lang w:val="ru-RU" w:eastAsia="en-US" w:bidi="ar-SA"/>
      </w:rPr>
    </w:lvl>
    <w:lvl w:ilvl="5" w:tplc="C096DEB0">
      <w:numFmt w:val="bullet"/>
      <w:lvlText w:val="•"/>
      <w:lvlJc w:val="left"/>
      <w:pPr>
        <w:ind w:left="5647" w:hanging="294"/>
      </w:pPr>
      <w:rPr>
        <w:rFonts w:hint="default"/>
        <w:lang w:val="ru-RU" w:eastAsia="en-US" w:bidi="ar-SA"/>
      </w:rPr>
    </w:lvl>
    <w:lvl w:ilvl="6" w:tplc="93BC3F78">
      <w:numFmt w:val="bullet"/>
      <w:lvlText w:val="•"/>
      <w:lvlJc w:val="left"/>
      <w:pPr>
        <w:ind w:left="6585" w:hanging="294"/>
      </w:pPr>
      <w:rPr>
        <w:rFonts w:hint="default"/>
        <w:lang w:val="ru-RU" w:eastAsia="en-US" w:bidi="ar-SA"/>
      </w:rPr>
    </w:lvl>
    <w:lvl w:ilvl="7" w:tplc="341EF430">
      <w:numFmt w:val="bullet"/>
      <w:lvlText w:val="•"/>
      <w:lvlJc w:val="left"/>
      <w:pPr>
        <w:ind w:left="7522" w:hanging="294"/>
      </w:pPr>
      <w:rPr>
        <w:rFonts w:hint="default"/>
        <w:lang w:val="ru-RU" w:eastAsia="en-US" w:bidi="ar-SA"/>
      </w:rPr>
    </w:lvl>
    <w:lvl w:ilvl="8" w:tplc="7D54946A">
      <w:numFmt w:val="bullet"/>
      <w:lvlText w:val="•"/>
      <w:lvlJc w:val="left"/>
      <w:pPr>
        <w:ind w:left="8460" w:hanging="294"/>
      </w:pPr>
      <w:rPr>
        <w:rFonts w:hint="default"/>
        <w:lang w:val="ru-RU" w:eastAsia="en-US" w:bidi="ar-SA"/>
      </w:rPr>
    </w:lvl>
  </w:abstractNum>
  <w:abstractNum w:abstractNumId="5" w15:restartNumberingAfterBreak="0">
    <w:nsid w:val="322C1247"/>
    <w:multiLevelType w:val="hybridMultilevel"/>
    <w:tmpl w:val="DC0C3130"/>
    <w:lvl w:ilvl="0" w:tplc="FFFFFFFF">
      <w:start w:val="1"/>
      <w:numFmt w:val="decimal"/>
      <w:lvlText w:val="%1."/>
      <w:lvlJc w:val="left"/>
      <w:pPr>
        <w:ind w:left="586" w:hanging="586"/>
        <w:jc w:val="right"/>
      </w:pPr>
      <w:rPr>
        <w:rFonts w:hint="default"/>
        <w:spacing w:val="0"/>
        <w:w w:val="94"/>
        <w:lang w:val="ru-RU" w:eastAsia="en-US" w:bidi="ar-SA"/>
      </w:rPr>
    </w:lvl>
    <w:lvl w:ilvl="1" w:tplc="FFFFFFFF">
      <w:numFmt w:val="bullet"/>
      <w:lvlText w:val="•"/>
      <w:lvlJc w:val="left"/>
      <w:pPr>
        <w:ind w:left="1224" w:hanging="586"/>
      </w:pPr>
      <w:rPr>
        <w:rFonts w:hint="default"/>
        <w:lang w:val="ru-RU" w:eastAsia="en-US" w:bidi="ar-SA"/>
      </w:rPr>
    </w:lvl>
    <w:lvl w:ilvl="2" w:tplc="FFFFFFFF">
      <w:numFmt w:val="bullet"/>
      <w:lvlText w:val="•"/>
      <w:lvlJc w:val="left"/>
      <w:pPr>
        <w:ind w:left="2249" w:hanging="586"/>
      </w:pPr>
      <w:rPr>
        <w:rFonts w:hint="default"/>
        <w:lang w:val="ru-RU" w:eastAsia="en-US" w:bidi="ar-SA"/>
      </w:rPr>
    </w:lvl>
    <w:lvl w:ilvl="3" w:tplc="FFFFFFFF">
      <w:numFmt w:val="bullet"/>
      <w:lvlText w:val="•"/>
      <w:lvlJc w:val="left"/>
      <w:pPr>
        <w:ind w:left="3274" w:hanging="586"/>
      </w:pPr>
      <w:rPr>
        <w:rFonts w:hint="default"/>
        <w:lang w:val="ru-RU" w:eastAsia="en-US" w:bidi="ar-SA"/>
      </w:rPr>
    </w:lvl>
    <w:lvl w:ilvl="4" w:tplc="FFFFFFFF">
      <w:numFmt w:val="bullet"/>
      <w:lvlText w:val="•"/>
      <w:lvlJc w:val="left"/>
      <w:pPr>
        <w:ind w:left="4298" w:hanging="586"/>
      </w:pPr>
      <w:rPr>
        <w:rFonts w:hint="default"/>
        <w:lang w:val="ru-RU" w:eastAsia="en-US" w:bidi="ar-SA"/>
      </w:rPr>
    </w:lvl>
    <w:lvl w:ilvl="5" w:tplc="FFFFFFFF">
      <w:numFmt w:val="bullet"/>
      <w:lvlText w:val="•"/>
      <w:lvlJc w:val="left"/>
      <w:pPr>
        <w:ind w:left="5323" w:hanging="586"/>
      </w:pPr>
      <w:rPr>
        <w:rFonts w:hint="default"/>
        <w:lang w:val="ru-RU" w:eastAsia="en-US" w:bidi="ar-SA"/>
      </w:rPr>
    </w:lvl>
    <w:lvl w:ilvl="6" w:tplc="FFFFFFFF">
      <w:numFmt w:val="bullet"/>
      <w:lvlText w:val="•"/>
      <w:lvlJc w:val="left"/>
      <w:pPr>
        <w:ind w:left="6348" w:hanging="586"/>
      </w:pPr>
      <w:rPr>
        <w:rFonts w:hint="default"/>
        <w:lang w:val="ru-RU" w:eastAsia="en-US" w:bidi="ar-SA"/>
      </w:rPr>
    </w:lvl>
    <w:lvl w:ilvl="7" w:tplc="FFFFFFFF">
      <w:numFmt w:val="bullet"/>
      <w:lvlText w:val="•"/>
      <w:lvlJc w:val="left"/>
      <w:pPr>
        <w:ind w:left="7372" w:hanging="586"/>
      </w:pPr>
      <w:rPr>
        <w:rFonts w:hint="default"/>
        <w:lang w:val="ru-RU" w:eastAsia="en-US" w:bidi="ar-SA"/>
      </w:rPr>
    </w:lvl>
    <w:lvl w:ilvl="8" w:tplc="FFFFFFFF">
      <w:numFmt w:val="bullet"/>
      <w:lvlText w:val="•"/>
      <w:lvlJc w:val="left"/>
      <w:pPr>
        <w:ind w:left="8397" w:hanging="586"/>
      </w:pPr>
      <w:rPr>
        <w:rFonts w:hint="default"/>
        <w:lang w:val="ru-RU" w:eastAsia="en-US" w:bidi="ar-SA"/>
      </w:rPr>
    </w:lvl>
  </w:abstractNum>
  <w:abstractNum w:abstractNumId="6" w15:restartNumberingAfterBreak="0">
    <w:nsid w:val="326A5339"/>
    <w:multiLevelType w:val="hybridMultilevel"/>
    <w:tmpl w:val="14AA27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8E56737"/>
    <w:multiLevelType w:val="hybridMultilevel"/>
    <w:tmpl w:val="4274AB36"/>
    <w:lvl w:ilvl="0" w:tplc="87C28352">
      <w:start w:val="1"/>
      <w:numFmt w:val="decimal"/>
      <w:lvlText w:val="%1."/>
      <w:lvlJc w:val="left"/>
      <w:pPr>
        <w:ind w:left="495" w:hanging="360"/>
      </w:pPr>
      <w:rPr>
        <w:rFonts w:hint="default"/>
        <w:color w:val="4D4D4D"/>
        <w:w w:val="95"/>
      </w:rPr>
    </w:lvl>
    <w:lvl w:ilvl="1" w:tplc="04190019" w:tentative="1">
      <w:start w:val="1"/>
      <w:numFmt w:val="lowerLetter"/>
      <w:lvlText w:val="%2."/>
      <w:lvlJc w:val="left"/>
      <w:pPr>
        <w:ind w:left="1215" w:hanging="360"/>
      </w:pPr>
    </w:lvl>
    <w:lvl w:ilvl="2" w:tplc="0419001B" w:tentative="1">
      <w:start w:val="1"/>
      <w:numFmt w:val="lowerRoman"/>
      <w:lvlText w:val="%3."/>
      <w:lvlJc w:val="right"/>
      <w:pPr>
        <w:ind w:left="1935" w:hanging="180"/>
      </w:pPr>
    </w:lvl>
    <w:lvl w:ilvl="3" w:tplc="0419000F" w:tentative="1">
      <w:start w:val="1"/>
      <w:numFmt w:val="decimal"/>
      <w:lvlText w:val="%4."/>
      <w:lvlJc w:val="left"/>
      <w:pPr>
        <w:ind w:left="2655" w:hanging="360"/>
      </w:pPr>
    </w:lvl>
    <w:lvl w:ilvl="4" w:tplc="04190019" w:tentative="1">
      <w:start w:val="1"/>
      <w:numFmt w:val="lowerLetter"/>
      <w:lvlText w:val="%5."/>
      <w:lvlJc w:val="left"/>
      <w:pPr>
        <w:ind w:left="3375" w:hanging="360"/>
      </w:pPr>
    </w:lvl>
    <w:lvl w:ilvl="5" w:tplc="0419001B" w:tentative="1">
      <w:start w:val="1"/>
      <w:numFmt w:val="lowerRoman"/>
      <w:lvlText w:val="%6."/>
      <w:lvlJc w:val="right"/>
      <w:pPr>
        <w:ind w:left="4095" w:hanging="180"/>
      </w:pPr>
    </w:lvl>
    <w:lvl w:ilvl="6" w:tplc="0419000F" w:tentative="1">
      <w:start w:val="1"/>
      <w:numFmt w:val="decimal"/>
      <w:lvlText w:val="%7."/>
      <w:lvlJc w:val="left"/>
      <w:pPr>
        <w:ind w:left="4815" w:hanging="360"/>
      </w:pPr>
    </w:lvl>
    <w:lvl w:ilvl="7" w:tplc="04190019" w:tentative="1">
      <w:start w:val="1"/>
      <w:numFmt w:val="lowerLetter"/>
      <w:lvlText w:val="%8."/>
      <w:lvlJc w:val="left"/>
      <w:pPr>
        <w:ind w:left="5535" w:hanging="360"/>
      </w:pPr>
    </w:lvl>
    <w:lvl w:ilvl="8" w:tplc="0419001B" w:tentative="1">
      <w:start w:val="1"/>
      <w:numFmt w:val="lowerRoman"/>
      <w:lvlText w:val="%9."/>
      <w:lvlJc w:val="right"/>
      <w:pPr>
        <w:ind w:left="6255" w:hanging="180"/>
      </w:pPr>
    </w:lvl>
  </w:abstractNum>
  <w:abstractNum w:abstractNumId="8" w15:restartNumberingAfterBreak="0">
    <w:nsid w:val="44A945A1"/>
    <w:multiLevelType w:val="hybridMultilevel"/>
    <w:tmpl w:val="02EC6FBE"/>
    <w:lvl w:ilvl="0" w:tplc="4A46EF4A">
      <w:start w:val="1"/>
      <w:numFmt w:val="decimal"/>
      <w:lvlText w:val="%1."/>
      <w:lvlJc w:val="left"/>
      <w:pPr>
        <w:ind w:left="71" w:hanging="506"/>
        <w:jc w:val="right"/>
      </w:pPr>
      <w:rPr>
        <w:rFonts w:hint="default"/>
        <w:spacing w:val="0"/>
        <w:w w:val="91"/>
        <w:lang w:val="ru-RU" w:eastAsia="en-US" w:bidi="ar-SA"/>
      </w:rPr>
    </w:lvl>
    <w:lvl w:ilvl="1" w:tplc="A224DCB8">
      <w:numFmt w:val="bullet"/>
      <w:lvlText w:val="•"/>
      <w:lvlJc w:val="left"/>
      <w:pPr>
        <w:ind w:left="1165" w:hanging="506"/>
      </w:pPr>
      <w:rPr>
        <w:rFonts w:hint="default"/>
        <w:lang w:val="ru-RU" w:eastAsia="en-US" w:bidi="ar-SA"/>
      </w:rPr>
    </w:lvl>
    <w:lvl w:ilvl="2" w:tplc="FDF8C442">
      <w:numFmt w:val="bullet"/>
      <w:lvlText w:val="•"/>
      <w:lvlJc w:val="left"/>
      <w:pPr>
        <w:ind w:left="2251" w:hanging="506"/>
      </w:pPr>
      <w:rPr>
        <w:rFonts w:hint="default"/>
        <w:lang w:val="ru-RU" w:eastAsia="en-US" w:bidi="ar-SA"/>
      </w:rPr>
    </w:lvl>
    <w:lvl w:ilvl="3" w:tplc="8E9C8F36">
      <w:numFmt w:val="bullet"/>
      <w:lvlText w:val="•"/>
      <w:lvlJc w:val="left"/>
      <w:pPr>
        <w:ind w:left="3337" w:hanging="506"/>
      </w:pPr>
      <w:rPr>
        <w:rFonts w:hint="default"/>
        <w:lang w:val="ru-RU" w:eastAsia="en-US" w:bidi="ar-SA"/>
      </w:rPr>
    </w:lvl>
    <w:lvl w:ilvl="4" w:tplc="9B0477F8">
      <w:numFmt w:val="bullet"/>
      <w:lvlText w:val="•"/>
      <w:lvlJc w:val="left"/>
      <w:pPr>
        <w:ind w:left="4423" w:hanging="506"/>
      </w:pPr>
      <w:rPr>
        <w:rFonts w:hint="default"/>
        <w:lang w:val="ru-RU" w:eastAsia="en-US" w:bidi="ar-SA"/>
      </w:rPr>
    </w:lvl>
    <w:lvl w:ilvl="5" w:tplc="D86064FE">
      <w:numFmt w:val="bullet"/>
      <w:lvlText w:val="•"/>
      <w:lvlJc w:val="left"/>
      <w:pPr>
        <w:ind w:left="5509" w:hanging="506"/>
      </w:pPr>
      <w:rPr>
        <w:rFonts w:hint="default"/>
        <w:lang w:val="ru-RU" w:eastAsia="en-US" w:bidi="ar-SA"/>
      </w:rPr>
    </w:lvl>
    <w:lvl w:ilvl="6" w:tplc="BD2A7EE8">
      <w:numFmt w:val="bullet"/>
      <w:lvlText w:val="•"/>
      <w:lvlJc w:val="left"/>
      <w:pPr>
        <w:ind w:left="6595" w:hanging="506"/>
      </w:pPr>
      <w:rPr>
        <w:rFonts w:hint="default"/>
        <w:lang w:val="ru-RU" w:eastAsia="en-US" w:bidi="ar-SA"/>
      </w:rPr>
    </w:lvl>
    <w:lvl w:ilvl="7" w:tplc="283CF016">
      <w:numFmt w:val="bullet"/>
      <w:lvlText w:val="•"/>
      <w:lvlJc w:val="left"/>
      <w:pPr>
        <w:ind w:left="7681" w:hanging="506"/>
      </w:pPr>
      <w:rPr>
        <w:rFonts w:hint="default"/>
        <w:lang w:val="ru-RU" w:eastAsia="en-US" w:bidi="ar-SA"/>
      </w:rPr>
    </w:lvl>
    <w:lvl w:ilvl="8" w:tplc="015A141C">
      <w:numFmt w:val="bullet"/>
      <w:lvlText w:val="•"/>
      <w:lvlJc w:val="left"/>
      <w:pPr>
        <w:ind w:left="8767" w:hanging="506"/>
      </w:pPr>
      <w:rPr>
        <w:rFonts w:hint="default"/>
        <w:lang w:val="ru-RU" w:eastAsia="en-US" w:bidi="ar-SA"/>
      </w:rPr>
    </w:lvl>
  </w:abstractNum>
  <w:abstractNum w:abstractNumId="9" w15:restartNumberingAfterBreak="0">
    <w:nsid w:val="51B6753C"/>
    <w:multiLevelType w:val="hybridMultilevel"/>
    <w:tmpl w:val="F6CA48FE"/>
    <w:lvl w:ilvl="0" w:tplc="DFFC45CC">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0" w15:restartNumberingAfterBreak="0">
    <w:nsid w:val="5AF706E7"/>
    <w:multiLevelType w:val="hybridMultilevel"/>
    <w:tmpl w:val="1EBA48CC"/>
    <w:lvl w:ilvl="0" w:tplc="0BDA0D94">
      <w:start w:val="2"/>
      <w:numFmt w:val="upperRoman"/>
      <w:lvlText w:val="%1."/>
      <w:lvlJc w:val="left"/>
      <w:pPr>
        <w:ind w:left="1551" w:hanging="696"/>
        <w:jc w:val="right"/>
      </w:pPr>
      <w:rPr>
        <w:rFonts w:hint="default"/>
        <w:spacing w:val="0"/>
        <w:w w:val="86"/>
        <w:lang w:val="ru-RU" w:eastAsia="en-US" w:bidi="ar-SA"/>
      </w:rPr>
    </w:lvl>
    <w:lvl w:ilvl="1" w:tplc="58261C28">
      <w:numFmt w:val="bullet"/>
      <w:lvlText w:val="•"/>
      <w:lvlJc w:val="left"/>
      <w:pPr>
        <w:ind w:left="2444" w:hanging="696"/>
      </w:pPr>
      <w:rPr>
        <w:rFonts w:hint="default"/>
        <w:lang w:val="ru-RU" w:eastAsia="en-US" w:bidi="ar-SA"/>
      </w:rPr>
    </w:lvl>
    <w:lvl w:ilvl="2" w:tplc="A60E00F0">
      <w:numFmt w:val="bullet"/>
      <w:lvlText w:val="•"/>
      <w:lvlJc w:val="left"/>
      <w:pPr>
        <w:ind w:left="3328" w:hanging="696"/>
      </w:pPr>
      <w:rPr>
        <w:rFonts w:hint="default"/>
        <w:lang w:val="ru-RU" w:eastAsia="en-US" w:bidi="ar-SA"/>
      </w:rPr>
    </w:lvl>
    <w:lvl w:ilvl="3" w:tplc="4DDA39F8">
      <w:numFmt w:val="bullet"/>
      <w:lvlText w:val="•"/>
      <w:lvlJc w:val="left"/>
      <w:pPr>
        <w:ind w:left="4212" w:hanging="696"/>
      </w:pPr>
      <w:rPr>
        <w:rFonts w:hint="default"/>
        <w:lang w:val="ru-RU" w:eastAsia="en-US" w:bidi="ar-SA"/>
      </w:rPr>
    </w:lvl>
    <w:lvl w:ilvl="4" w:tplc="3C7CD924">
      <w:numFmt w:val="bullet"/>
      <w:lvlText w:val="•"/>
      <w:lvlJc w:val="left"/>
      <w:pPr>
        <w:ind w:left="5096" w:hanging="696"/>
      </w:pPr>
      <w:rPr>
        <w:rFonts w:hint="default"/>
        <w:lang w:val="ru-RU" w:eastAsia="en-US" w:bidi="ar-SA"/>
      </w:rPr>
    </w:lvl>
    <w:lvl w:ilvl="5" w:tplc="C930E4A4">
      <w:numFmt w:val="bullet"/>
      <w:lvlText w:val="•"/>
      <w:lvlJc w:val="left"/>
      <w:pPr>
        <w:ind w:left="5980" w:hanging="696"/>
      </w:pPr>
      <w:rPr>
        <w:rFonts w:hint="default"/>
        <w:lang w:val="ru-RU" w:eastAsia="en-US" w:bidi="ar-SA"/>
      </w:rPr>
    </w:lvl>
    <w:lvl w:ilvl="6" w:tplc="E746FCFC">
      <w:numFmt w:val="bullet"/>
      <w:lvlText w:val="•"/>
      <w:lvlJc w:val="left"/>
      <w:pPr>
        <w:ind w:left="6864" w:hanging="696"/>
      </w:pPr>
      <w:rPr>
        <w:rFonts w:hint="default"/>
        <w:lang w:val="ru-RU" w:eastAsia="en-US" w:bidi="ar-SA"/>
      </w:rPr>
    </w:lvl>
    <w:lvl w:ilvl="7" w:tplc="E4985344">
      <w:numFmt w:val="bullet"/>
      <w:lvlText w:val="•"/>
      <w:lvlJc w:val="left"/>
      <w:pPr>
        <w:ind w:left="7748" w:hanging="696"/>
      </w:pPr>
      <w:rPr>
        <w:rFonts w:hint="default"/>
        <w:lang w:val="ru-RU" w:eastAsia="en-US" w:bidi="ar-SA"/>
      </w:rPr>
    </w:lvl>
    <w:lvl w:ilvl="8" w:tplc="C11CF6B8">
      <w:numFmt w:val="bullet"/>
      <w:lvlText w:val="•"/>
      <w:lvlJc w:val="left"/>
      <w:pPr>
        <w:ind w:left="8632" w:hanging="696"/>
      </w:pPr>
      <w:rPr>
        <w:rFonts w:hint="default"/>
        <w:lang w:val="ru-RU" w:eastAsia="en-US" w:bidi="ar-SA"/>
      </w:rPr>
    </w:lvl>
  </w:abstractNum>
  <w:abstractNum w:abstractNumId="11" w15:restartNumberingAfterBreak="0">
    <w:nsid w:val="691D5694"/>
    <w:multiLevelType w:val="hybridMultilevel"/>
    <w:tmpl w:val="8606FC6C"/>
    <w:lvl w:ilvl="0" w:tplc="6FB01F52">
      <w:start w:val="1"/>
      <w:numFmt w:val="decimal"/>
      <w:lvlText w:val="%1."/>
      <w:lvlJc w:val="left"/>
      <w:pPr>
        <w:ind w:left="193" w:hanging="586"/>
        <w:jc w:val="right"/>
      </w:pPr>
      <w:rPr>
        <w:rFonts w:hint="default"/>
        <w:spacing w:val="0"/>
        <w:w w:val="94"/>
        <w:lang w:val="ru-RU" w:eastAsia="en-US" w:bidi="ar-SA"/>
      </w:rPr>
    </w:lvl>
    <w:lvl w:ilvl="1" w:tplc="DF405752">
      <w:numFmt w:val="bullet"/>
      <w:lvlText w:val="•"/>
      <w:lvlJc w:val="left"/>
      <w:pPr>
        <w:ind w:left="1224" w:hanging="586"/>
      </w:pPr>
      <w:rPr>
        <w:rFonts w:hint="default"/>
        <w:lang w:val="ru-RU" w:eastAsia="en-US" w:bidi="ar-SA"/>
      </w:rPr>
    </w:lvl>
    <w:lvl w:ilvl="2" w:tplc="5B3A25CC">
      <w:numFmt w:val="bullet"/>
      <w:lvlText w:val="•"/>
      <w:lvlJc w:val="left"/>
      <w:pPr>
        <w:ind w:left="2249" w:hanging="586"/>
      </w:pPr>
      <w:rPr>
        <w:rFonts w:hint="default"/>
        <w:lang w:val="ru-RU" w:eastAsia="en-US" w:bidi="ar-SA"/>
      </w:rPr>
    </w:lvl>
    <w:lvl w:ilvl="3" w:tplc="4A18D29E">
      <w:numFmt w:val="bullet"/>
      <w:lvlText w:val="•"/>
      <w:lvlJc w:val="left"/>
      <w:pPr>
        <w:ind w:left="3274" w:hanging="586"/>
      </w:pPr>
      <w:rPr>
        <w:rFonts w:hint="default"/>
        <w:lang w:val="ru-RU" w:eastAsia="en-US" w:bidi="ar-SA"/>
      </w:rPr>
    </w:lvl>
    <w:lvl w:ilvl="4" w:tplc="786C4220">
      <w:numFmt w:val="bullet"/>
      <w:lvlText w:val="•"/>
      <w:lvlJc w:val="left"/>
      <w:pPr>
        <w:ind w:left="4298" w:hanging="586"/>
      </w:pPr>
      <w:rPr>
        <w:rFonts w:hint="default"/>
        <w:lang w:val="ru-RU" w:eastAsia="en-US" w:bidi="ar-SA"/>
      </w:rPr>
    </w:lvl>
    <w:lvl w:ilvl="5" w:tplc="23A4B678">
      <w:numFmt w:val="bullet"/>
      <w:lvlText w:val="•"/>
      <w:lvlJc w:val="left"/>
      <w:pPr>
        <w:ind w:left="5323" w:hanging="586"/>
      </w:pPr>
      <w:rPr>
        <w:rFonts w:hint="default"/>
        <w:lang w:val="ru-RU" w:eastAsia="en-US" w:bidi="ar-SA"/>
      </w:rPr>
    </w:lvl>
    <w:lvl w:ilvl="6" w:tplc="8C82D1C2">
      <w:numFmt w:val="bullet"/>
      <w:lvlText w:val="•"/>
      <w:lvlJc w:val="left"/>
      <w:pPr>
        <w:ind w:left="6348" w:hanging="586"/>
      </w:pPr>
      <w:rPr>
        <w:rFonts w:hint="default"/>
        <w:lang w:val="ru-RU" w:eastAsia="en-US" w:bidi="ar-SA"/>
      </w:rPr>
    </w:lvl>
    <w:lvl w:ilvl="7" w:tplc="8FC89232">
      <w:numFmt w:val="bullet"/>
      <w:lvlText w:val="•"/>
      <w:lvlJc w:val="left"/>
      <w:pPr>
        <w:ind w:left="7372" w:hanging="586"/>
      </w:pPr>
      <w:rPr>
        <w:rFonts w:hint="default"/>
        <w:lang w:val="ru-RU" w:eastAsia="en-US" w:bidi="ar-SA"/>
      </w:rPr>
    </w:lvl>
    <w:lvl w:ilvl="8" w:tplc="F72610E2">
      <w:numFmt w:val="bullet"/>
      <w:lvlText w:val="•"/>
      <w:lvlJc w:val="left"/>
      <w:pPr>
        <w:ind w:left="8397" w:hanging="586"/>
      </w:pPr>
      <w:rPr>
        <w:rFonts w:hint="default"/>
        <w:lang w:val="ru-RU" w:eastAsia="en-US" w:bidi="ar-SA"/>
      </w:rPr>
    </w:lvl>
  </w:abstractNum>
  <w:abstractNum w:abstractNumId="12" w15:restartNumberingAfterBreak="0">
    <w:nsid w:val="6C1B067C"/>
    <w:multiLevelType w:val="hybridMultilevel"/>
    <w:tmpl w:val="C3A29694"/>
    <w:lvl w:ilvl="0" w:tplc="2C04E12A">
      <w:numFmt w:val="bullet"/>
      <w:lvlText w:val="•"/>
      <w:lvlJc w:val="left"/>
      <w:pPr>
        <w:ind w:left="583" w:hanging="236"/>
      </w:pPr>
      <w:rPr>
        <w:rFonts w:ascii="Cambria" w:eastAsia="Cambria" w:hAnsi="Cambria" w:cs="Cambria" w:hint="default"/>
        <w:b w:val="0"/>
        <w:bCs w:val="0"/>
        <w:i/>
        <w:iCs/>
        <w:color w:val="4B93FB"/>
        <w:spacing w:val="0"/>
        <w:w w:val="92"/>
        <w:sz w:val="25"/>
        <w:szCs w:val="25"/>
        <w:lang w:val="ru-RU" w:eastAsia="en-US" w:bidi="ar-SA"/>
      </w:rPr>
    </w:lvl>
    <w:lvl w:ilvl="1" w:tplc="ADFC3C08">
      <w:numFmt w:val="bullet"/>
      <w:lvlText w:val="•"/>
      <w:lvlJc w:val="left"/>
      <w:pPr>
        <w:ind w:left="941" w:hanging="236"/>
      </w:pPr>
      <w:rPr>
        <w:rFonts w:hint="default"/>
        <w:lang w:val="ru-RU" w:eastAsia="en-US" w:bidi="ar-SA"/>
      </w:rPr>
    </w:lvl>
    <w:lvl w:ilvl="2" w:tplc="6C580ECA">
      <w:numFmt w:val="bullet"/>
      <w:lvlText w:val="•"/>
      <w:lvlJc w:val="left"/>
      <w:pPr>
        <w:ind w:left="1302" w:hanging="236"/>
      </w:pPr>
      <w:rPr>
        <w:rFonts w:hint="default"/>
        <w:lang w:val="ru-RU" w:eastAsia="en-US" w:bidi="ar-SA"/>
      </w:rPr>
    </w:lvl>
    <w:lvl w:ilvl="3" w:tplc="BD004D0A">
      <w:numFmt w:val="bullet"/>
      <w:lvlText w:val="•"/>
      <w:lvlJc w:val="left"/>
      <w:pPr>
        <w:ind w:left="1664" w:hanging="236"/>
      </w:pPr>
      <w:rPr>
        <w:rFonts w:hint="default"/>
        <w:lang w:val="ru-RU" w:eastAsia="en-US" w:bidi="ar-SA"/>
      </w:rPr>
    </w:lvl>
    <w:lvl w:ilvl="4" w:tplc="E60629DA">
      <w:numFmt w:val="bullet"/>
      <w:lvlText w:val="•"/>
      <w:lvlJc w:val="left"/>
      <w:pPr>
        <w:ind w:left="2025" w:hanging="236"/>
      </w:pPr>
      <w:rPr>
        <w:rFonts w:hint="default"/>
        <w:lang w:val="ru-RU" w:eastAsia="en-US" w:bidi="ar-SA"/>
      </w:rPr>
    </w:lvl>
    <w:lvl w:ilvl="5" w:tplc="12F46C72">
      <w:numFmt w:val="bullet"/>
      <w:lvlText w:val="•"/>
      <w:lvlJc w:val="left"/>
      <w:pPr>
        <w:ind w:left="2387" w:hanging="236"/>
      </w:pPr>
      <w:rPr>
        <w:rFonts w:hint="default"/>
        <w:lang w:val="ru-RU" w:eastAsia="en-US" w:bidi="ar-SA"/>
      </w:rPr>
    </w:lvl>
    <w:lvl w:ilvl="6" w:tplc="E9365EF0">
      <w:numFmt w:val="bullet"/>
      <w:lvlText w:val="•"/>
      <w:lvlJc w:val="left"/>
      <w:pPr>
        <w:ind w:left="2748" w:hanging="236"/>
      </w:pPr>
      <w:rPr>
        <w:rFonts w:hint="default"/>
        <w:lang w:val="ru-RU" w:eastAsia="en-US" w:bidi="ar-SA"/>
      </w:rPr>
    </w:lvl>
    <w:lvl w:ilvl="7" w:tplc="A8346FE0">
      <w:numFmt w:val="bullet"/>
      <w:lvlText w:val="•"/>
      <w:lvlJc w:val="left"/>
      <w:pPr>
        <w:ind w:left="3110" w:hanging="236"/>
      </w:pPr>
      <w:rPr>
        <w:rFonts w:hint="default"/>
        <w:lang w:val="ru-RU" w:eastAsia="en-US" w:bidi="ar-SA"/>
      </w:rPr>
    </w:lvl>
    <w:lvl w:ilvl="8" w:tplc="3D6833C4">
      <w:numFmt w:val="bullet"/>
      <w:lvlText w:val="•"/>
      <w:lvlJc w:val="left"/>
      <w:pPr>
        <w:ind w:left="3471" w:hanging="236"/>
      </w:pPr>
      <w:rPr>
        <w:rFonts w:hint="default"/>
        <w:lang w:val="ru-RU" w:eastAsia="en-US" w:bidi="ar-SA"/>
      </w:rPr>
    </w:lvl>
  </w:abstractNum>
  <w:abstractNum w:abstractNumId="13" w15:restartNumberingAfterBreak="0">
    <w:nsid w:val="6E69788A"/>
    <w:multiLevelType w:val="hybridMultilevel"/>
    <w:tmpl w:val="1D2EF478"/>
    <w:lvl w:ilvl="0" w:tplc="6204A570">
      <w:numFmt w:val="bullet"/>
      <w:lvlText w:val="•"/>
      <w:lvlJc w:val="left"/>
      <w:pPr>
        <w:ind w:left="8947" w:hanging="8879"/>
      </w:pPr>
      <w:rPr>
        <w:rFonts w:ascii="Times New Roman" w:eastAsia="Times New Roman" w:hAnsi="Times New Roman" w:cs="Times New Roman" w:hint="default"/>
        <w:b w:val="0"/>
        <w:bCs w:val="0"/>
        <w:i/>
        <w:iCs/>
        <w:color w:val="CACACA"/>
        <w:spacing w:val="0"/>
        <w:w w:val="105"/>
        <w:sz w:val="29"/>
        <w:szCs w:val="29"/>
        <w:lang w:val="ru-RU" w:eastAsia="en-US" w:bidi="ar-SA"/>
      </w:rPr>
    </w:lvl>
    <w:lvl w:ilvl="1" w:tplc="2C5AD4DE">
      <w:numFmt w:val="bullet"/>
      <w:lvlText w:val="•"/>
      <w:lvlJc w:val="left"/>
      <w:pPr>
        <w:ind w:left="9090" w:hanging="8879"/>
      </w:pPr>
      <w:rPr>
        <w:rFonts w:hint="default"/>
        <w:lang w:val="ru-RU" w:eastAsia="en-US" w:bidi="ar-SA"/>
      </w:rPr>
    </w:lvl>
    <w:lvl w:ilvl="2" w:tplc="EF308BBA">
      <w:numFmt w:val="bullet"/>
      <w:lvlText w:val="•"/>
      <w:lvlJc w:val="left"/>
      <w:pPr>
        <w:ind w:left="9241" w:hanging="8879"/>
      </w:pPr>
      <w:rPr>
        <w:rFonts w:hint="default"/>
        <w:lang w:val="ru-RU" w:eastAsia="en-US" w:bidi="ar-SA"/>
      </w:rPr>
    </w:lvl>
    <w:lvl w:ilvl="3" w:tplc="C5864C9E">
      <w:numFmt w:val="bullet"/>
      <w:lvlText w:val="•"/>
      <w:lvlJc w:val="left"/>
      <w:pPr>
        <w:ind w:left="9392" w:hanging="8879"/>
      </w:pPr>
      <w:rPr>
        <w:rFonts w:hint="default"/>
        <w:lang w:val="ru-RU" w:eastAsia="en-US" w:bidi="ar-SA"/>
      </w:rPr>
    </w:lvl>
    <w:lvl w:ilvl="4" w:tplc="A02AEA70">
      <w:numFmt w:val="bullet"/>
      <w:lvlText w:val="•"/>
      <w:lvlJc w:val="left"/>
      <w:pPr>
        <w:ind w:left="9542" w:hanging="8879"/>
      </w:pPr>
      <w:rPr>
        <w:rFonts w:hint="default"/>
        <w:lang w:val="ru-RU" w:eastAsia="en-US" w:bidi="ar-SA"/>
      </w:rPr>
    </w:lvl>
    <w:lvl w:ilvl="5" w:tplc="670225B0">
      <w:numFmt w:val="bullet"/>
      <w:lvlText w:val="•"/>
      <w:lvlJc w:val="left"/>
      <w:pPr>
        <w:ind w:left="9693" w:hanging="8879"/>
      </w:pPr>
      <w:rPr>
        <w:rFonts w:hint="default"/>
        <w:lang w:val="ru-RU" w:eastAsia="en-US" w:bidi="ar-SA"/>
      </w:rPr>
    </w:lvl>
    <w:lvl w:ilvl="6" w:tplc="4EACA9A4">
      <w:numFmt w:val="bullet"/>
      <w:lvlText w:val="•"/>
      <w:lvlJc w:val="left"/>
      <w:pPr>
        <w:ind w:left="9844" w:hanging="8879"/>
      </w:pPr>
      <w:rPr>
        <w:rFonts w:hint="default"/>
        <w:lang w:val="ru-RU" w:eastAsia="en-US" w:bidi="ar-SA"/>
      </w:rPr>
    </w:lvl>
    <w:lvl w:ilvl="7" w:tplc="AB9AA568">
      <w:numFmt w:val="bullet"/>
      <w:lvlText w:val="•"/>
      <w:lvlJc w:val="left"/>
      <w:pPr>
        <w:ind w:left="9994" w:hanging="8879"/>
      </w:pPr>
      <w:rPr>
        <w:rFonts w:hint="default"/>
        <w:lang w:val="ru-RU" w:eastAsia="en-US" w:bidi="ar-SA"/>
      </w:rPr>
    </w:lvl>
    <w:lvl w:ilvl="8" w:tplc="06E847AA">
      <w:numFmt w:val="bullet"/>
      <w:lvlText w:val="•"/>
      <w:lvlJc w:val="left"/>
      <w:pPr>
        <w:ind w:left="10145" w:hanging="8879"/>
      </w:pPr>
      <w:rPr>
        <w:rFonts w:hint="default"/>
        <w:lang w:val="ru-RU" w:eastAsia="en-US" w:bidi="ar-SA"/>
      </w:rPr>
    </w:lvl>
  </w:abstractNum>
  <w:abstractNum w:abstractNumId="14" w15:restartNumberingAfterBreak="0">
    <w:nsid w:val="6F891A52"/>
    <w:multiLevelType w:val="hybridMultilevel"/>
    <w:tmpl w:val="DC0C3130"/>
    <w:lvl w:ilvl="0" w:tplc="742E6B5E">
      <w:start w:val="1"/>
      <w:numFmt w:val="decimal"/>
      <w:lvlText w:val="%1."/>
      <w:lvlJc w:val="left"/>
      <w:pPr>
        <w:ind w:left="586" w:hanging="586"/>
        <w:jc w:val="right"/>
      </w:pPr>
      <w:rPr>
        <w:rFonts w:hint="default"/>
        <w:spacing w:val="0"/>
        <w:w w:val="94"/>
        <w:lang w:val="ru-RU" w:eastAsia="en-US" w:bidi="ar-SA"/>
      </w:rPr>
    </w:lvl>
    <w:lvl w:ilvl="1" w:tplc="5D528334">
      <w:numFmt w:val="bullet"/>
      <w:lvlText w:val="•"/>
      <w:lvlJc w:val="left"/>
      <w:pPr>
        <w:ind w:left="1224" w:hanging="586"/>
      </w:pPr>
      <w:rPr>
        <w:rFonts w:hint="default"/>
        <w:lang w:val="ru-RU" w:eastAsia="en-US" w:bidi="ar-SA"/>
      </w:rPr>
    </w:lvl>
    <w:lvl w:ilvl="2" w:tplc="EFFC2720">
      <w:numFmt w:val="bullet"/>
      <w:lvlText w:val="•"/>
      <w:lvlJc w:val="left"/>
      <w:pPr>
        <w:ind w:left="2249" w:hanging="586"/>
      </w:pPr>
      <w:rPr>
        <w:rFonts w:hint="default"/>
        <w:lang w:val="ru-RU" w:eastAsia="en-US" w:bidi="ar-SA"/>
      </w:rPr>
    </w:lvl>
    <w:lvl w:ilvl="3" w:tplc="3B7A1FA8">
      <w:numFmt w:val="bullet"/>
      <w:lvlText w:val="•"/>
      <w:lvlJc w:val="left"/>
      <w:pPr>
        <w:ind w:left="3274" w:hanging="586"/>
      </w:pPr>
      <w:rPr>
        <w:rFonts w:hint="default"/>
        <w:lang w:val="ru-RU" w:eastAsia="en-US" w:bidi="ar-SA"/>
      </w:rPr>
    </w:lvl>
    <w:lvl w:ilvl="4" w:tplc="E3C6DB8A">
      <w:numFmt w:val="bullet"/>
      <w:lvlText w:val="•"/>
      <w:lvlJc w:val="left"/>
      <w:pPr>
        <w:ind w:left="4298" w:hanging="586"/>
      </w:pPr>
      <w:rPr>
        <w:rFonts w:hint="default"/>
        <w:lang w:val="ru-RU" w:eastAsia="en-US" w:bidi="ar-SA"/>
      </w:rPr>
    </w:lvl>
    <w:lvl w:ilvl="5" w:tplc="D8CC8930">
      <w:numFmt w:val="bullet"/>
      <w:lvlText w:val="•"/>
      <w:lvlJc w:val="left"/>
      <w:pPr>
        <w:ind w:left="5323" w:hanging="586"/>
      </w:pPr>
      <w:rPr>
        <w:rFonts w:hint="default"/>
        <w:lang w:val="ru-RU" w:eastAsia="en-US" w:bidi="ar-SA"/>
      </w:rPr>
    </w:lvl>
    <w:lvl w:ilvl="6" w:tplc="A216CB10">
      <w:numFmt w:val="bullet"/>
      <w:lvlText w:val="•"/>
      <w:lvlJc w:val="left"/>
      <w:pPr>
        <w:ind w:left="6348" w:hanging="586"/>
      </w:pPr>
      <w:rPr>
        <w:rFonts w:hint="default"/>
        <w:lang w:val="ru-RU" w:eastAsia="en-US" w:bidi="ar-SA"/>
      </w:rPr>
    </w:lvl>
    <w:lvl w:ilvl="7" w:tplc="BDF293FC">
      <w:numFmt w:val="bullet"/>
      <w:lvlText w:val="•"/>
      <w:lvlJc w:val="left"/>
      <w:pPr>
        <w:ind w:left="7372" w:hanging="586"/>
      </w:pPr>
      <w:rPr>
        <w:rFonts w:hint="default"/>
        <w:lang w:val="ru-RU" w:eastAsia="en-US" w:bidi="ar-SA"/>
      </w:rPr>
    </w:lvl>
    <w:lvl w:ilvl="8" w:tplc="8F0C6C80">
      <w:numFmt w:val="bullet"/>
      <w:lvlText w:val="•"/>
      <w:lvlJc w:val="left"/>
      <w:pPr>
        <w:ind w:left="8397" w:hanging="586"/>
      </w:pPr>
      <w:rPr>
        <w:rFonts w:hint="default"/>
        <w:lang w:val="ru-RU" w:eastAsia="en-US" w:bidi="ar-SA"/>
      </w:rPr>
    </w:lvl>
  </w:abstractNum>
  <w:abstractNum w:abstractNumId="15" w15:restartNumberingAfterBreak="0">
    <w:nsid w:val="705A0AD2"/>
    <w:multiLevelType w:val="hybridMultilevel"/>
    <w:tmpl w:val="B0BED678"/>
    <w:lvl w:ilvl="0" w:tplc="341C98D4">
      <w:start w:val="2"/>
      <w:numFmt w:val="upperRoman"/>
      <w:lvlText w:val="%1."/>
      <w:lvlJc w:val="left"/>
      <w:pPr>
        <w:ind w:left="1551" w:hanging="696"/>
        <w:jc w:val="right"/>
      </w:pPr>
      <w:rPr>
        <w:rFonts w:hint="default"/>
        <w:spacing w:val="0"/>
        <w:w w:val="86"/>
        <w:lang w:val="ru-RU" w:eastAsia="en-US" w:bidi="ar-SA"/>
      </w:rPr>
    </w:lvl>
    <w:lvl w:ilvl="1" w:tplc="9AAE753C">
      <w:numFmt w:val="bullet"/>
      <w:lvlText w:val="•"/>
      <w:lvlJc w:val="left"/>
      <w:pPr>
        <w:ind w:left="2444" w:hanging="696"/>
      </w:pPr>
      <w:rPr>
        <w:rFonts w:hint="default"/>
        <w:lang w:val="ru-RU" w:eastAsia="en-US" w:bidi="ar-SA"/>
      </w:rPr>
    </w:lvl>
    <w:lvl w:ilvl="2" w:tplc="E6108816">
      <w:numFmt w:val="bullet"/>
      <w:lvlText w:val="•"/>
      <w:lvlJc w:val="left"/>
      <w:pPr>
        <w:ind w:left="3328" w:hanging="696"/>
      </w:pPr>
      <w:rPr>
        <w:rFonts w:hint="default"/>
        <w:lang w:val="ru-RU" w:eastAsia="en-US" w:bidi="ar-SA"/>
      </w:rPr>
    </w:lvl>
    <w:lvl w:ilvl="3" w:tplc="1E54C8E6">
      <w:numFmt w:val="bullet"/>
      <w:lvlText w:val="•"/>
      <w:lvlJc w:val="left"/>
      <w:pPr>
        <w:ind w:left="4212" w:hanging="696"/>
      </w:pPr>
      <w:rPr>
        <w:rFonts w:hint="default"/>
        <w:lang w:val="ru-RU" w:eastAsia="en-US" w:bidi="ar-SA"/>
      </w:rPr>
    </w:lvl>
    <w:lvl w:ilvl="4" w:tplc="D0EC9140">
      <w:numFmt w:val="bullet"/>
      <w:lvlText w:val="•"/>
      <w:lvlJc w:val="left"/>
      <w:pPr>
        <w:ind w:left="5096" w:hanging="696"/>
      </w:pPr>
      <w:rPr>
        <w:rFonts w:hint="default"/>
        <w:lang w:val="ru-RU" w:eastAsia="en-US" w:bidi="ar-SA"/>
      </w:rPr>
    </w:lvl>
    <w:lvl w:ilvl="5" w:tplc="AC048966">
      <w:numFmt w:val="bullet"/>
      <w:lvlText w:val="•"/>
      <w:lvlJc w:val="left"/>
      <w:pPr>
        <w:ind w:left="5980" w:hanging="696"/>
      </w:pPr>
      <w:rPr>
        <w:rFonts w:hint="default"/>
        <w:lang w:val="ru-RU" w:eastAsia="en-US" w:bidi="ar-SA"/>
      </w:rPr>
    </w:lvl>
    <w:lvl w:ilvl="6" w:tplc="963051FA">
      <w:numFmt w:val="bullet"/>
      <w:lvlText w:val="•"/>
      <w:lvlJc w:val="left"/>
      <w:pPr>
        <w:ind w:left="6864" w:hanging="696"/>
      </w:pPr>
      <w:rPr>
        <w:rFonts w:hint="default"/>
        <w:lang w:val="ru-RU" w:eastAsia="en-US" w:bidi="ar-SA"/>
      </w:rPr>
    </w:lvl>
    <w:lvl w:ilvl="7" w:tplc="648A5E26">
      <w:numFmt w:val="bullet"/>
      <w:lvlText w:val="•"/>
      <w:lvlJc w:val="left"/>
      <w:pPr>
        <w:ind w:left="7748" w:hanging="696"/>
      </w:pPr>
      <w:rPr>
        <w:rFonts w:hint="default"/>
        <w:lang w:val="ru-RU" w:eastAsia="en-US" w:bidi="ar-SA"/>
      </w:rPr>
    </w:lvl>
    <w:lvl w:ilvl="8" w:tplc="6FFEFB42">
      <w:numFmt w:val="bullet"/>
      <w:lvlText w:val="•"/>
      <w:lvlJc w:val="left"/>
      <w:pPr>
        <w:ind w:left="8632" w:hanging="696"/>
      </w:pPr>
      <w:rPr>
        <w:rFonts w:hint="default"/>
        <w:lang w:val="ru-RU" w:eastAsia="en-US" w:bidi="ar-SA"/>
      </w:rPr>
    </w:lvl>
  </w:abstractNum>
  <w:num w:numId="1">
    <w:abstractNumId w:val="6"/>
  </w:num>
  <w:num w:numId="2">
    <w:abstractNumId w:val="11"/>
  </w:num>
  <w:num w:numId="3">
    <w:abstractNumId w:val="1"/>
  </w:num>
  <w:num w:numId="4">
    <w:abstractNumId w:val="15"/>
  </w:num>
  <w:num w:numId="5">
    <w:abstractNumId w:val="10"/>
  </w:num>
  <w:num w:numId="6">
    <w:abstractNumId w:val="14"/>
  </w:num>
  <w:num w:numId="7">
    <w:abstractNumId w:val="5"/>
  </w:num>
  <w:num w:numId="8">
    <w:abstractNumId w:val="9"/>
  </w:num>
  <w:num w:numId="9">
    <w:abstractNumId w:val="2"/>
  </w:num>
  <w:num w:numId="10">
    <w:abstractNumId w:val="3"/>
  </w:num>
  <w:num w:numId="11">
    <w:abstractNumId w:val="8"/>
  </w:num>
  <w:num w:numId="12">
    <w:abstractNumId w:val="12"/>
  </w:num>
  <w:num w:numId="13">
    <w:abstractNumId w:val="13"/>
  </w:num>
  <w:num w:numId="14">
    <w:abstractNumId w:val="4"/>
  </w:num>
  <w:num w:numId="15">
    <w:abstractNumId w:val="7"/>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3066B"/>
    <w:rsid w:val="000264E0"/>
    <w:rsid w:val="00033399"/>
    <w:rsid w:val="00033DE1"/>
    <w:rsid w:val="000401FF"/>
    <w:rsid w:val="00046A30"/>
    <w:rsid w:val="00047353"/>
    <w:rsid w:val="000715BA"/>
    <w:rsid w:val="001207E7"/>
    <w:rsid w:val="001454B0"/>
    <w:rsid w:val="001537A8"/>
    <w:rsid w:val="00185FD4"/>
    <w:rsid w:val="00192E4D"/>
    <w:rsid w:val="001B6B08"/>
    <w:rsid w:val="001E630A"/>
    <w:rsid w:val="00202EF7"/>
    <w:rsid w:val="0020466D"/>
    <w:rsid w:val="00247D21"/>
    <w:rsid w:val="00251D90"/>
    <w:rsid w:val="002916EB"/>
    <w:rsid w:val="002B1130"/>
    <w:rsid w:val="002F38BD"/>
    <w:rsid w:val="00304F01"/>
    <w:rsid w:val="00330ED2"/>
    <w:rsid w:val="003328A7"/>
    <w:rsid w:val="00342006"/>
    <w:rsid w:val="00364B67"/>
    <w:rsid w:val="003700E5"/>
    <w:rsid w:val="003E480C"/>
    <w:rsid w:val="003E7378"/>
    <w:rsid w:val="00414DD8"/>
    <w:rsid w:val="00420760"/>
    <w:rsid w:val="00426182"/>
    <w:rsid w:val="00441DE0"/>
    <w:rsid w:val="004643BA"/>
    <w:rsid w:val="00497E2C"/>
    <w:rsid w:val="004A47FE"/>
    <w:rsid w:val="004D5573"/>
    <w:rsid w:val="004F3D85"/>
    <w:rsid w:val="005028F6"/>
    <w:rsid w:val="00511CC3"/>
    <w:rsid w:val="0052773B"/>
    <w:rsid w:val="005868C2"/>
    <w:rsid w:val="005959AD"/>
    <w:rsid w:val="005C5A05"/>
    <w:rsid w:val="005D4F26"/>
    <w:rsid w:val="005D7736"/>
    <w:rsid w:val="00623EE1"/>
    <w:rsid w:val="00625EE1"/>
    <w:rsid w:val="0066149D"/>
    <w:rsid w:val="00661779"/>
    <w:rsid w:val="006B4B6C"/>
    <w:rsid w:val="006B5785"/>
    <w:rsid w:val="006C6F68"/>
    <w:rsid w:val="007047CE"/>
    <w:rsid w:val="00717C09"/>
    <w:rsid w:val="0073066B"/>
    <w:rsid w:val="00740E2E"/>
    <w:rsid w:val="00752B90"/>
    <w:rsid w:val="0079388E"/>
    <w:rsid w:val="007A1533"/>
    <w:rsid w:val="008218F0"/>
    <w:rsid w:val="0082356E"/>
    <w:rsid w:val="008310C2"/>
    <w:rsid w:val="00832DA3"/>
    <w:rsid w:val="008356DE"/>
    <w:rsid w:val="00845775"/>
    <w:rsid w:val="00863CA8"/>
    <w:rsid w:val="008B25C1"/>
    <w:rsid w:val="008D55D2"/>
    <w:rsid w:val="008F72FC"/>
    <w:rsid w:val="008F7DE2"/>
    <w:rsid w:val="0090023E"/>
    <w:rsid w:val="00904BF9"/>
    <w:rsid w:val="009258B8"/>
    <w:rsid w:val="0093377A"/>
    <w:rsid w:val="009436CE"/>
    <w:rsid w:val="00952257"/>
    <w:rsid w:val="00955681"/>
    <w:rsid w:val="009604F5"/>
    <w:rsid w:val="0096142C"/>
    <w:rsid w:val="00965EA4"/>
    <w:rsid w:val="009D0D86"/>
    <w:rsid w:val="009E4623"/>
    <w:rsid w:val="009E6E6D"/>
    <w:rsid w:val="00A042B0"/>
    <w:rsid w:val="00A12635"/>
    <w:rsid w:val="00A202AA"/>
    <w:rsid w:val="00AB256C"/>
    <w:rsid w:val="00AB5846"/>
    <w:rsid w:val="00AD7848"/>
    <w:rsid w:val="00B053EB"/>
    <w:rsid w:val="00B217D6"/>
    <w:rsid w:val="00B266C0"/>
    <w:rsid w:val="00B71F7B"/>
    <w:rsid w:val="00BE27C1"/>
    <w:rsid w:val="00BE61DF"/>
    <w:rsid w:val="00BF167B"/>
    <w:rsid w:val="00C05C26"/>
    <w:rsid w:val="00C1551A"/>
    <w:rsid w:val="00C162EC"/>
    <w:rsid w:val="00C33E50"/>
    <w:rsid w:val="00C3681A"/>
    <w:rsid w:val="00C55ECF"/>
    <w:rsid w:val="00C64EE4"/>
    <w:rsid w:val="00C9513E"/>
    <w:rsid w:val="00C9695C"/>
    <w:rsid w:val="00CA2F17"/>
    <w:rsid w:val="00CD51CD"/>
    <w:rsid w:val="00D61990"/>
    <w:rsid w:val="00D84A78"/>
    <w:rsid w:val="00DB32DE"/>
    <w:rsid w:val="00DC5E07"/>
    <w:rsid w:val="00DC626C"/>
    <w:rsid w:val="00DD4798"/>
    <w:rsid w:val="00DD5CF3"/>
    <w:rsid w:val="00E334CF"/>
    <w:rsid w:val="00E508F5"/>
    <w:rsid w:val="00E51342"/>
    <w:rsid w:val="00EA11A9"/>
    <w:rsid w:val="00EB0568"/>
    <w:rsid w:val="00EB1290"/>
    <w:rsid w:val="00EC3D7A"/>
    <w:rsid w:val="00ED0B33"/>
    <w:rsid w:val="00ED65A6"/>
    <w:rsid w:val="00EF72CF"/>
    <w:rsid w:val="00F4529E"/>
    <w:rsid w:val="00F66877"/>
    <w:rsid w:val="00F721C3"/>
    <w:rsid w:val="00F80576"/>
    <w:rsid w:val="00FC6DB7"/>
    <w:rsid w:val="00FD2D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E18184"/>
  <w15:docId w15:val="{E9CBE34B-1E8E-4527-BFCB-E7982A15BF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AD7848"/>
    <w:pPr>
      <w:keepNext/>
      <w:keepLines/>
      <w:spacing w:before="240" w:after="0"/>
      <w:outlineLvl w:val="0"/>
    </w:pPr>
    <w:rPr>
      <w:rFonts w:ascii="Calibri Light" w:eastAsia="Times New Roman" w:hAnsi="Calibri Light" w:cs="Times New Roman"/>
      <w:color w:val="2F5496"/>
      <w:sz w:val="40"/>
      <w:szCs w:val="40"/>
    </w:rPr>
  </w:style>
  <w:style w:type="paragraph" w:styleId="2">
    <w:name w:val="heading 2"/>
    <w:basedOn w:val="a"/>
    <w:next w:val="a"/>
    <w:link w:val="20"/>
    <w:uiPriority w:val="9"/>
    <w:semiHidden/>
    <w:unhideWhenUsed/>
    <w:qFormat/>
    <w:rsid w:val="00AD7848"/>
    <w:pPr>
      <w:keepNext/>
      <w:keepLines/>
      <w:spacing w:before="40" w:after="0"/>
      <w:outlineLvl w:val="1"/>
    </w:pPr>
    <w:rPr>
      <w:rFonts w:ascii="Calibri Light" w:eastAsia="Times New Roman" w:hAnsi="Calibri Light" w:cs="Times New Roman"/>
      <w:color w:val="2F5496"/>
      <w:sz w:val="32"/>
      <w:szCs w:val="32"/>
    </w:rPr>
  </w:style>
  <w:style w:type="paragraph" w:styleId="3">
    <w:name w:val="heading 3"/>
    <w:basedOn w:val="a"/>
    <w:next w:val="a"/>
    <w:link w:val="30"/>
    <w:uiPriority w:val="9"/>
    <w:semiHidden/>
    <w:unhideWhenUsed/>
    <w:qFormat/>
    <w:rsid w:val="00AD7848"/>
    <w:pPr>
      <w:keepNext/>
      <w:keepLines/>
      <w:spacing w:before="40" w:after="0"/>
      <w:outlineLvl w:val="2"/>
    </w:pPr>
    <w:rPr>
      <w:rFonts w:eastAsia="Times New Roman" w:cs="Times New Roman"/>
      <w:color w:val="2F5496"/>
      <w:sz w:val="28"/>
      <w:szCs w:val="28"/>
    </w:rPr>
  </w:style>
  <w:style w:type="paragraph" w:styleId="4">
    <w:name w:val="heading 4"/>
    <w:basedOn w:val="a"/>
    <w:next w:val="a"/>
    <w:link w:val="40"/>
    <w:uiPriority w:val="9"/>
    <w:semiHidden/>
    <w:unhideWhenUsed/>
    <w:qFormat/>
    <w:rsid w:val="00AD7848"/>
    <w:pPr>
      <w:keepNext/>
      <w:keepLines/>
      <w:spacing w:before="40" w:after="0"/>
      <w:outlineLvl w:val="3"/>
    </w:pPr>
    <w:rPr>
      <w:rFonts w:eastAsia="Times New Roman" w:cs="Times New Roman"/>
      <w:i/>
      <w:iCs/>
      <w:color w:val="2F5496"/>
      <w:sz w:val="24"/>
      <w:szCs w:val="24"/>
    </w:rPr>
  </w:style>
  <w:style w:type="paragraph" w:styleId="5">
    <w:name w:val="heading 5"/>
    <w:basedOn w:val="a"/>
    <w:next w:val="a"/>
    <w:link w:val="50"/>
    <w:uiPriority w:val="9"/>
    <w:semiHidden/>
    <w:unhideWhenUsed/>
    <w:qFormat/>
    <w:rsid w:val="00AD7848"/>
    <w:pPr>
      <w:keepNext/>
      <w:keepLines/>
      <w:spacing w:before="40" w:after="0"/>
      <w:outlineLvl w:val="4"/>
    </w:pPr>
    <w:rPr>
      <w:rFonts w:eastAsia="Times New Roman" w:cs="Times New Roman"/>
      <w:color w:val="2F5496"/>
      <w:sz w:val="24"/>
      <w:szCs w:val="24"/>
    </w:rPr>
  </w:style>
  <w:style w:type="paragraph" w:styleId="6">
    <w:name w:val="heading 6"/>
    <w:basedOn w:val="a"/>
    <w:next w:val="a"/>
    <w:link w:val="60"/>
    <w:uiPriority w:val="9"/>
    <w:semiHidden/>
    <w:unhideWhenUsed/>
    <w:qFormat/>
    <w:rsid w:val="00AD7848"/>
    <w:pPr>
      <w:keepNext/>
      <w:keepLines/>
      <w:spacing w:before="40" w:after="0"/>
      <w:outlineLvl w:val="5"/>
    </w:pPr>
    <w:rPr>
      <w:rFonts w:eastAsia="Times New Roman" w:cs="Times New Roman"/>
      <w:i/>
      <w:iCs/>
      <w:color w:val="595959"/>
      <w:sz w:val="24"/>
      <w:szCs w:val="24"/>
    </w:rPr>
  </w:style>
  <w:style w:type="paragraph" w:styleId="7">
    <w:name w:val="heading 7"/>
    <w:basedOn w:val="a"/>
    <w:next w:val="a"/>
    <w:link w:val="70"/>
    <w:uiPriority w:val="9"/>
    <w:semiHidden/>
    <w:unhideWhenUsed/>
    <w:qFormat/>
    <w:rsid w:val="00AD7848"/>
    <w:pPr>
      <w:keepNext/>
      <w:keepLines/>
      <w:spacing w:before="40" w:after="0"/>
      <w:outlineLvl w:val="6"/>
    </w:pPr>
    <w:rPr>
      <w:rFonts w:eastAsia="Times New Roman" w:cs="Times New Roman"/>
      <w:color w:val="595959"/>
      <w:sz w:val="24"/>
      <w:szCs w:val="24"/>
    </w:rPr>
  </w:style>
  <w:style w:type="paragraph" w:styleId="8">
    <w:name w:val="heading 8"/>
    <w:basedOn w:val="a"/>
    <w:next w:val="a"/>
    <w:link w:val="80"/>
    <w:uiPriority w:val="9"/>
    <w:semiHidden/>
    <w:unhideWhenUsed/>
    <w:qFormat/>
    <w:rsid w:val="00AD7848"/>
    <w:pPr>
      <w:keepNext/>
      <w:keepLines/>
      <w:spacing w:before="40" w:after="0"/>
      <w:outlineLvl w:val="7"/>
    </w:pPr>
    <w:rPr>
      <w:rFonts w:eastAsia="Times New Roman" w:cs="Times New Roman"/>
      <w:i/>
      <w:iCs/>
      <w:color w:val="272727"/>
      <w:sz w:val="24"/>
      <w:szCs w:val="24"/>
    </w:rPr>
  </w:style>
  <w:style w:type="paragraph" w:styleId="9">
    <w:name w:val="heading 9"/>
    <w:basedOn w:val="a"/>
    <w:next w:val="a"/>
    <w:link w:val="90"/>
    <w:uiPriority w:val="9"/>
    <w:semiHidden/>
    <w:unhideWhenUsed/>
    <w:qFormat/>
    <w:rsid w:val="00AD7848"/>
    <w:pPr>
      <w:keepNext/>
      <w:keepLines/>
      <w:spacing w:before="40" w:after="0"/>
      <w:outlineLvl w:val="8"/>
    </w:pPr>
    <w:rPr>
      <w:rFonts w:eastAsia="Times New Roman" w:cs="Times New Roman"/>
      <w:color w:val="272727"/>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01">
    <w:name w:val="fontstyle01"/>
    <w:basedOn w:val="a0"/>
    <w:rsid w:val="0073066B"/>
    <w:rPr>
      <w:rFonts w:ascii="Times New Roman" w:hAnsi="Times New Roman" w:cs="Times New Roman" w:hint="default"/>
      <w:b w:val="0"/>
      <w:bCs w:val="0"/>
      <w:i w:val="0"/>
      <w:iCs w:val="0"/>
      <w:color w:val="FFFFFF"/>
      <w:sz w:val="28"/>
      <w:szCs w:val="28"/>
    </w:rPr>
  </w:style>
  <w:style w:type="character" w:customStyle="1" w:styleId="fontstyle21">
    <w:name w:val="fontstyle21"/>
    <w:basedOn w:val="a0"/>
    <w:rsid w:val="0073066B"/>
    <w:rPr>
      <w:rFonts w:ascii="Times New Roman" w:hAnsi="Times New Roman" w:cs="Times New Roman" w:hint="default"/>
      <w:b/>
      <w:bCs/>
      <w:i w:val="0"/>
      <w:iCs w:val="0"/>
      <w:color w:val="000000"/>
      <w:sz w:val="28"/>
      <w:szCs w:val="28"/>
    </w:rPr>
  </w:style>
  <w:style w:type="paragraph" w:styleId="a3">
    <w:name w:val="No Spacing"/>
    <w:link w:val="a4"/>
    <w:uiPriority w:val="1"/>
    <w:qFormat/>
    <w:rsid w:val="0073066B"/>
    <w:pPr>
      <w:spacing w:after="0" w:line="240" w:lineRule="auto"/>
    </w:pPr>
    <w:rPr>
      <w:rFonts w:eastAsiaTheme="minorEastAsia"/>
      <w:lang w:eastAsia="ru-RU"/>
    </w:rPr>
  </w:style>
  <w:style w:type="character" w:customStyle="1" w:styleId="a4">
    <w:name w:val="Без интервала Знак"/>
    <w:basedOn w:val="a0"/>
    <w:link w:val="a3"/>
    <w:uiPriority w:val="1"/>
    <w:rsid w:val="0073066B"/>
    <w:rPr>
      <w:rFonts w:eastAsiaTheme="minorEastAsia"/>
      <w:lang w:eastAsia="ru-RU"/>
    </w:rPr>
  </w:style>
  <w:style w:type="paragraph" w:styleId="a5">
    <w:name w:val="Balloon Text"/>
    <w:basedOn w:val="a"/>
    <w:link w:val="a6"/>
    <w:uiPriority w:val="99"/>
    <w:semiHidden/>
    <w:unhideWhenUsed/>
    <w:rsid w:val="0073066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3066B"/>
    <w:rPr>
      <w:rFonts w:ascii="Tahoma" w:hAnsi="Tahoma" w:cs="Tahoma"/>
      <w:sz w:val="16"/>
      <w:szCs w:val="16"/>
    </w:rPr>
  </w:style>
  <w:style w:type="paragraph" w:styleId="a7">
    <w:name w:val="header"/>
    <w:basedOn w:val="a"/>
    <w:link w:val="a8"/>
    <w:uiPriority w:val="99"/>
    <w:unhideWhenUsed/>
    <w:rsid w:val="004F3D85"/>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4F3D85"/>
  </w:style>
  <w:style w:type="paragraph" w:styleId="a9">
    <w:name w:val="footer"/>
    <w:basedOn w:val="a"/>
    <w:link w:val="aa"/>
    <w:uiPriority w:val="99"/>
    <w:unhideWhenUsed/>
    <w:rsid w:val="004F3D85"/>
    <w:pPr>
      <w:tabs>
        <w:tab w:val="center" w:pos="4677"/>
        <w:tab w:val="right" w:pos="9355"/>
      </w:tabs>
      <w:spacing w:after="0" w:line="240" w:lineRule="auto"/>
    </w:pPr>
  </w:style>
  <w:style w:type="character" w:customStyle="1" w:styleId="aa">
    <w:name w:val="Нижний колонтитул Знак"/>
    <w:basedOn w:val="a0"/>
    <w:link w:val="a9"/>
    <w:uiPriority w:val="99"/>
    <w:rsid w:val="004F3D85"/>
  </w:style>
  <w:style w:type="character" w:customStyle="1" w:styleId="NoSpacingChar">
    <w:name w:val="No Spacing Char"/>
    <w:link w:val="11"/>
    <w:locked/>
    <w:rsid w:val="00EC3D7A"/>
  </w:style>
  <w:style w:type="paragraph" w:customStyle="1" w:styleId="11">
    <w:name w:val="Без интервала1"/>
    <w:link w:val="NoSpacingChar"/>
    <w:rsid w:val="00EC3D7A"/>
    <w:pPr>
      <w:spacing w:after="0" w:line="240" w:lineRule="auto"/>
    </w:pPr>
  </w:style>
  <w:style w:type="paragraph" w:styleId="ab">
    <w:name w:val="List Paragraph"/>
    <w:basedOn w:val="a"/>
    <w:uiPriority w:val="1"/>
    <w:qFormat/>
    <w:rsid w:val="00EB0568"/>
    <w:pPr>
      <w:ind w:left="720"/>
      <w:contextualSpacing/>
    </w:pPr>
  </w:style>
  <w:style w:type="paragraph" w:customStyle="1" w:styleId="110">
    <w:name w:val="Заголовок 11"/>
    <w:basedOn w:val="a"/>
    <w:next w:val="a"/>
    <w:uiPriority w:val="9"/>
    <w:qFormat/>
    <w:rsid w:val="00AD7848"/>
    <w:pPr>
      <w:keepNext/>
      <w:keepLines/>
      <w:spacing w:before="360" w:after="80" w:line="278" w:lineRule="auto"/>
      <w:outlineLvl w:val="0"/>
    </w:pPr>
    <w:rPr>
      <w:rFonts w:ascii="Calibri Light" w:eastAsia="Times New Roman" w:hAnsi="Calibri Light" w:cs="Times New Roman"/>
      <w:color w:val="2F5496"/>
      <w:kern w:val="2"/>
      <w:sz w:val="40"/>
      <w:szCs w:val="40"/>
      <w14:ligatures w14:val="standardContextual"/>
    </w:rPr>
  </w:style>
  <w:style w:type="paragraph" w:customStyle="1" w:styleId="21">
    <w:name w:val="Заголовок 21"/>
    <w:basedOn w:val="a"/>
    <w:next w:val="a"/>
    <w:uiPriority w:val="9"/>
    <w:semiHidden/>
    <w:unhideWhenUsed/>
    <w:qFormat/>
    <w:rsid w:val="00AD7848"/>
    <w:pPr>
      <w:keepNext/>
      <w:keepLines/>
      <w:spacing w:before="160" w:after="80" w:line="278" w:lineRule="auto"/>
      <w:outlineLvl w:val="1"/>
    </w:pPr>
    <w:rPr>
      <w:rFonts w:ascii="Calibri Light" w:eastAsia="Times New Roman" w:hAnsi="Calibri Light" w:cs="Times New Roman"/>
      <w:color w:val="2F5496"/>
      <w:kern w:val="2"/>
      <w:sz w:val="32"/>
      <w:szCs w:val="32"/>
      <w14:ligatures w14:val="standardContextual"/>
    </w:rPr>
  </w:style>
  <w:style w:type="paragraph" w:customStyle="1" w:styleId="31">
    <w:name w:val="Заголовок 31"/>
    <w:basedOn w:val="a"/>
    <w:next w:val="a"/>
    <w:uiPriority w:val="9"/>
    <w:semiHidden/>
    <w:unhideWhenUsed/>
    <w:qFormat/>
    <w:rsid w:val="00AD7848"/>
    <w:pPr>
      <w:keepNext/>
      <w:keepLines/>
      <w:spacing w:before="160" w:after="80" w:line="278" w:lineRule="auto"/>
      <w:outlineLvl w:val="2"/>
    </w:pPr>
    <w:rPr>
      <w:rFonts w:eastAsia="Times New Roman" w:cs="Times New Roman"/>
      <w:color w:val="2F5496"/>
      <w:kern w:val="2"/>
      <w:sz w:val="28"/>
      <w:szCs w:val="28"/>
      <w14:ligatures w14:val="standardContextual"/>
    </w:rPr>
  </w:style>
  <w:style w:type="paragraph" w:customStyle="1" w:styleId="41">
    <w:name w:val="Заголовок 41"/>
    <w:basedOn w:val="a"/>
    <w:next w:val="a"/>
    <w:uiPriority w:val="9"/>
    <w:semiHidden/>
    <w:unhideWhenUsed/>
    <w:qFormat/>
    <w:rsid w:val="00AD7848"/>
    <w:pPr>
      <w:keepNext/>
      <w:keepLines/>
      <w:spacing w:before="80" w:after="40" w:line="278" w:lineRule="auto"/>
      <w:outlineLvl w:val="3"/>
    </w:pPr>
    <w:rPr>
      <w:rFonts w:eastAsia="Times New Roman" w:cs="Times New Roman"/>
      <w:i/>
      <w:iCs/>
      <w:color w:val="2F5496"/>
      <w:kern w:val="2"/>
      <w:sz w:val="24"/>
      <w:szCs w:val="24"/>
      <w14:ligatures w14:val="standardContextual"/>
    </w:rPr>
  </w:style>
  <w:style w:type="paragraph" w:customStyle="1" w:styleId="51">
    <w:name w:val="Заголовок 51"/>
    <w:basedOn w:val="a"/>
    <w:next w:val="a"/>
    <w:uiPriority w:val="9"/>
    <w:semiHidden/>
    <w:unhideWhenUsed/>
    <w:qFormat/>
    <w:rsid w:val="00AD7848"/>
    <w:pPr>
      <w:keepNext/>
      <w:keepLines/>
      <w:spacing w:before="80" w:after="40" w:line="278" w:lineRule="auto"/>
      <w:outlineLvl w:val="4"/>
    </w:pPr>
    <w:rPr>
      <w:rFonts w:eastAsia="Times New Roman" w:cs="Times New Roman"/>
      <w:color w:val="2F5496"/>
      <w:kern w:val="2"/>
      <w:sz w:val="24"/>
      <w:szCs w:val="24"/>
      <w14:ligatures w14:val="standardContextual"/>
    </w:rPr>
  </w:style>
  <w:style w:type="paragraph" w:customStyle="1" w:styleId="61">
    <w:name w:val="Заголовок 61"/>
    <w:basedOn w:val="a"/>
    <w:next w:val="a"/>
    <w:uiPriority w:val="9"/>
    <w:semiHidden/>
    <w:unhideWhenUsed/>
    <w:qFormat/>
    <w:rsid w:val="00AD7848"/>
    <w:pPr>
      <w:keepNext/>
      <w:keepLines/>
      <w:spacing w:before="40" w:after="0" w:line="278" w:lineRule="auto"/>
      <w:outlineLvl w:val="5"/>
    </w:pPr>
    <w:rPr>
      <w:rFonts w:eastAsia="Times New Roman" w:cs="Times New Roman"/>
      <w:i/>
      <w:iCs/>
      <w:color w:val="595959"/>
      <w:kern w:val="2"/>
      <w:sz w:val="24"/>
      <w:szCs w:val="24"/>
      <w14:ligatures w14:val="standardContextual"/>
    </w:rPr>
  </w:style>
  <w:style w:type="paragraph" w:customStyle="1" w:styleId="71">
    <w:name w:val="Заголовок 71"/>
    <w:basedOn w:val="a"/>
    <w:next w:val="a"/>
    <w:uiPriority w:val="9"/>
    <w:semiHidden/>
    <w:unhideWhenUsed/>
    <w:qFormat/>
    <w:rsid w:val="00AD7848"/>
    <w:pPr>
      <w:keepNext/>
      <w:keepLines/>
      <w:spacing w:before="40" w:after="0" w:line="278" w:lineRule="auto"/>
      <w:outlineLvl w:val="6"/>
    </w:pPr>
    <w:rPr>
      <w:rFonts w:eastAsia="Times New Roman" w:cs="Times New Roman"/>
      <w:color w:val="595959"/>
      <w:kern w:val="2"/>
      <w:sz w:val="24"/>
      <w:szCs w:val="24"/>
      <w14:ligatures w14:val="standardContextual"/>
    </w:rPr>
  </w:style>
  <w:style w:type="paragraph" w:customStyle="1" w:styleId="81">
    <w:name w:val="Заголовок 81"/>
    <w:basedOn w:val="a"/>
    <w:next w:val="a"/>
    <w:uiPriority w:val="9"/>
    <w:semiHidden/>
    <w:unhideWhenUsed/>
    <w:qFormat/>
    <w:rsid w:val="00AD7848"/>
    <w:pPr>
      <w:keepNext/>
      <w:keepLines/>
      <w:spacing w:after="0" w:line="278" w:lineRule="auto"/>
      <w:outlineLvl w:val="7"/>
    </w:pPr>
    <w:rPr>
      <w:rFonts w:eastAsia="Times New Roman" w:cs="Times New Roman"/>
      <w:i/>
      <w:iCs/>
      <w:color w:val="272727"/>
      <w:kern w:val="2"/>
      <w:sz w:val="24"/>
      <w:szCs w:val="24"/>
      <w14:ligatures w14:val="standardContextual"/>
    </w:rPr>
  </w:style>
  <w:style w:type="paragraph" w:customStyle="1" w:styleId="91">
    <w:name w:val="Заголовок 91"/>
    <w:basedOn w:val="a"/>
    <w:next w:val="a"/>
    <w:uiPriority w:val="9"/>
    <w:semiHidden/>
    <w:unhideWhenUsed/>
    <w:qFormat/>
    <w:rsid w:val="00AD7848"/>
    <w:pPr>
      <w:keepNext/>
      <w:keepLines/>
      <w:spacing w:after="0" w:line="278" w:lineRule="auto"/>
      <w:outlineLvl w:val="8"/>
    </w:pPr>
    <w:rPr>
      <w:rFonts w:eastAsia="Times New Roman" w:cs="Times New Roman"/>
      <w:color w:val="272727"/>
      <w:kern w:val="2"/>
      <w:sz w:val="24"/>
      <w:szCs w:val="24"/>
      <w14:ligatures w14:val="standardContextual"/>
    </w:rPr>
  </w:style>
  <w:style w:type="numbering" w:customStyle="1" w:styleId="12">
    <w:name w:val="Нет списка1"/>
    <w:next w:val="a2"/>
    <w:uiPriority w:val="99"/>
    <w:semiHidden/>
    <w:unhideWhenUsed/>
    <w:rsid w:val="00AD7848"/>
  </w:style>
  <w:style w:type="character" w:customStyle="1" w:styleId="10">
    <w:name w:val="Заголовок 1 Знак"/>
    <w:basedOn w:val="a0"/>
    <w:link w:val="1"/>
    <w:uiPriority w:val="9"/>
    <w:rsid w:val="00AD7848"/>
    <w:rPr>
      <w:rFonts w:ascii="Calibri Light" w:eastAsia="Times New Roman" w:hAnsi="Calibri Light" w:cs="Times New Roman"/>
      <w:color w:val="2F5496"/>
      <w:sz w:val="40"/>
      <w:szCs w:val="40"/>
    </w:rPr>
  </w:style>
  <w:style w:type="character" w:customStyle="1" w:styleId="20">
    <w:name w:val="Заголовок 2 Знак"/>
    <w:basedOn w:val="a0"/>
    <w:link w:val="2"/>
    <w:uiPriority w:val="9"/>
    <w:semiHidden/>
    <w:rsid w:val="00AD7848"/>
    <w:rPr>
      <w:rFonts w:ascii="Calibri Light" w:eastAsia="Times New Roman" w:hAnsi="Calibri Light" w:cs="Times New Roman"/>
      <w:color w:val="2F5496"/>
      <w:sz w:val="32"/>
      <w:szCs w:val="32"/>
    </w:rPr>
  </w:style>
  <w:style w:type="character" w:customStyle="1" w:styleId="30">
    <w:name w:val="Заголовок 3 Знак"/>
    <w:basedOn w:val="a0"/>
    <w:link w:val="3"/>
    <w:uiPriority w:val="9"/>
    <w:semiHidden/>
    <w:rsid w:val="00AD7848"/>
    <w:rPr>
      <w:rFonts w:eastAsia="Times New Roman" w:cs="Times New Roman"/>
      <w:color w:val="2F5496"/>
      <w:sz w:val="28"/>
      <w:szCs w:val="28"/>
    </w:rPr>
  </w:style>
  <w:style w:type="character" w:customStyle="1" w:styleId="40">
    <w:name w:val="Заголовок 4 Знак"/>
    <w:basedOn w:val="a0"/>
    <w:link w:val="4"/>
    <w:uiPriority w:val="9"/>
    <w:semiHidden/>
    <w:rsid w:val="00AD7848"/>
    <w:rPr>
      <w:rFonts w:eastAsia="Times New Roman" w:cs="Times New Roman"/>
      <w:i/>
      <w:iCs/>
      <w:color w:val="2F5496"/>
      <w:sz w:val="24"/>
      <w:szCs w:val="24"/>
    </w:rPr>
  </w:style>
  <w:style w:type="character" w:customStyle="1" w:styleId="50">
    <w:name w:val="Заголовок 5 Знак"/>
    <w:basedOn w:val="a0"/>
    <w:link w:val="5"/>
    <w:uiPriority w:val="9"/>
    <w:semiHidden/>
    <w:rsid w:val="00AD7848"/>
    <w:rPr>
      <w:rFonts w:eastAsia="Times New Roman" w:cs="Times New Roman"/>
      <w:color w:val="2F5496"/>
      <w:sz w:val="24"/>
      <w:szCs w:val="24"/>
    </w:rPr>
  </w:style>
  <w:style w:type="character" w:customStyle="1" w:styleId="60">
    <w:name w:val="Заголовок 6 Знак"/>
    <w:basedOn w:val="a0"/>
    <w:link w:val="6"/>
    <w:uiPriority w:val="9"/>
    <w:semiHidden/>
    <w:rsid w:val="00AD7848"/>
    <w:rPr>
      <w:rFonts w:eastAsia="Times New Roman" w:cs="Times New Roman"/>
      <w:i/>
      <w:iCs/>
      <w:color w:val="595959"/>
      <w:sz w:val="24"/>
      <w:szCs w:val="24"/>
    </w:rPr>
  </w:style>
  <w:style w:type="character" w:customStyle="1" w:styleId="70">
    <w:name w:val="Заголовок 7 Знак"/>
    <w:basedOn w:val="a0"/>
    <w:link w:val="7"/>
    <w:uiPriority w:val="9"/>
    <w:semiHidden/>
    <w:rsid w:val="00AD7848"/>
    <w:rPr>
      <w:rFonts w:eastAsia="Times New Roman" w:cs="Times New Roman"/>
      <w:color w:val="595959"/>
      <w:sz w:val="24"/>
      <w:szCs w:val="24"/>
    </w:rPr>
  </w:style>
  <w:style w:type="character" w:customStyle="1" w:styleId="80">
    <w:name w:val="Заголовок 8 Знак"/>
    <w:basedOn w:val="a0"/>
    <w:link w:val="8"/>
    <w:uiPriority w:val="9"/>
    <w:semiHidden/>
    <w:rsid w:val="00AD7848"/>
    <w:rPr>
      <w:rFonts w:eastAsia="Times New Roman" w:cs="Times New Roman"/>
      <w:i/>
      <w:iCs/>
      <w:color w:val="272727"/>
      <w:sz w:val="24"/>
      <w:szCs w:val="24"/>
    </w:rPr>
  </w:style>
  <w:style w:type="character" w:customStyle="1" w:styleId="90">
    <w:name w:val="Заголовок 9 Знак"/>
    <w:basedOn w:val="a0"/>
    <w:link w:val="9"/>
    <w:uiPriority w:val="9"/>
    <w:semiHidden/>
    <w:rsid w:val="00AD7848"/>
    <w:rPr>
      <w:rFonts w:eastAsia="Times New Roman" w:cs="Times New Roman"/>
      <w:color w:val="272727"/>
      <w:sz w:val="24"/>
      <w:szCs w:val="24"/>
    </w:rPr>
  </w:style>
  <w:style w:type="numbering" w:customStyle="1" w:styleId="111">
    <w:name w:val="Нет списка11"/>
    <w:next w:val="a2"/>
    <w:uiPriority w:val="99"/>
    <w:semiHidden/>
    <w:unhideWhenUsed/>
    <w:rsid w:val="00AD7848"/>
  </w:style>
  <w:style w:type="paragraph" w:customStyle="1" w:styleId="13">
    <w:name w:val="Заголовок1"/>
    <w:basedOn w:val="a"/>
    <w:next w:val="a"/>
    <w:uiPriority w:val="10"/>
    <w:qFormat/>
    <w:rsid w:val="00AD7848"/>
    <w:pPr>
      <w:spacing w:after="80" w:line="240" w:lineRule="auto"/>
      <w:contextualSpacing/>
    </w:pPr>
    <w:rPr>
      <w:rFonts w:ascii="Calibri Light" w:eastAsia="Times New Roman" w:hAnsi="Calibri Light" w:cs="Times New Roman"/>
      <w:spacing w:val="-10"/>
      <w:kern w:val="28"/>
      <w:sz w:val="56"/>
      <w:szCs w:val="56"/>
      <w14:ligatures w14:val="standardContextual"/>
    </w:rPr>
  </w:style>
  <w:style w:type="character" w:customStyle="1" w:styleId="ac">
    <w:name w:val="Заголовок Знак"/>
    <w:basedOn w:val="a0"/>
    <w:link w:val="ad"/>
    <w:uiPriority w:val="10"/>
    <w:rsid w:val="00AD7848"/>
    <w:rPr>
      <w:rFonts w:ascii="Calibri Light" w:eastAsia="Times New Roman" w:hAnsi="Calibri Light" w:cs="Times New Roman"/>
      <w:spacing w:val="-10"/>
      <w:kern w:val="28"/>
      <w:sz w:val="56"/>
      <w:szCs w:val="56"/>
    </w:rPr>
  </w:style>
  <w:style w:type="paragraph" w:customStyle="1" w:styleId="14">
    <w:name w:val="Подзаголовок1"/>
    <w:basedOn w:val="a"/>
    <w:next w:val="a"/>
    <w:uiPriority w:val="11"/>
    <w:qFormat/>
    <w:rsid w:val="00AD7848"/>
    <w:pPr>
      <w:numPr>
        <w:ilvl w:val="1"/>
      </w:numPr>
      <w:spacing w:after="160" w:line="278" w:lineRule="auto"/>
    </w:pPr>
    <w:rPr>
      <w:rFonts w:eastAsia="Times New Roman" w:cs="Times New Roman"/>
      <w:color w:val="595959"/>
      <w:spacing w:val="15"/>
      <w:kern w:val="2"/>
      <w:sz w:val="28"/>
      <w:szCs w:val="28"/>
      <w14:ligatures w14:val="standardContextual"/>
    </w:rPr>
  </w:style>
  <w:style w:type="character" w:customStyle="1" w:styleId="ae">
    <w:name w:val="Подзаголовок Знак"/>
    <w:basedOn w:val="a0"/>
    <w:link w:val="af"/>
    <w:uiPriority w:val="11"/>
    <w:rsid w:val="00AD7848"/>
    <w:rPr>
      <w:rFonts w:eastAsia="Times New Roman" w:cs="Times New Roman"/>
      <w:color w:val="595959"/>
      <w:spacing w:val="15"/>
      <w:sz w:val="28"/>
      <w:szCs w:val="28"/>
    </w:rPr>
  </w:style>
  <w:style w:type="paragraph" w:customStyle="1" w:styleId="210">
    <w:name w:val="Цитата 21"/>
    <w:basedOn w:val="a"/>
    <w:next w:val="a"/>
    <w:uiPriority w:val="29"/>
    <w:qFormat/>
    <w:rsid w:val="00AD7848"/>
    <w:pPr>
      <w:spacing w:before="160" w:after="160" w:line="278" w:lineRule="auto"/>
      <w:jc w:val="center"/>
    </w:pPr>
    <w:rPr>
      <w:i/>
      <w:iCs/>
      <w:color w:val="404040"/>
      <w:kern w:val="2"/>
      <w:sz w:val="24"/>
      <w:szCs w:val="24"/>
      <w14:ligatures w14:val="standardContextual"/>
    </w:rPr>
  </w:style>
  <w:style w:type="character" w:customStyle="1" w:styleId="22">
    <w:name w:val="Цитата 2 Знак"/>
    <w:basedOn w:val="a0"/>
    <w:link w:val="23"/>
    <w:uiPriority w:val="29"/>
    <w:rsid w:val="00AD7848"/>
    <w:rPr>
      <w:i/>
      <w:iCs/>
      <w:color w:val="404040"/>
      <w:sz w:val="24"/>
      <w:szCs w:val="24"/>
    </w:rPr>
  </w:style>
  <w:style w:type="character" w:customStyle="1" w:styleId="15">
    <w:name w:val="Сильное выделение1"/>
    <w:basedOn w:val="a0"/>
    <w:uiPriority w:val="21"/>
    <w:qFormat/>
    <w:rsid w:val="00AD7848"/>
    <w:rPr>
      <w:i/>
      <w:iCs/>
      <w:color w:val="2F5496"/>
    </w:rPr>
  </w:style>
  <w:style w:type="paragraph" w:customStyle="1" w:styleId="16">
    <w:name w:val="Выделенная цитата1"/>
    <w:basedOn w:val="a"/>
    <w:next w:val="a"/>
    <w:uiPriority w:val="30"/>
    <w:qFormat/>
    <w:rsid w:val="00AD7848"/>
    <w:pPr>
      <w:pBdr>
        <w:top w:val="single" w:sz="4" w:space="10" w:color="2F5496"/>
        <w:bottom w:val="single" w:sz="4" w:space="10" w:color="2F5496"/>
      </w:pBdr>
      <w:spacing w:before="360" w:after="360" w:line="278" w:lineRule="auto"/>
      <w:ind w:left="864" w:right="864"/>
      <w:jc w:val="center"/>
    </w:pPr>
    <w:rPr>
      <w:i/>
      <w:iCs/>
      <w:color w:val="2F5496"/>
      <w:kern w:val="2"/>
      <w:sz w:val="24"/>
      <w:szCs w:val="24"/>
      <w14:ligatures w14:val="standardContextual"/>
    </w:rPr>
  </w:style>
  <w:style w:type="character" w:customStyle="1" w:styleId="af0">
    <w:name w:val="Выделенная цитата Знак"/>
    <w:basedOn w:val="a0"/>
    <w:link w:val="af1"/>
    <w:uiPriority w:val="30"/>
    <w:rsid w:val="00AD7848"/>
    <w:rPr>
      <w:i/>
      <w:iCs/>
      <w:color w:val="2F5496"/>
      <w:sz w:val="24"/>
      <w:szCs w:val="24"/>
    </w:rPr>
  </w:style>
  <w:style w:type="character" w:customStyle="1" w:styleId="17">
    <w:name w:val="Сильная ссылка1"/>
    <w:basedOn w:val="a0"/>
    <w:uiPriority w:val="32"/>
    <w:qFormat/>
    <w:rsid w:val="00AD7848"/>
    <w:rPr>
      <w:b/>
      <w:bCs/>
      <w:smallCaps/>
      <w:color w:val="2F5496"/>
      <w:spacing w:val="5"/>
    </w:rPr>
  </w:style>
  <w:style w:type="character" w:customStyle="1" w:styleId="af2">
    <w:name w:val="Основной текст_"/>
    <w:basedOn w:val="a0"/>
    <w:link w:val="18"/>
    <w:rsid w:val="00AD7848"/>
    <w:rPr>
      <w:rFonts w:ascii="Times New Roman" w:eastAsia="Times New Roman" w:hAnsi="Times New Roman" w:cs="Times New Roman"/>
      <w:sz w:val="28"/>
      <w:szCs w:val="28"/>
    </w:rPr>
  </w:style>
  <w:style w:type="paragraph" w:customStyle="1" w:styleId="18">
    <w:name w:val="Основной текст1"/>
    <w:basedOn w:val="a"/>
    <w:link w:val="af2"/>
    <w:rsid w:val="00AD7848"/>
    <w:pPr>
      <w:widowControl w:val="0"/>
      <w:spacing w:after="0" w:line="240" w:lineRule="auto"/>
    </w:pPr>
    <w:rPr>
      <w:rFonts w:ascii="Times New Roman" w:eastAsia="Times New Roman" w:hAnsi="Times New Roman" w:cs="Times New Roman"/>
      <w:sz w:val="28"/>
      <w:szCs w:val="28"/>
    </w:rPr>
  </w:style>
  <w:style w:type="paragraph" w:styleId="af3">
    <w:name w:val="Body Text"/>
    <w:basedOn w:val="a"/>
    <w:link w:val="af4"/>
    <w:uiPriority w:val="1"/>
    <w:qFormat/>
    <w:rsid w:val="00AD7848"/>
    <w:pPr>
      <w:widowControl w:val="0"/>
      <w:autoSpaceDE w:val="0"/>
      <w:autoSpaceDN w:val="0"/>
      <w:spacing w:after="0" w:line="240" w:lineRule="auto"/>
      <w:jc w:val="both"/>
    </w:pPr>
    <w:rPr>
      <w:rFonts w:ascii="Times New Roman" w:eastAsia="Times New Roman" w:hAnsi="Times New Roman" w:cs="Times New Roman"/>
      <w:sz w:val="29"/>
      <w:szCs w:val="29"/>
    </w:rPr>
  </w:style>
  <w:style w:type="character" w:customStyle="1" w:styleId="af4">
    <w:name w:val="Основной текст Знак"/>
    <w:basedOn w:val="a0"/>
    <w:link w:val="af3"/>
    <w:uiPriority w:val="1"/>
    <w:rsid w:val="00AD7848"/>
    <w:rPr>
      <w:rFonts w:ascii="Times New Roman" w:eastAsia="Times New Roman" w:hAnsi="Times New Roman" w:cs="Times New Roman"/>
      <w:sz w:val="29"/>
      <w:szCs w:val="29"/>
    </w:rPr>
  </w:style>
  <w:style w:type="numbering" w:customStyle="1" w:styleId="1110">
    <w:name w:val="Нет списка111"/>
    <w:next w:val="a2"/>
    <w:uiPriority w:val="99"/>
    <w:semiHidden/>
    <w:unhideWhenUsed/>
    <w:rsid w:val="00AD7848"/>
  </w:style>
  <w:style w:type="table" w:customStyle="1" w:styleId="TableNormal">
    <w:name w:val="Table Normal"/>
    <w:uiPriority w:val="2"/>
    <w:semiHidden/>
    <w:unhideWhenUsed/>
    <w:qFormat/>
    <w:rsid w:val="00AD784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AD7848"/>
    <w:pPr>
      <w:widowControl w:val="0"/>
      <w:autoSpaceDE w:val="0"/>
      <w:autoSpaceDN w:val="0"/>
      <w:spacing w:after="0" w:line="240" w:lineRule="auto"/>
    </w:pPr>
    <w:rPr>
      <w:rFonts w:ascii="Times New Roman" w:eastAsia="Times New Roman" w:hAnsi="Times New Roman" w:cs="Times New Roman"/>
    </w:rPr>
  </w:style>
  <w:style w:type="character" w:customStyle="1" w:styleId="112">
    <w:name w:val="Заголовок 1 Знак1"/>
    <w:basedOn w:val="a0"/>
    <w:uiPriority w:val="9"/>
    <w:rsid w:val="00AD7848"/>
    <w:rPr>
      <w:rFonts w:asciiTheme="majorHAnsi" w:eastAsiaTheme="majorEastAsia" w:hAnsiTheme="majorHAnsi" w:cstheme="majorBidi"/>
      <w:color w:val="365F91" w:themeColor="accent1" w:themeShade="BF"/>
      <w:sz w:val="32"/>
      <w:szCs w:val="32"/>
    </w:rPr>
  </w:style>
  <w:style w:type="character" w:customStyle="1" w:styleId="211">
    <w:name w:val="Заголовок 2 Знак1"/>
    <w:basedOn w:val="a0"/>
    <w:uiPriority w:val="9"/>
    <w:semiHidden/>
    <w:rsid w:val="00AD7848"/>
    <w:rPr>
      <w:rFonts w:asciiTheme="majorHAnsi" w:eastAsiaTheme="majorEastAsia" w:hAnsiTheme="majorHAnsi" w:cstheme="majorBidi"/>
      <w:color w:val="365F91" w:themeColor="accent1" w:themeShade="BF"/>
      <w:sz w:val="26"/>
      <w:szCs w:val="26"/>
    </w:rPr>
  </w:style>
  <w:style w:type="character" w:customStyle="1" w:styleId="310">
    <w:name w:val="Заголовок 3 Знак1"/>
    <w:basedOn w:val="a0"/>
    <w:uiPriority w:val="9"/>
    <w:semiHidden/>
    <w:rsid w:val="00AD7848"/>
    <w:rPr>
      <w:rFonts w:asciiTheme="majorHAnsi" w:eastAsiaTheme="majorEastAsia" w:hAnsiTheme="majorHAnsi" w:cstheme="majorBidi"/>
      <w:color w:val="243F60" w:themeColor="accent1" w:themeShade="7F"/>
      <w:sz w:val="24"/>
      <w:szCs w:val="24"/>
    </w:rPr>
  </w:style>
  <w:style w:type="character" w:customStyle="1" w:styleId="410">
    <w:name w:val="Заголовок 4 Знак1"/>
    <w:basedOn w:val="a0"/>
    <w:uiPriority w:val="9"/>
    <w:semiHidden/>
    <w:rsid w:val="00AD7848"/>
    <w:rPr>
      <w:rFonts w:asciiTheme="majorHAnsi" w:eastAsiaTheme="majorEastAsia" w:hAnsiTheme="majorHAnsi" w:cstheme="majorBidi"/>
      <w:i/>
      <w:iCs/>
      <w:color w:val="365F91" w:themeColor="accent1" w:themeShade="BF"/>
    </w:rPr>
  </w:style>
  <w:style w:type="character" w:customStyle="1" w:styleId="510">
    <w:name w:val="Заголовок 5 Знак1"/>
    <w:basedOn w:val="a0"/>
    <w:uiPriority w:val="9"/>
    <w:semiHidden/>
    <w:rsid w:val="00AD7848"/>
    <w:rPr>
      <w:rFonts w:asciiTheme="majorHAnsi" w:eastAsiaTheme="majorEastAsia" w:hAnsiTheme="majorHAnsi" w:cstheme="majorBidi"/>
      <w:color w:val="365F91" w:themeColor="accent1" w:themeShade="BF"/>
    </w:rPr>
  </w:style>
  <w:style w:type="character" w:customStyle="1" w:styleId="610">
    <w:name w:val="Заголовок 6 Знак1"/>
    <w:basedOn w:val="a0"/>
    <w:uiPriority w:val="9"/>
    <w:semiHidden/>
    <w:rsid w:val="00AD7848"/>
    <w:rPr>
      <w:rFonts w:asciiTheme="majorHAnsi" w:eastAsiaTheme="majorEastAsia" w:hAnsiTheme="majorHAnsi" w:cstheme="majorBidi"/>
      <w:color w:val="243F60" w:themeColor="accent1" w:themeShade="7F"/>
    </w:rPr>
  </w:style>
  <w:style w:type="character" w:customStyle="1" w:styleId="710">
    <w:name w:val="Заголовок 7 Знак1"/>
    <w:basedOn w:val="a0"/>
    <w:uiPriority w:val="9"/>
    <w:semiHidden/>
    <w:rsid w:val="00AD7848"/>
    <w:rPr>
      <w:rFonts w:asciiTheme="majorHAnsi" w:eastAsiaTheme="majorEastAsia" w:hAnsiTheme="majorHAnsi" w:cstheme="majorBidi"/>
      <w:i/>
      <w:iCs/>
      <w:color w:val="243F60" w:themeColor="accent1" w:themeShade="7F"/>
    </w:rPr>
  </w:style>
  <w:style w:type="character" w:customStyle="1" w:styleId="810">
    <w:name w:val="Заголовок 8 Знак1"/>
    <w:basedOn w:val="a0"/>
    <w:uiPriority w:val="9"/>
    <w:semiHidden/>
    <w:rsid w:val="00AD7848"/>
    <w:rPr>
      <w:rFonts w:asciiTheme="majorHAnsi" w:eastAsiaTheme="majorEastAsia" w:hAnsiTheme="majorHAnsi" w:cstheme="majorBidi"/>
      <w:color w:val="272727" w:themeColor="text1" w:themeTint="D8"/>
      <w:sz w:val="21"/>
      <w:szCs w:val="21"/>
    </w:rPr>
  </w:style>
  <w:style w:type="character" w:customStyle="1" w:styleId="910">
    <w:name w:val="Заголовок 9 Знак1"/>
    <w:basedOn w:val="a0"/>
    <w:uiPriority w:val="9"/>
    <w:semiHidden/>
    <w:rsid w:val="00AD7848"/>
    <w:rPr>
      <w:rFonts w:asciiTheme="majorHAnsi" w:eastAsiaTheme="majorEastAsia" w:hAnsiTheme="majorHAnsi" w:cstheme="majorBidi"/>
      <w:i/>
      <w:iCs/>
      <w:color w:val="272727" w:themeColor="text1" w:themeTint="D8"/>
      <w:sz w:val="21"/>
      <w:szCs w:val="21"/>
    </w:rPr>
  </w:style>
  <w:style w:type="paragraph" w:styleId="ad">
    <w:name w:val="Title"/>
    <w:basedOn w:val="a"/>
    <w:next w:val="a"/>
    <w:link w:val="ac"/>
    <w:uiPriority w:val="10"/>
    <w:qFormat/>
    <w:rsid w:val="00AD7848"/>
    <w:pPr>
      <w:spacing w:after="0" w:line="240" w:lineRule="auto"/>
      <w:contextualSpacing/>
    </w:pPr>
    <w:rPr>
      <w:rFonts w:ascii="Calibri Light" w:eastAsia="Times New Roman" w:hAnsi="Calibri Light" w:cs="Times New Roman"/>
      <w:spacing w:val="-10"/>
      <w:kern w:val="28"/>
      <w:sz w:val="56"/>
      <w:szCs w:val="56"/>
    </w:rPr>
  </w:style>
  <w:style w:type="character" w:customStyle="1" w:styleId="19">
    <w:name w:val="Заголовок Знак1"/>
    <w:basedOn w:val="a0"/>
    <w:uiPriority w:val="10"/>
    <w:rsid w:val="00AD7848"/>
    <w:rPr>
      <w:rFonts w:asciiTheme="majorHAnsi" w:eastAsiaTheme="majorEastAsia" w:hAnsiTheme="majorHAnsi" w:cstheme="majorBidi"/>
      <w:spacing w:val="-10"/>
      <w:kern w:val="28"/>
      <w:sz w:val="56"/>
      <w:szCs w:val="56"/>
    </w:rPr>
  </w:style>
  <w:style w:type="paragraph" w:styleId="af">
    <w:name w:val="Subtitle"/>
    <w:basedOn w:val="a"/>
    <w:next w:val="a"/>
    <w:link w:val="ae"/>
    <w:uiPriority w:val="11"/>
    <w:qFormat/>
    <w:rsid w:val="00AD7848"/>
    <w:pPr>
      <w:numPr>
        <w:ilvl w:val="1"/>
      </w:numPr>
      <w:spacing w:after="160"/>
    </w:pPr>
    <w:rPr>
      <w:rFonts w:eastAsia="Times New Roman" w:cs="Times New Roman"/>
      <w:color w:val="595959"/>
      <w:spacing w:val="15"/>
      <w:sz w:val="28"/>
      <w:szCs w:val="28"/>
    </w:rPr>
  </w:style>
  <w:style w:type="character" w:customStyle="1" w:styleId="1a">
    <w:name w:val="Подзаголовок Знак1"/>
    <w:basedOn w:val="a0"/>
    <w:uiPriority w:val="11"/>
    <w:rsid w:val="00AD7848"/>
    <w:rPr>
      <w:rFonts w:eastAsiaTheme="minorEastAsia"/>
      <w:color w:val="5A5A5A" w:themeColor="text1" w:themeTint="A5"/>
      <w:spacing w:val="15"/>
    </w:rPr>
  </w:style>
  <w:style w:type="paragraph" w:styleId="23">
    <w:name w:val="Quote"/>
    <w:basedOn w:val="a"/>
    <w:next w:val="a"/>
    <w:link w:val="22"/>
    <w:uiPriority w:val="29"/>
    <w:qFormat/>
    <w:rsid w:val="00AD7848"/>
    <w:pPr>
      <w:spacing w:before="200" w:after="160"/>
      <w:ind w:left="864" w:right="864"/>
      <w:jc w:val="center"/>
    </w:pPr>
    <w:rPr>
      <w:i/>
      <w:iCs/>
      <w:color w:val="404040"/>
      <w:sz w:val="24"/>
      <w:szCs w:val="24"/>
    </w:rPr>
  </w:style>
  <w:style w:type="character" w:customStyle="1" w:styleId="212">
    <w:name w:val="Цитата 2 Знак1"/>
    <w:basedOn w:val="a0"/>
    <w:uiPriority w:val="29"/>
    <w:rsid w:val="00AD7848"/>
    <w:rPr>
      <w:i/>
      <w:iCs/>
      <w:color w:val="404040" w:themeColor="text1" w:themeTint="BF"/>
    </w:rPr>
  </w:style>
  <w:style w:type="character" w:styleId="af5">
    <w:name w:val="Intense Emphasis"/>
    <w:basedOn w:val="a0"/>
    <w:uiPriority w:val="21"/>
    <w:qFormat/>
    <w:rsid w:val="00AD7848"/>
    <w:rPr>
      <w:i/>
      <w:iCs/>
      <w:color w:val="4F81BD" w:themeColor="accent1"/>
    </w:rPr>
  </w:style>
  <w:style w:type="paragraph" w:styleId="af1">
    <w:name w:val="Intense Quote"/>
    <w:basedOn w:val="a"/>
    <w:next w:val="a"/>
    <w:link w:val="af0"/>
    <w:uiPriority w:val="30"/>
    <w:qFormat/>
    <w:rsid w:val="00AD7848"/>
    <w:pPr>
      <w:pBdr>
        <w:top w:val="single" w:sz="4" w:space="10" w:color="4F81BD" w:themeColor="accent1"/>
        <w:bottom w:val="single" w:sz="4" w:space="10" w:color="4F81BD" w:themeColor="accent1"/>
      </w:pBdr>
      <w:spacing w:before="360" w:after="360"/>
      <w:ind w:left="864" w:right="864"/>
      <w:jc w:val="center"/>
    </w:pPr>
    <w:rPr>
      <w:i/>
      <w:iCs/>
      <w:color w:val="2F5496"/>
      <w:sz w:val="24"/>
      <w:szCs w:val="24"/>
    </w:rPr>
  </w:style>
  <w:style w:type="character" w:customStyle="1" w:styleId="1b">
    <w:name w:val="Выделенная цитата Знак1"/>
    <w:basedOn w:val="a0"/>
    <w:uiPriority w:val="30"/>
    <w:rsid w:val="00AD7848"/>
    <w:rPr>
      <w:i/>
      <w:iCs/>
      <w:color w:val="4F81BD" w:themeColor="accent1"/>
    </w:rPr>
  </w:style>
  <w:style w:type="character" w:styleId="af6">
    <w:name w:val="Intense Reference"/>
    <w:basedOn w:val="a0"/>
    <w:uiPriority w:val="32"/>
    <w:qFormat/>
    <w:rsid w:val="00AD7848"/>
    <w:rPr>
      <w:b/>
      <w:bCs/>
      <w:smallCaps/>
      <w:color w:val="4F81BD" w:themeColor="accent1"/>
      <w:spacing w:val="5"/>
    </w:rPr>
  </w:style>
  <w:style w:type="character" w:styleId="af7">
    <w:name w:val="Hyperlink"/>
    <w:basedOn w:val="a0"/>
    <w:uiPriority w:val="99"/>
    <w:unhideWhenUsed/>
    <w:rsid w:val="00C1551A"/>
    <w:rPr>
      <w:color w:val="0000FF" w:themeColor="hyperlink"/>
      <w:u w:val="single"/>
    </w:rPr>
  </w:style>
  <w:style w:type="character" w:styleId="af8">
    <w:name w:val="Unresolved Mention"/>
    <w:basedOn w:val="a0"/>
    <w:uiPriority w:val="99"/>
    <w:semiHidden/>
    <w:unhideWhenUsed/>
    <w:rsid w:val="00C155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253130">
      <w:bodyDiv w:val="1"/>
      <w:marLeft w:val="0"/>
      <w:marRight w:val="0"/>
      <w:marTop w:val="0"/>
      <w:marBottom w:val="0"/>
      <w:divBdr>
        <w:top w:val="none" w:sz="0" w:space="0" w:color="auto"/>
        <w:left w:val="none" w:sz="0" w:space="0" w:color="auto"/>
        <w:bottom w:val="none" w:sz="0" w:space="0" w:color="auto"/>
        <w:right w:val="none" w:sz="0" w:space="0" w:color="auto"/>
      </w:divBdr>
    </w:div>
    <w:div w:id="912857653">
      <w:bodyDiv w:val="1"/>
      <w:marLeft w:val="0"/>
      <w:marRight w:val="0"/>
      <w:marTop w:val="0"/>
      <w:marBottom w:val="0"/>
      <w:divBdr>
        <w:top w:val="none" w:sz="0" w:space="0" w:color="auto"/>
        <w:left w:val="none" w:sz="0" w:space="0" w:color="auto"/>
        <w:bottom w:val="none" w:sz="0" w:space="0" w:color="auto"/>
        <w:right w:val="none" w:sz="0" w:space="0" w:color="auto"/>
      </w:divBdr>
    </w:div>
    <w:div w:id="1525747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hyperlink" Target="https://docs.cntd.ru/document/1301603262" TargetMode="External"/><Relationship Id="rId4" Type="http://schemas.openxmlformats.org/officeDocument/2006/relationships/settings" Target="settings.xml"/><Relationship Id="rId9" Type="http://schemas.openxmlformats.org/officeDocument/2006/relationships/hyperlink" Target="https://docs.cntd.ru/document/901701041"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E869C2-4758-4935-BD17-BA4539959B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193</TotalTime>
  <Pages>15</Pages>
  <Words>5403</Words>
  <Characters>30802</Characters>
  <Application>Microsoft Office Word</Application>
  <DocSecurity>0</DocSecurity>
  <Lines>256</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ЕДДС</dc:creator>
  <cp:lastModifiedBy>Comp123</cp:lastModifiedBy>
  <cp:revision>220</cp:revision>
  <cp:lastPrinted>2026-06-26T06:35:00Z</cp:lastPrinted>
  <dcterms:created xsi:type="dcterms:W3CDTF">2019-04-16T13:00:00Z</dcterms:created>
  <dcterms:modified xsi:type="dcterms:W3CDTF">2026-08-04T12:45:00Z</dcterms:modified>
</cp:coreProperties>
</file>