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66CED" w14:textId="77777777" w:rsidR="004F3B90" w:rsidRPr="004F3B90" w:rsidRDefault="004F3B90" w:rsidP="004F3B90">
      <w:pP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ru-RU"/>
          <w14:ligatures w14:val="none"/>
        </w:rPr>
      </w:pPr>
      <w:r w:rsidRPr="004F3B90">
        <w:rPr>
          <w:rFonts w:ascii="Times New Roman" w:eastAsia="Times New Roman" w:hAnsi="Times New Roman" w:cs="Times New Roman"/>
          <w:b/>
          <w:noProof/>
          <w:kern w:val="0"/>
          <w:sz w:val="36"/>
          <w:szCs w:val="36"/>
          <w:lang w:eastAsia="ru-RU"/>
          <w14:ligatures w14:val="none"/>
        </w:rPr>
        <w:drawing>
          <wp:inline distT="0" distB="0" distL="0" distR="0" wp14:anchorId="21C7CA22" wp14:editId="08A23519">
            <wp:extent cx="765175" cy="765175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D8F25" w14:textId="77777777" w:rsidR="004F3B90" w:rsidRPr="004F3B90" w:rsidRDefault="004F3B90" w:rsidP="004F3B9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4F3B90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РЕСПУБЛИКА ДАГЕСТАН</w:t>
      </w:r>
    </w:p>
    <w:p w14:paraId="7EC9707B" w14:textId="77777777" w:rsidR="004F3B90" w:rsidRPr="004F3B90" w:rsidRDefault="004F3B90" w:rsidP="004F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4F3B90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Муниципальное образование</w:t>
      </w:r>
    </w:p>
    <w:p w14:paraId="10ED0A35" w14:textId="77777777" w:rsidR="004F3B90" w:rsidRPr="004F3B90" w:rsidRDefault="004F3B90" w:rsidP="004F3B9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48"/>
          <w:szCs w:val="48"/>
          <w:lang w:eastAsia="ru-RU"/>
          <w14:ligatures w14:val="none"/>
        </w:rPr>
      </w:pPr>
      <w:r w:rsidRPr="004F3B90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«Бабаюртовский район»</w:t>
      </w:r>
    </w:p>
    <w:p w14:paraId="70AD5FE7" w14:textId="77777777" w:rsidR="004F3B90" w:rsidRPr="004F3B90" w:rsidRDefault="004F3B90" w:rsidP="004F3B90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</w:pPr>
      <w:r w:rsidRPr="004F3B90">
        <w:rPr>
          <w:rFonts w:ascii="Times New Roman" w:eastAsia="Times New Roman" w:hAnsi="Times New Roman" w:cs="Times New Roman"/>
          <w:b/>
          <w:kern w:val="0"/>
          <w:sz w:val="48"/>
          <w:szCs w:val="48"/>
          <w:lang w:eastAsia="ru-RU"/>
          <w14:ligatures w14:val="none"/>
        </w:rPr>
        <w:t>Администрация муниципального района</w:t>
      </w:r>
    </w:p>
    <w:p w14:paraId="46451A27" w14:textId="77777777" w:rsidR="004F3B90" w:rsidRPr="004F3B90" w:rsidRDefault="004F3B90" w:rsidP="004F3B90">
      <w:pPr>
        <w:tabs>
          <w:tab w:val="left" w:pos="7245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4F3B90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Постановление</w:t>
      </w:r>
    </w:p>
    <w:p w14:paraId="6409201C" w14:textId="77777777" w:rsidR="004F3B90" w:rsidRPr="004F3B90" w:rsidRDefault="004F3B90" w:rsidP="004F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4D21B91F" w14:textId="77777777" w:rsidR="004F3B90" w:rsidRPr="004F3B90" w:rsidRDefault="004F3B90" w:rsidP="004F3B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4F3B90"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  <w:t>«_____» _______________2026 г.                                         № _______________</w:t>
      </w:r>
    </w:p>
    <w:p w14:paraId="582654CD" w14:textId="77777777" w:rsidR="00F86CBE" w:rsidRPr="003B5365" w:rsidRDefault="00F86CBE" w:rsidP="00F86CBE">
      <w:pPr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</w:pPr>
    </w:p>
    <w:p w14:paraId="51902333" w14:textId="77777777" w:rsidR="00F86CBE" w:rsidRDefault="00F86CBE" w:rsidP="00F86CBE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5715EF">
        <w:rPr>
          <w:rFonts w:ascii="Times New Roman" w:hAnsi="Times New Roman" w:cs="Times New Roman"/>
          <w:b/>
          <w:sz w:val="32"/>
          <w:szCs w:val="32"/>
        </w:rPr>
        <w:t>О внесении изменений в постановление администрации муниципального района «Бабаюртовский район» от 18 мая 2022 года №358 «</w:t>
      </w:r>
      <w:r w:rsidRPr="005715EF">
        <w:rPr>
          <w:rFonts w:ascii="Times New Roman" w:hAnsi="Times New Roman" w:cs="Times New Roman"/>
          <w:b/>
          <w:sz w:val="32"/>
          <w:szCs w:val="32"/>
          <w:lang w:eastAsia="ru-RU"/>
        </w:rPr>
        <w:t>Об установлении квалификационных требований                                          для замещения должностей муниципальной службы                                            муниципального района «Бабаюртовский район»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</w:p>
    <w:p w14:paraId="21A3367E" w14:textId="77777777" w:rsidR="00F86CBE" w:rsidRDefault="00F86CBE" w:rsidP="00F86CBE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14:paraId="5AA20E0A" w14:textId="0731D95F" w:rsidR="00F86CBE" w:rsidRPr="00703C37" w:rsidRDefault="00F86CBE" w:rsidP="00F86C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</w:pP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В соответствии с 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внесенными изменениями от 13 мая 2026 года в статью 9 </w:t>
      </w:r>
      <w:hyperlink r:id="rId8" w:history="1">
        <w:r w:rsidRPr="007609DE">
          <w:rPr>
            <w:rStyle w:val="a4"/>
            <w:rFonts w:ascii="Times New Roman" w:eastAsia="Calibri" w:hAnsi="Times New Roman" w:cs="Times New Roman"/>
            <w:bCs/>
            <w:kern w:val="0"/>
            <w:sz w:val="28"/>
            <w:szCs w:val="22"/>
            <w14:ligatures w14:val="none"/>
          </w:rPr>
          <w:t>Закона Республики Дагестан от 11 марта 2008 года № 9</w:t>
        </w:r>
      </w:hyperlink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 «О муниципальной службе в Республике Дагестан»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 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администрация муниципального района «Бабаюртовский район» постановляет:</w:t>
      </w:r>
    </w:p>
    <w:p w14:paraId="1601697B" w14:textId="77777777" w:rsidR="00F86CBE" w:rsidRPr="00703C37" w:rsidRDefault="00F86CBE" w:rsidP="00F86C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</w:pP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1.Внести в 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приложение 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постановлени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я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 администрации муниципального района «Бабаюртовский район» от 18 мая 2022 года №358 «Об установлении квалификационных требований для замещения должностей муниципальной службы муниципального района «Бабаюртовский район»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 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следующие 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дополнения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:</w:t>
      </w:r>
    </w:p>
    <w:p w14:paraId="4F3850F9" w14:textId="77777777" w:rsidR="00F86CBE" w:rsidRPr="00703C37" w:rsidRDefault="00F86CBE" w:rsidP="00F86C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</w:pP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1.1. Пункт 3 квалификационных требований для замещения должностей муниципальной службы 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дополнить новой частью следующего содержания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:</w:t>
      </w:r>
    </w:p>
    <w:p w14:paraId="3E8750A0" w14:textId="77777777" w:rsidR="00F86CBE" w:rsidRPr="00703C37" w:rsidRDefault="00F86CBE" w:rsidP="00F86C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</w:pP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«К стажу муниципальной службы или стажу работы по специальности, направлению подготовки для муниципальных служащих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, являющихся участниками специальной военной операции, 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устанавливаются следующие 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типовые 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квалификационные требования:</w:t>
      </w:r>
    </w:p>
    <w:p w14:paraId="682CE0BD" w14:textId="77777777" w:rsidR="00F86CBE" w:rsidRPr="00703C37" w:rsidRDefault="00F86CBE" w:rsidP="00F86C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</w:pP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1)высшие должности муниципальной службы – 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не менее двух лет стажа муниципальной службы или стажа работы по специальности, направлению подготовки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;</w:t>
      </w:r>
    </w:p>
    <w:p w14:paraId="1CB6B1F7" w14:textId="77777777" w:rsidR="00F86CBE" w:rsidRPr="00703C37" w:rsidRDefault="00F86CBE" w:rsidP="00F86C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</w:pP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2)главные должности муниципальной службы 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–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не менее одного года стажа муниципальной службы или стажа работы по специальности, направлению подготовки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;</w:t>
      </w:r>
    </w:p>
    <w:p w14:paraId="27D61B83" w14:textId="77777777" w:rsidR="00F86CBE" w:rsidRPr="00703C37" w:rsidRDefault="00F86CBE" w:rsidP="00F86C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</w:pP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3)ведущие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, старшие и младшие 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должности муниципальной службы 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–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без предъявления требований к стажу.</w:t>
      </w:r>
    </w:p>
    <w:p w14:paraId="5BEA2EB4" w14:textId="77777777" w:rsidR="00F86CBE" w:rsidRPr="00703C37" w:rsidRDefault="00F86CBE" w:rsidP="00F86C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</w:pP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lastRenderedPageBreak/>
        <w:t xml:space="preserve">2.Утвердить 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приложение 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постановления администрации муниципального района «Бабаюртовский район» от 18 мая 2022 года №358 «Об установлении квалификационных требований для замещения должностей муниципальной службы муниципального района «Бабаюртовский район» с учетом внесенных </w:t>
      </w: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дополнений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.</w:t>
      </w:r>
    </w:p>
    <w:p w14:paraId="420E9F7C" w14:textId="77777777" w:rsidR="00F86CBE" w:rsidRPr="00703C37" w:rsidRDefault="00F86CBE" w:rsidP="00F86C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3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.Настоящее постановление вступает в силу после дня его опубликования.</w:t>
      </w:r>
    </w:p>
    <w:p w14:paraId="460927B2" w14:textId="77777777" w:rsidR="00F86CBE" w:rsidRPr="00703C37" w:rsidRDefault="00F86CBE" w:rsidP="00F86C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4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.Настоящее постановления разместить на официальном сайте администрации муниципального района «Бабаюртовский район» в информационно- телекоммуникационной сети «Интернет» и опубликовать в районной газете «Бабаюртовские вести».</w:t>
      </w:r>
    </w:p>
    <w:p w14:paraId="6844B4B9" w14:textId="77777777" w:rsidR="00F86CBE" w:rsidRDefault="00F86CBE" w:rsidP="00F86C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5</w:t>
      </w:r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.Контроль за исполнением настоящего постановления возложить на начальника Управления делами администрации муниципального района «Бабаюртовский район» </w:t>
      </w:r>
      <w:proofErr w:type="spellStart"/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>Дибирову</w:t>
      </w:r>
      <w:proofErr w:type="spellEnd"/>
      <w:r w:rsidRPr="00703C37"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 Д.С.</w:t>
      </w:r>
    </w:p>
    <w:p w14:paraId="2ED60DFA" w14:textId="77777777" w:rsidR="00F86CBE" w:rsidRPr="00703C37" w:rsidRDefault="00F86CBE" w:rsidP="00F86C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  <w:t xml:space="preserve">  </w:t>
      </w:r>
    </w:p>
    <w:p w14:paraId="672A428E" w14:textId="77777777" w:rsidR="00F86CBE" w:rsidRPr="00703C37" w:rsidRDefault="00F86CBE" w:rsidP="00F86C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2"/>
          <w14:ligatures w14:val="none"/>
        </w:rPr>
      </w:pPr>
    </w:p>
    <w:p w14:paraId="5B48343A" w14:textId="77777777" w:rsidR="00F86CBE" w:rsidRPr="00C759D6" w:rsidRDefault="00F86CBE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C759D6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Глава муниципального района                           Ш.Т. </w:t>
      </w:r>
      <w:proofErr w:type="spellStart"/>
      <w:r w:rsidRPr="00C759D6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Истанбулов</w:t>
      </w:r>
      <w:proofErr w:type="spellEnd"/>
      <w:r w:rsidRPr="00C759D6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    </w:t>
      </w:r>
    </w:p>
    <w:p w14:paraId="175204D4" w14:textId="3AAA2C48" w:rsidR="00F86CBE" w:rsidRDefault="00F86CBE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2D7195A8" w14:textId="79871D27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4F765A2D" w14:textId="0A6E57AD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46264DD5" w14:textId="4684B0E1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6B829309" w14:textId="0B4F9E4F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0878EEAE" w14:textId="2269429C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3B2D1365" w14:textId="4B4DD06C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0341AB0F" w14:textId="094C208A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4889098E" w14:textId="4C4058A1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5B94F10D" w14:textId="7BF07462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52ADCCAF" w14:textId="709243CB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363FA401" w14:textId="42838B83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4B8BEF90" w14:textId="52725262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06CF6919" w14:textId="5DFFA259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33040800" w14:textId="3CB3AF68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545D0697" w14:textId="0FD2B895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21FFEAEC" w14:textId="71E41B73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56FE0210" w14:textId="69A2003E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06F041F7" w14:textId="4A1F425F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2C4225B5" w14:textId="00AD5983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154FB861" w14:textId="2E612726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6027ADD7" w14:textId="6D44E8CE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07A42B50" w14:textId="401E54EF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66AD297E" w14:textId="1C1DAA5B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391D27E5" w14:textId="2E9056EE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7263C106" w14:textId="77F0F7D7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7260EC43" w14:textId="0B54BB9B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4CADE720" w14:textId="46888AD8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7F436099" w14:textId="56DDCF82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166E86DF" w14:textId="51DBC324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76DA2BB8" w14:textId="2ACC2469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749D9FA4" w14:textId="5E024C10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192CFAD3" w14:textId="6D9F318A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0F3C6084" w14:textId="1A4F524A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7014AC68" w14:textId="64271594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4A73BC16" w14:textId="5503725B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0046E926" w14:textId="77777777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025A50FA" w14:textId="5DE128B0" w:rsidR="004F3B90" w:rsidRDefault="004F3B90" w:rsidP="00F86CBE">
      <w:pPr>
        <w:spacing w:after="0" w:line="240" w:lineRule="auto"/>
        <w:ind w:left="-567" w:firstLine="567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21E2C5AD" w14:textId="36E80B27" w:rsidR="004F3B90" w:rsidRDefault="004F3B90" w:rsidP="004F3B90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54BF377F" w14:textId="77777777" w:rsidR="004F3B90" w:rsidRPr="00BC19DE" w:rsidRDefault="004F3B90" w:rsidP="004F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 xml:space="preserve">                                                                       </w:t>
      </w:r>
      <w:r w:rsidRPr="00BC19D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Приложение №1</w:t>
      </w:r>
    </w:p>
    <w:p w14:paraId="46C0F4CE" w14:textId="77777777" w:rsidR="004F3B90" w:rsidRPr="00BC19DE" w:rsidRDefault="004F3B90" w:rsidP="004F3B90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BC19D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к постановлению администрации</w:t>
      </w:r>
    </w:p>
    <w:p w14:paraId="737C4B5D" w14:textId="77777777" w:rsidR="004F3B90" w:rsidRPr="00BC19DE" w:rsidRDefault="004F3B90" w:rsidP="004F3B90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BC19D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муниципального района</w:t>
      </w:r>
    </w:p>
    <w:p w14:paraId="02642866" w14:textId="77777777" w:rsidR="004F3B90" w:rsidRPr="00BC19DE" w:rsidRDefault="004F3B90" w:rsidP="004F3B90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BC19D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«Бабаюртовский район»</w:t>
      </w:r>
    </w:p>
    <w:p w14:paraId="576E7D09" w14:textId="77777777" w:rsidR="004F3B90" w:rsidRPr="00BC19DE" w:rsidRDefault="004F3B90" w:rsidP="004F3B90">
      <w:pPr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BC19D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от «__» _________ 202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6</w:t>
      </w:r>
      <w:r w:rsidRPr="00BC19D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г. №_____</w:t>
      </w:r>
    </w:p>
    <w:p w14:paraId="44BFB403" w14:textId="77777777" w:rsidR="004F3B90" w:rsidRPr="00BC19DE" w:rsidRDefault="004F3B90" w:rsidP="004F3B90">
      <w:pPr>
        <w:shd w:val="clear" w:color="auto" w:fill="FFFFFF"/>
        <w:spacing w:before="322" w:after="0" w:line="240" w:lineRule="auto"/>
        <w:ind w:left="538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969BD98" w14:textId="77777777" w:rsidR="004F3B90" w:rsidRPr="00BC19DE" w:rsidRDefault="004F3B90" w:rsidP="004F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Квалификационные требования</w:t>
      </w:r>
    </w:p>
    <w:p w14:paraId="389B3647" w14:textId="77777777" w:rsidR="004F3B90" w:rsidRPr="00BC19DE" w:rsidRDefault="004F3B90" w:rsidP="004F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для замещения должностей муниципальной службы </w:t>
      </w:r>
    </w:p>
    <w:p w14:paraId="357E1544" w14:textId="77777777" w:rsidR="004F3B90" w:rsidRPr="00BC19DE" w:rsidRDefault="004F3B90" w:rsidP="004F3B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МР «Бабаюртовский район»</w:t>
      </w:r>
    </w:p>
    <w:p w14:paraId="41029284" w14:textId="77777777" w:rsidR="004F3B90" w:rsidRPr="00BC19DE" w:rsidRDefault="004F3B90" w:rsidP="004F3B90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ABBB05E" w14:textId="77777777" w:rsidR="004F3B90" w:rsidRPr="00BC19DE" w:rsidRDefault="004F3B90" w:rsidP="004F3B90">
      <w:pPr>
        <w:numPr>
          <w:ilvl w:val="0"/>
          <w:numId w:val="1"/>
        </w:num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замещения должностей муниципальной службы квалификационные требования предъявляются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обязанностей.</w:t>
      </w:r>
    </w:p>
    <w:p w14:paraId="2D69B488" w14:textId="77777777" w:rsidR="004F3B90" w:rsidRPr="00BC19DE" w:rsidRDefault="004F3B90" w:rsidP="004F3B90">
      <w:pPr>
        <w:numPr>
          <w:ilvl w:val="0"/>
          <w:numId w:val="1"/>
        </w:numPr>
        <w:tabs>
          <w:tab w:val="num" w:pos="0"/>
          <w:tab w:val="left" w:pos="284"/>
          <w:tab w:val="left" w:pos="851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число квалификационных требований к должностям муниципальной службы входит наличие высшего профессионального образования, за исключением младшей группы должностей, для замещения которых достаточно наличие среднего профессионального образования, соответствующего направлению деятельности.</w:t>
      </w:r>
    </w:p>
    <w:p w14:paraId="4B3F8997" w14:textId="77777777" w:rsidR="004F3B90" w:rsidRPr="00BC19DE" w:rsidRDefault="004F3B90" w:rsidP="004F3B90">
      <w:pPr>
        <w:numPr>
          <w:ilvl w:val="0"/>
          <w:numId w:val="1"/>
        </w:numPr>
        <w:tabs>
          <w:tab w:val="num" w:pos="0"/>
          <w:tab w:val="left" w:pos="284"/>
          <w:tab w:val="num" w:pos="426"/>
          <w:tab w:val="left" w:pos="851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стажу муниципальной службы или стажу работы по специальности, направлению подготовки для муниципальных служащих устанавливаются дифференцированно по группам должностей муниципальной службы следующие квалификационные требования:</w:t>
      </w:r>
    </w:p>
    <w:p w14:paraId="5F8E4AEF" w14:textId="77777777" w:rsidR="004F3B90" w:rsidRPr="00BC19DE" w:rsidRDefault="004F3B90" w:rsidP="004F3B90">
      <w:pPr>
        <w:numPr>
          <w:ilvl w:val="0"/>
          <w:numId w:val="2"/>
        </w:numPr>
        <w:tabs>
          <w:tab w:val="num" w:pos="0"/>
          <w:tab w:val="left" w:pos="284"/>
          <w:tab w:val="left" w:pos="851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высшие должности муниципальной службы – не менее четырех лет стажа муниципальной службы или стажа работы по специальности, направлению подготовки;</w:t>
      </w:r>
    </w:p>
    <w:p w14:paraId="70DD8DEF" w14:textId="77777777" w:rsidR="004F3B90" w:rsidRPr="00BC19DE" w:rsidRDefault="004F3B90" w:rsidP="004F3B90">
      <w:pPr>
        <w:numPr>
          <w:ilvl w:val="0"/>
          <w:numId w:val="2"/>
        </w:numPr>
        <w:tabs>
          <w:tab w:val="num" w:pos="0"/>
          <w:tab w:val="left" w:pos="284"/>
          <w:tab w:val="left" w:pos="851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главные должности муниципальной службы - не менее двух лет стажа муниципальной службы или стажа работы по специальности, направлению подготовки;</w:t>
      </w:r>
    </w:p>
    <w:p w14:paraId="7E9B053A" w14:textId="77777777" w:rsidR="004F3B90" w:rsidRDefault="004F3B90" w:rsidP="004F3B90">
      <w:pPr>
        <w:numPr>
          <w:ilvl w:val="0"/>
          <w:numId w:val="2"/>
        </w:numPr>
        <w:tabs>
          <w:tab w:val="num" w:pos="0"/>
          <w:tab w:val="left" w:pos="284"/>
          <w:tab w:val="left" w:pos="851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ведущие, старшие и младшие должности муниципальной службы – без предъявления требований к стажу.</w:t>
      </w:r>
    </w:p>
    <w:p w14:paraId="1C248892" w14:textId="77777777" w:rsidR="004F3B90" w:rsidRDefault="004F3B90" w:rsidP="004F3B90">
      <w:pPr>
        <w:tabs>
          <w:tab w:val="left" w:pos="284"/>
          <w:tab w:val="num" w:pos="720"/>
          <w:tab w:val="left" w:pos="851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стажу муниципальной службы или стажу работы по специальности, направлению подготовки для муниципальных служащих, являющихся участниками специальной военной операции, устанавливаются следующие типовые квалификационные требования:</w:t>
      </w:r>
    </w:p>
    <w:p w14:paraId="4097FE50" w14:textId="77777777" w:rsidR="004F3B90" w:rsidRDefault="004F3B90" w:rsidP="004F3B90">
      <w:pPr>
        <w:tabs>
          <w:tab w:val="left" w:pos="284"/>
          <w:tab w:val="num" w:pos="720"/>
          <w:tab w:val="left" w:pos="851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 высшие должности муниципальной службы – не менее двух лет стажа муниципальной службы или стажа работы по специальности, направлению подготовки;</w:t>
      </w:r>
    </w:p>
    <w:p w14:paraId="22042286" w14:textId="77777777" w:rsidR="004F3B90" w:rsidRDefault="004F3B90" w:rsidP="004F3B90">
      <w:pPr>
        <w:tabs>
          <w:tab w:val="left" w:pos="284"/>
          <w:tab w:val="num" w:pos="720"/>
          <w:tab w:val="left" w:pos="851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 главные должности муниципальной службы – не менее одного года стажа муниципальной службы или стажа работы по специальности, направлению подготовки;</w:t>
      </w:r>
    </w:p>
    <w:p w14:paraId="13AD31E5" w14:textId="77777777" w:rsidR="004F3B90" w:rsidRDefault="004F3B90" w:rsidP="004F3B90">
      <w:pPr>
        <w:tabs>
          <w:tab w:val="left" w:pos="284"/>
          <w:tab w:val="num" w:pos="720"/>
          <w:tab w:val="left" w:pos="851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3) ведущие, старшие и младшие должности муниципальной службы – без предъявления требований к стажу.</w:t>
      </w:r>
    </w:p>
    <w:p w14:paraId="765FCF0B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4. Для лиц, имеющих дипломы специалиста или магистра с отличием, в течение трёх лет со дня выдачи диплома устанавливаются квалификационные требования к стажу муниципальной службы или стажу работы по специальности, направлению подготовки для замещения главных должностей муниципальной службы – не менее одного года стажа муниципальной службы или стажа работы по специальности, направлению подготовки.</w:t>
      </w:r>
    </w:p>
    <w:p w14:paraId="5496C352" w14:textId="77777777" w:rsidR="004F3B90" w:rsidRPr="00BC19DE" w:rsidRDefault="004F3B90" w:rsidP="004F3B90">
      <w:pPr>
        <w:tabs>
          <w:tab w:val="num" w:pos="0"/>
          <w:tab w:val="left" w:pos="284"/>
          <w:tab w:val="left" w:pos="851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Квалификационными требованиями к профессиональным знаниям муниципальных служащих, замещающих должности муниципальной службы всех групп должностей, являются знания:</w:t>
      </w:r>
    </w:p>
    <w:p w14:paraId="36CFF10A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 Конституции Российской Федерации, федеральных законов и иных нормативных правовых актов Российской Федерации, Конституции Республики Дагестан, законов Республики Дагестан и иных нормативных правовых актов Республики Дагестан, Устава муниципального района и иных нормативных правовых актов муниципального района, соответствующих направлениям деятельности органа местного самоуправления, избирательной комиссии муниципального района применительно к исполнению должностных обязанностей муниципальным служащим;</w:t>
      </w:r>
    </w:p>
    <w:p w14:paraId="625ED4B6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 законодательства о муниципальной службе Российской Федерации, законодательства о муниципальной службе Республики Дагестан;</w:t>
      </w:r>
    </w:p>
    <w:p w14:paraId="6B134047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3) особенностей процесса прохождения муниципальной службы;</w:t>
      </w:r>
    </w:p>
    <w:p w14:paraId="5C95CECA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4)нормативных правовых актов, регламентирующих служебную деятельность;</w:t>
      </w:r>
    </w:p>
    <w:p w14:paraId="7A2B03E8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5) специальные профессиональные знания, необходимые для исполнения должностных обязанностей;</w:t>
      </w:r>
    </w:p>
    <w:p w14:paraId="5F41C408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6) правил деловой этики;</w:t>
      </w:r>
    </w:p>
    <w:p w14:paraId="790A3E58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7) основ делопроизводства.</w:t>
      </w:r>
    </w:p>
    <w:p w14:paraId="1906B533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муниципальным служащим, замещающим должности высшей и главной групп должностей муниципальной службы, предъявляются дополнительные требования к профессиональным знаниям:</w:t>
      </w:r>
    </w:p>
    <w:p w14:paraId="3162297D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 основ муниципального управления;</w:t>
      </w:r>
    </w:p>
    <w:p w14:paraId="1DDE7096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 передового отечественного и зарубежного опыта в установленной сфере;</w:t>
      </w:r>
    </w:p>
    <w:p w14:paraId="7991EB9A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3) методов управления коллективом;</w:t>
      </w:r>
    </w:p>
    <w:p w14:paraId="6E086D3A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4) структуры и полномочий органов местного самоуправления.</w:t>
      </w:r>
    </w:p>
    <w:p w14:paraId="545334B1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Дополнительными квалификационными требованиями к профессиональным знаниям в области информационно-коммуникационных технологий для замещения должностей муниципальной службы всех групп должностей являются знания:</w:t>
      </w:r>
    </w:p>
    <w:p w14:paraId="1719566D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 унифицированных систем документации;</w:t>
      </w:r>
    </w:p>
    <w:p w14:paraId="42154B32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 порядка работы со служебной документацией;</w:t>
      </w:r>
    </w:p>
    <w:p w14:paraId="45F28E76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3) форм и методов работы с применением автоматизированных средств управления;</w:t>
      </w:r>
    </w:p>
    <w:p w14:paraId="055021C8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4) аппаратного и программного обеспечения;</w:t>
      </w:r>
    </w:p>
    <w:p w14:paraId="6E2CB21F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5) возможностей и особенностей применения современных информационно-коммуникационных технологий в муниципальных органах, включая использование возможностей межведомственного документооборота;</w:t>
      </w:r>
    </w:p>
    <w:p w14:paraId="43BA3F81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6) общих вопросов в области обеспечения информационной безопасности;</w:t>
      </w:r>
    </w:p>
    <w:p w14:paraId="5B231599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7) систем межведомственного взаимодействия;</w:t>
      </w:r>
    </w:p>
    <w:p w14:paraId="6C007156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8) систем управления государственными информационными ресурсами;</w:t>
      </w:r>
    </w:p>
    <w:p w14:paraId="6808D984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9) информационно-аналитических систем, обеспечивающих сбор, обработку, хранение и анализ данных;</w:t>
      </w:r>
    </w:p>
    <w:p w14:paraId="368D7EBC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10) систем управления электронными архивами;</w:t>
      </w:r>
    </w:p>
    <w:p w14:paraId="6D43CDB5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11) систем информационной безопасности;</w:t>
      </w:r>
    </w:p>
    <w:p w14:paraId="5D3789AB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12)правовых аспектов в области информационно-коммуникационных технологий;</w:t>
      </w:r>
    </w:p>
    <w:p w14:paraId="36A95B22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13)программных документов и приоритетов государственной политики в области информационно-коммуникационных технологий;</w:t>
      </w:r>
    </w:p>
    <w:p w14:paraId="1A1A046A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14) правовых аспектов в сфере предоставления муниципальных услуг населению и организациям посредством применения информационно-коммуникационных технологий;</w:t>
      </w:r>
    </w:p>
    <w:p w14:paraId="732820E9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15) основ проектного управления.</w:t>
      </w:r>
    </w:p>
    <w:p w14:paraId="658372A5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6.Квалификационными требованиями к профессиональным навыкам муниципальных служащих, замещающих должности муниципальной службы всех групп должностей, являются навыки:</w:t>
      </w:r>
    </w:p>
    <w:p w14:paraId="7ED20246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 владения современными средствами, методами и технологиями работы с информацией;</w:t>
      </w:r>
    </w:p>
    <w:p w14:paraId="59AE2B91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 работы с документами;</w:t>
      </w:r>
    </w:p>
    <w:p w14:paraId="09CA4880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3) организации личного труда;</w:t>
      </w:r>
    </w:p>
    <w:p w14:paraId="304BFC6A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4) планирования рабочего времени;</w:t>
      </w:r>
    </w:p>
    <w:p w14:paraId="6E1F44E6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5) работы с людьми и коммуникабельности. </w:t>
      </w:r>
    </w:p>
    <w:p w14:paraId="40A315F4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муниципальным служащим, замещающим должности высшей и главной групп должностей муниципальной службы, предъявляются дополнительные требования к профессиональным навыкам:</w:t>
      </w:r>
    </w:p>
    <w:p w14:paraId="4B8E08C8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 эффективное планирование рабочего времени и организации работы;</w:t>
      </w:r>
    </w:p>
    <w:p w14:paraId="22F3C403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2)стратегическое планирование и координирование управленческой деятельности;</w:t>
      </w:r>
    </w:p>
    <w:p w14:paraId="7CB37B61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3) оперативное принятие и реализация управленческих решений;</w:t>
      </w:r>
    </w:p>
    <w:p w14:paraId="0C9145B5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4) наличие навыков аналитической работы;</w:t>
      </w:r>
    </w:p>
    <w:p w14:paraId="3C2BE1D5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5) организация и обеспечение выполнения задач;</w:t>
      </w:r>
    </w:p>
    <w:p w14:paraId="7A83813E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6) навыки ведения деловых переговоров;</w:t>
      </w:r>
    </w:p>
    <w:p w14:paraId="220211B3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7) навыки публичного выступления;</w:t>
      </w:r>
    </w:p>
    <w:p w14:paraId="446DC257" w14:textId="77777777" w:rsidR="004F3B90" w:rsidRPr="00BC19DE" w:rsidRDefault="004F3B90" w:rsidP="004F3B90">
      <w:pPr>
        <w:numPr>
          <w:ilvl w:val="0"/>
          <w:numId w:val="3"/>
        </w:numPr>
        <w:tabs>
          <w:tab w:val="num" w:pos="0"/>
          <w:tab w:val="left" w:pos="284"/>
          <w:tab w:val="left" w:pos="993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планирования работы, контроля, анализа и прогноза последствий принимаемых решений;</w:t>
      </w:r>
    </w:p>
    <w:p w14:paraId="41C553EE" w14:textId="77777777" w:rsidR="004F3B90" w:rsidRPr="00BC19DE" w:rsidRDefault="004F3B90" w:rsidP="004F3B90">
      <w:pPr>
        <w:numPr>
          <w:ilvl w:val="0"/>
          <w:numId w:val="3"/>
        </w:numPr>
        <w:tabs>
          <w:tab w:val="num" w:pos="0"/>
          <w:tab w:val="left" w:pos="284"/>
          <w:tab w:val="left" w:pos="993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взаимодействия с органами исполнительной власти РД, органами местного самоуправления, общественными объединениями и иными организациями;</w:t>
      </w:r>
    </w:p>
    <w:p w14:paraId="4A31A083" w14:textId="77777777" w:rsidR="004F3B90" w:rsidRPr="00BC19DE" w:rsidRDefault="004F3B90" w:rsidP="004F3B90">
      <w:pPr>
        <w:numPr>
          <w:ilvl w:val="0"/>
          <w:numId w:val="3"/>
        </w:numPr>
        <w:tabs>
          <w:tab w:val="num" w:pos="0"/>
          <w:tab w:val="left" w:pos="284"/>
          <w:tab w:val="left" w:pos="426"/>
          <w:tab w:val="left" w:pos="993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стратегического планирования и управления групповой деятельностью с учётом возможностей и особенностей применения современных информационно-коммуникационных технологий в муниципальных органах;</w:t>
      </w:r>
    </w:p>
    <w:p w14:paraId="6CE78D44" w14:textId="77777777" w:rsidR="004F3B90" w:rsidRPr="00BC19DE" w:rsidRDefault="004F3B90" w:rsidP="004F3B90">
      <w:pPr>
        <w:numPr>
          <w:ilvl w:val="0"/>
          <w:numId w:val="3"/>
        </w:numPr>
        <w:tabs>
          <w:tab w:val="num" w:pos="0"/>
          <w:tab w:val="left" w:pos="284"/>
          <w:tab w:val="left" w:pos="426"/>
          <w:tab w:val="left" w:pos="993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оперативного принятия и реализации управленческих решений;</w:t>
      </w:r>
    </w:p>
    <w:p w14:paraId="0A235514" w14:textId="77777777" w:rsidR="004F3B90" w:rsidRPr="00BC19DE" w:rsidRDefault="004F3B90" w:rsidP="004F3B90">
      <w:pPr>
        <w:numPr>
          <w:ilvl w:val="0"/>
          <w:numId w:val="3"/>
        </w:numPr>
        <w:tabs>
          <w:tab w:val="num" w:pos="0"/>
          <w:tab w:val="left" w:pos="284"/>
          <w:tab w:val="left" w:pos="426"/>
          <w:tab w:val="left" w:pos="993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своевременного выявления и решения проблемных ситуаций, приводящих к конфликту интересов;</w:t>
      </w:r>
    </w:p>
    <w:p w14:paraId="08839EFC" w14:textId="77777777" w:rsidR="004F3B90" w:rsidRPr="00BC19DE" w:rsidRDefault="004F3B90" w:rsidP="004F3B90">
      <w:p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Дополнительными квалификационными требованиями к профессиональным навыкам в области информационно-коммуникационных технологий для замещения должностей муниципальной службы всех групп должностей являются навыки:</w:t>
      </w:r>
    </w:p>
    <w:p w14:paraId="3C76DE4C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владения конструктивной критикой;</w:t>
      </w:r>
    </w:p>
    <w:p w14:paraId="373ADEA7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учёта мнения коллег;</w:t>
      </w:r>
    </w:p>
    <w:p w14:paraId="687C8CB9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систематического повышения профессиональных знаний;</w:t>
      </w:r>
    </w:p>
    <w:p w14:paraId="0D2F902B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осуществление сбора и систематизации актуальной информации в установленной сфере деятельности;</w:t>
      </w:r>
    </w:p>
    <w:p w14:paraId="74BA77DE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работы с системами управления проектами;</w:t>
      </w:r>
    </w:p>
    <w:p w14:paraId="30956CF8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работы с периферийными устройствами компьютера;</w:t>
      </w:r>
    </w:p>
    <w:p w14:paraId="6F824088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работы с информационно-телекоммуникационными сетями, в том числе сетью «Интернет» и электронной почтой;</w:t>
      </w:r>
    </w:p>
    <w:p w14:paraId="72F28475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работы в операционных системах;</w:t>
      </w:r>
    </w:p>
    <w:p w14:paraId="5CD081CD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работы в текстовом редакторе;</w:t>
      </w:r>
    </w:p>
    <w:p w14:paraId="461074B5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426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работы с электронными таблицами;</w:t>
      </w:r>
    </w:p>
    <w:p w14:paraId="005A186D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426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подготовки презентаций;</w:t>
      </w:r>
    </w:p>
    <w:p w14:paraId="1B67CAD1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426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использования графических объектов в электронных документах;</w:t>
      </w:r>
    </w:p>
    <w:p w14:paraId="77DC76C3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426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работы с базами данных;</w:t>
      </w:r>
    </w:p>
    <w:p w14:paraId="5FC4FFF6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426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пользования современной оргтехникой и программным продуктами;</w:t>
      </w:r>
    </w:p>
    <w:p w14:paraId="239C7A94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426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подготовки деловой корреспонденции;</w:t>
      </w:r>
    </w:p>
    <w:p w14:paraId="45173D0F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426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работы с системами взаимодействия с гражданами и организациями;</w:t>
      </w:r>
    </w:p>
    <w:p w14:paraId="278E3241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426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работы с системами межведомственного взаимодействия, в том числе с общепринятой в Республике Дагестан системой электронного документооборота «Дело веб»;</w:t>
      </w:r>
    </w:p>
    <w:p w14:paraId="152ABE3C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426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работы с системами управления государственными информационными ресурсами;</w:t>
      </w:r>
    </w:p>
    <w:p w14:paraId="23D0B660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426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работы с информационно-аналитическими системами, обеспечивающими сбор, обработку, хранение и анализ данных;</w:t>
      </w:r>
    </w:p>
    <w:p w14:paraId="18F14BA8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426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работы с системами управления электронными архивами;</w:t>
      </w:r>
    </w:p>
    <w:p w14:paraId="7BF02A25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426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работы с системами информационной безопасности;</w:t>
      </w:r>
    </w:p>
    <w:p w14:paraId="478DBD89" w14:textId="77777777" w:rsidR="004F3B90" w:rsidRPr="00BC19DE" w:rsidRDefault="004F3B90" w:rsidP="004F3B90">
      <w:pPr>
        <w:numPr>
          <w:ilvl w:val="0"/>
          <w:numId w:val="4"/>
        </w:numPr>
        <w:tabs>
          <w:tab w:val="num" w:pos="0"/>
          <w:tab w:val="left" w:pos="284"/>
          <w:tab w:val="left" w:pos="426"/>
          <w:tab w:val="left" w:pos="1134"/>
          <w:tab w:val="left" w:pos="156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работы с общепринятыми системами проектного управления.</w:t>
      </w:r>
    </w:p>
    <w:p w14:paraId="23AD006C" w14:textId="77777777" w:rsidR="004F3B90" w:rsidRPr="00BC19DE" w:rsidRDefault="004F3B90" w:rsidP="004F3B90">
      <w:pPr>
        <w:tabs>
          <w:tab w:val="num" w:pos="0"/>
          <w:tab w:val="left" w:pos="284"/>
          <w:tab w:val="left" w:pos="426"/>
          <w:tab w:val="left" w:pos="1134"/>
          <w:tab w:val="left" w:pos="156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BC19DE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</w:r>
    </w:p>
    <w:p w14:paraId="3EF5E5EF" w14:textId="77777777" w:rsidR="004F3B90" w:rsidRPr="00BC19DE" w:rsidRDefault="004F3B90" w:rsidP="004F3B90">
      <w:pPr>
        <w:tabs>
          <w:tab w:val="num" w:pos="0"/>
          <w:tab w:val="left" w:pos="426"/>
          <w:tab w:val="left" w:pos="1134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A82CC3A" w14:textId="77777777" w:rsidR="004F3B90" w:rsidRPr="00BC19DE" w:rsidRDefault="004F3B90" w:rsidP="004F3B90">
      <w:pPr>
        <w:tabs>
          <w:tab w:val="num" w:pos="0"/>
          <w:tab w:val="left" w:pos="1134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6E1B513" w14:textId="77777777" w:rsidR="004F3B90" w:rsidRPr="00BC19DE" w:rsidRDefault="004F3B90" w:rsidP="004F3B90">
      <w:pPr>
        <w:tabs>
          <w:tab w:val="num" w:pos="0"/>
          <w:tab w:val="left" w:pos="1134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BEC51E0" w14:textId="77777777" w:rsidR="004F3B90" w:rsidRPr="00BC19DE" w:rsidRDefault="004F3B90" w:rsidP="004F3B90">
      <w:pPr>
        <w:tabs>
          <w:tab w:val="num" w:pos="0"/>
          <w:tab w:val="left" w:pos="1134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40DCC26" w14:textId="77777777" w:rsidR="004F3B90" w:rsidRPr="00BC19DE" w:rsidRDefault="004F3B90" w:rsidP="004F3B90">
      <w:pPr>
        <w:tabs>
          <w:tab w:val="num" w:pos="0"/>
          <w:tab w:val="left" w:pos="1134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05DBC7A" w14:textId="77777777" w:rsidR="004F3B90" w:rsidRPr="00BC19DE" w:rsidRDefault="004F3B90" w:rsidP="004F3B90">
      <w:pPr>
        <w:tabs>
          <w:tab w:val="num" w:pos="0"/>
          <w:tab w:val="left" w:pos="1134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71452AA" w14:textId="77777777" w:rsidR="004F3B90" w:rsidRPr="00BC19DE" w:rsidRDefault="004F3B90" w:rsidP="004F3B90">
      <w:pPr>
        <w:tabs>
          <w:tab w:val="left" w:pos="1134"/>
        </w:tabs>
        <w:spacing w:after="0" w:line="240" w:lineRule="auto"/>
        <w:ind w:firstLine="615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1B3FC08" w14:textId="77777777" w:rsidR="004F3B90" w:rsidRPr="00BC19DE" w:rsidRDefault="004F3B90" w:rsidP="004F3B90">
      <w:pPr>
        <w:tabs>
          <w:tab w:val="left" w:pos="1134"/>
        </w:tabs>
        <w:spacing w:after="0" w:line="240" w:lineRule="auto"/>
        <w:ind w:firstLine="615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0D88230" w14:textId="77777777" w:rsidR="004F3B90" w:rsidRPr="00BC19DE" w:rsidRDefault="004F3B90" w:rsidP="004F3B90">
      <w:pPr>
        <w:tabs>
          <w:tab w:val="left" w:pos="1134"/>
        </w:tabs>
        <w:spacing w:after="0" w:line="240" w:lineRule="auto"/>
        <w:ind w:firstLine="615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D076FFD" w14:textId="77777777" w:rsidR="004F3B90" w:rsidRPr="002A58A5" w:rsidRDefault="004F3B90" w:rsidP="004F3B90">
      <w:pPr>
        <w:spacing w:after="0" w:line="240" w:lineRule="auto"/>
        <w:ind w:left="1985" w:hanging="2552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16013C0" w14:textId="77777777" w:rsidR="004F3B90" w:rsidRDefault="004F3B90" w:rsidP="004F3B90"/>
    <w:p w14:paraId="7F009774" w14:textId="77777777" w:rsidR="004F3B90" w:rsidRDefault="004F3B90" w:rsidP="004F3B90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sectPr w:rsidR="004F3B90" w:rsidSect="006839A6">
      <w:headerReference w:type="default" r:id="rId9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DD3EB" w14:textId="77777777" w:rsidR="006B1441" w:rsidRDefault="006B1441" w:rsidP="00FB649F">
      <w:pPr>
        <w:spacing w:after="0" w:line="240" w:lineRule="auto"/>
      </w:pPr>
      <w:r>
        <w:separator/>
      </w:r>
    </w:p>
  </w:endnote>
  <w:endnote w:type="continuationSeparator" w:id="0">
    <w:p w14:paraId="6850DA2D" w14:textId="77777777" w:rsidR="006B1441" w:rsidRDefault="006B1441" w:rsidP="00FB6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CA4E5" w14:textId="77777777" w:rsidR="006B1441" w:rsidRDefault="006B1441" w:rsidP="00FB649F">
      <w:pPr>
        <w:spacing w:after="0" w:line="240" w:lineRule="auto"/>
      </w:pPr>
      <w:r>
        <w:separator/>
      </w:r>
    </w:p>
  </w:footnote>
  <w:footnote w:type="continuationSeparator" w:id="0">
    <w:p w14:paraId="722ED241" w14:textId="77777777" w:rsidR="006B1441" w:rsidRDefault="006B1441" w:rsidP="00FB6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10570" w14:textId="4E4E4207" w:rsidR="00FB649F" w:rsidRPr="00FB649F" w:rsidRDefault="00FB649F" w:rsidP="00FB649F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06C2F"/>
    <w:multiLevelType w:val="hybridMultilevel"/>
    <w:tmpl w:val="CCCE9994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91C9A"/>
    <w:multiLevelType w:val="hybridMultilevel"/>
    <w:tmpl w:val="EEBA1A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F1D92"/>
    <w:multiLevelType w:val="multilevel"/>
    <w:tmpl w:val="5C08F0D4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6C0257B7"/>
    <w:multiLevelType w:val="hybridMultilevel"/>
    <w:tmpl w:val="2A2C3B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89"/>
    <w:rsid w:val="00125966"/>
    <w:rsid w:val="004F3B90"/>
    <w:rsid w:val="006B1441"/>
    <w:rsid w:val="007609DE"/>
    <w:rsid w:val="00A87E89"/>
    <w:rsid w:val="00F86CBE"/>
    <w:rsid w:val="00FB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2813"/>
  <w15:chartTrackingRefBased/>
  <w15:docId w15:val="{9497D456-52AE-45F3-81BF-AF22B3B4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CBE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CBE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a4">
    <w:name w:val="Hyperlink"/>
    <w:basedOn w:val="a0"/>
    <w:uiPriority w:val="99"/>
    <w:unhideWhenUsed/>
    <w:rsid w:val="007609D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609D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B6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649F"/>
    <w:rPr>
      <w:kern w:val="2"/>
      <w:sz w:val="24"/>
      <w:szCs w:val="24"/>
      <w14:ligatures w14:val="standardContextual"/>
    </w:rPr>
  </w:style>
  <w:style w:type="paragraph" w:styleId="a8">
    <w:name w:val="footer"/>
    <w:basedOn w:val="a"/>
    <w:link w:val="a9"/>
    <w:uiPriority w:val="99"/>
    <w:unhideWhenUsed/>
    <w:rsid w:val="00FB6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649F"/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1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81903998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1648</Words>
  <Characters>9399</Characters>
  <Application>Microsoft Office Word</Application>
  <DocSecurity>0</DocSecurity>
  <Lines>78</Lines>
  <Paragraphs>22</Paragraphs>
  <ScaleCrop>false</ScaleCrop>
  <Company/>
  <LinksUpToDate>false</LinksUpToDate>
  <CharactersWithSpaces>11025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Comp123</cp:lastModifiedBy>
  <cp:revision>5</cp:revision>
  <dcterms:created xsi:type="dcterms:W3CDTF">2026-06-16T09:27:00Z</dcterms:created>
  <dcterms:modified xsi:type="dcterms:W3CDTF">2026-06-16T09:45:00Z</dcterms:modified>
</cp:coreProperties>
</file>