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C973" w14:textId="77777777" w:rsidR="00F65F93" w:rsidRPr="00F65F93" w:rsidRDefault="00F65F93" w:rsidP="00F65F93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65F93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338694AF" wp14:editId="4D02C488">
            <wp:extent cx="762000" cy="762000"/>
            <wp:effectExtent l="19050" t="0" r="0" b="0"/>
            <wp:docPr id="4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F2B54" w14:textId="77777777" w:rsidR="00F65F93" w:rsidRPr="00F65F93" w:rsidRDefault="00F65F93" w:rsidP="00F65F93">
      <w:pPr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F65F93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РЕСПУБЛИКА ДАГЕСТАН</w:t>
      </w:r>
    </w:p>
    <w:p w14:paraId="180DF43C" w14:textId="77777777" w:rsidR="00F65F93" w:rsidRPr="00F65F93" w:rsidRDefault="00F65F93" w:rsidP="00F65F93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F65F93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Муниципальное образование</w:t>
      </w:r>
    </w:p>
    <w:p w14:paraId="6A5F568C" w14:textId="77777777" w:rsidR="00F65F93" w:rsidRPr="00F65F93" w:rsidRDefault="00F65F93" w:rsidP="00F65F93">
      <w:pPr>
        <w:jc w:val="center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  <w:r w:rsidRPr="00F65F93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«Бабаюртовский район»</w:t>
      </w:r>
    </w:p>
    <w:p w14:paraId="668824E7" w14:textId="77777777" w:rsidR="00F65F93" w:rsidRPr="00F65F93" w:rsidRDefault="00F65F93" w:rsidP="00F65F93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F65F93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Администрация муниципального района</w:t>
      </w:r>
    </w:p>
    <w:p w14:paraId="0FFCAF47" w14:textId="77777777" w:rsidR="00F65F93" w:rsidRPr="00F65F93" w:rsidRDefault="00F65F93" w:rsidP="00F65F93">
      <w:pPr>
        <w:tabs>
          <w:tab w:val="left" w:pos="724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F65F93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14:paraId="4A094122" w14:textId="77777777" w:rsidR="00EA1260" w:rsidRDefault="00EA1260" w:rsidP="00EA1260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DC37989" w14:textId="77777777" w:rsidR="00F278A2" w:rsidRPr="00F278A2" w:rsidRDefault="00F278A2" w:rsidP="00F278A2">
      <w:pPr>
        <w:widowControl/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F278A2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«___» ___________ 2024 г.                                                                         №________</w:t>
      </w:r>
    </w:p>
    <w:p w14:paraId="577E0693" w14:textId="77777777" w:rsidR="00F65F93" w:rsidRPr="00F65F93" w:rsidRDefault="00F65F93" w:rsidP="00F65F9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88C679C" w14:textId="0F9B605F" w:rsidR="00F65F93" w:rsidRPr="005257E0" w:rsidRDefault="00F65F93" w:rsidP="005257E0">
      <w:pPr>
        <w:pStyle w:val="11"/>
        <w:ind w:left="0" w:right="130"/>
        <w:rPr>
          <w:color w:val="000000"/>
          <w:sz w:val="32"/>
          <w:szCs w:val="32"/>
        </w:rPr>
      </w:pPr>
      <w:r w:rsidRPr="005257E0">
        <w:rPr>
          <w:sz w:val="32"/>
          <w:szCs w:val="32"/>
          <w:lang w:eastAsia="ru-RU"/>
        </w:rPr>
        <w:t>Об утверждении Административного регламента</w:t>
      </w:r>
      <w:r w:rsidR="001C0CEA">
        <w:rPr>
          <w:sz w:val="32"/>
          <w:szCs w:val="32"/>
          <w:lang w:eastAsia="ru-RU"/>
        </w:rPr>
        <w:t xml:space="preserve"> </w:t>
      </w:r>
      <w:r w:rsidRPr="005257E0">
        <w:rPr>
          <w:sz w:val="32"/>
          <w:szCs w:val="32"/>
          <w:lang w:eastAsia="ru-RU"/>
        </w:rPr>
        <w:t>предоставлени</w:t>
      </w:r>
      <w:r w:rsidR="001C0CEA">
        <w:rPr>
          <w:sz w:val="32"/>
          <w:szCs w:val="32"/>
          <w:lang w:eastAsia="ru-RU"/>
        </w:rPr>
        <w:t>я</w:t>
      </w:r>
      <w:r w:rsidRPr="005257E0">
        <w:rPr>
          <w:sz w:val="32"/>
          <w:szCs w:val="32"/>
          <w:lang w:eastAsia="ru-RU"/>
        </w:rPr>
        <w:t xml:space="preserve"> муниципальной услуги </w:t>
      </w:r>
      <w:r w:rsidRPr="005257E0">
        <w:rPr>
          <w:rFonts w:eastAsia="Calibri"/>
          <w:sz w:val="32"/>
          <w:szCs w:val="32"/>
          <w:lang w:eastAsia="ru-RU"/>
        </w:rPr>
        <w:t>«</w:t>
      </w:r>
      <w:r w:rsidRPr="005257E0">
        <w:rPr>
          <w:color w:val="000000"/>
          <w:sz w:val="32"/>
          <w:szCs w:val="32"/>
        </w:rPr>
        <w:t>Предоставление</w:t>
      </w:r>
      <w:r w:rsidR="001C0CEA">
        <w:rPr>
          <w:color w:val="000000"/>
          <w:sz w:val="32"/>
          <w:szCs w:val="32"/>
        </w:rPr>
        <w:t xml:space="preserve"> </w:t>
      </w:r>
      <w:r w:rsidRPr="005257E0">
        <w:rPr>
          <w:color w:val="000000"/>
          <w:sz w:val="32"/>
          <w:szCs w:val="32"/>
        </w:rPr>
        <w:t>разрешения на отклонение от пре</w:t>
      </w:r>
      <w:r w:rsidRPr="005257E0">
        <w:rPr>
          <w:bCs w:val="0"/>
          <w:color w:val="000000"/>
          <w:sz w:val="32"/>
          <w:szCs w:val="32"/>
        </w:rPr>
        <w:t>дельных параметров</w:t>
      </w:r>
      <w:r w:rsidR="005257E0">
        <w:rPr>
          <w:bCs w:val="0"/>
          <w:color w:val="000000"/>
          <w:sz w:val="32"/>
          <w:szCs w:val="32"/>
        </w:rPr>
        <w:t xml:space="preserve"> </w:t>
      </w:r>
      <w:r w:rsidRPr="005257E0">
        <w:rPr>
          <w:bCs w:val="0"/>
          <w:color w:val="000000"/>
          <w:sz w:val="32"/>
          <w:szCs w:val="32"/>
        </w:rPr>
        <w:t xml:space="preserve">разрешенного </w:t>
      </w:r>
      <w:r w:rsidRPr="005257E0">
        <w:rPr>
          <w:color w:val="000000"/>
          <w:sz w:val="32"/>
          <w:szCs w:val="32"/>
        </w:rPr>
        <w:t>строительства, реконструкции объектов капитального строительства</w:t>
      </w:r>
      <w:r w:rsidRPr="005257E0">
        <w:rPr>
          <w:rFonts w:eastAsia="Calibri"/>
          <w:sz w:val="32"/>
          <w:szCs w:val="32"/>
          <w:lang w:eastAsia="ru-RU"/>
        </w:rPr>
        <w:t xml:space="preserve"> </w:t>
      </w:r>
      <w:r w:rsidR="00E16281" w:rsidRPr="005257E0">
        <w:rPr>
          <w:rFonts w:eastAsia="Calibri"/>
          <w:sz w:val="32"/>
          <w:szCs w:val="32"/>
          <w:lang w:eastAsia="ru-RU"/>
        </w:rPr>
        <w:t>на территории</w:t>
      </w:r>
      <w:r w:rsidRPr="005257E0">
        <w:rPr>
          <w:rFonts w:eastAsia="Calibri"/>
          <w:sz w:val="32"/>
          <w:szCs w:val="32"/>
          <w:lang w:eastAsia="ru-RU"/>
        </w:rPr>
        <w:t xml:space="preserve"> </w:t>
      </w:r>
      <w:r w:rsidR="00E16281" w:rsidRPr="005257E0">
        <w:rPr>
          <w:rFonts w:eastAsia="Calibri"/>
          <w:sz w:val="32"/>
          <w:szCs w:val="32"/>
          <w:lang w:eastAsia="ru-RU"/>
        </w:rPr>
        <w:t xml:space="preserve">МР </w:t>
      </w:r>
      <w:r w:rsidRPr="005257E0">
        <w:rPr>
          <w:rFonts w:eastAsia="Calibri"/>
          <w:sz w:val="32"/>
          <w:szCs w:val="32"/>
          <w:lang w:eastAsia="ru-RU"/>
        </w:rPr>
        <w:t xml:space="preserve">«Бабаюртовский район» </w:t>
      </w:r>
    </w:p>
    <w:p w14:paraId="0D6F873E" w14:textId="77777777" w:rsidR="00F65F93" w:rsidRPr="00F65F93" w:rsidRDefault="00F65F93" w:rsidP="00F65F93">
      <w:pPr>
        <w:ind w:firstLine="567"/>
        <w:jc w:val="center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</w:p>
    <w:p w14:paraId="0AA41883" w14:textId="7A02D3D7" w:rsidR="00F65F93" w:rsidRPr="00F65F93" w:rsidRDefault="00F65F93" w:rsidP="00F65F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F9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</w:t>
      </w:r>
      <w:r w:rsidR="000165A6" w:rsidRPr="000165A6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уставом муниципального района «Бабаюртовский район, администрация муниципального района </w:t>
      </w:r>
      <w:r w:rsidR="000165A6" w:rsidRPr="000165A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14:paraId="544D1BE7" w14:textId="166BF796" w:rsidR="00F65F93" w:rsidRPr="00F65F93" w:rsidRDefault="00F65F93" w:rsidP="00F65F93">
      <w:pPr>
        <w:pStyle w:val="11"/>
        <w:ind w:left="0" w:right="130" w:firstLine="567"/>
        <w:jc w:val="both"/>
      </w:pPr>
      <w:r w:rsidRPr="00F65F93">
        <w:rPr>
          <w:b w:val="0"/>
        </w:rPr>
        <w:t>1.</w:t>
      </w:r>
      <w:r w:rsidR="00E16281">
        <w:rPr>
          <w:b w:val="0"/>
        </w:rPr>
        <w:t xml:space="preserve"> </w:t>
      </w:r>
      <w:r w:rsidRPr="00F65F93">
        <w:rPr>
          <w:b w:val="0"/>
        </w:rPr>
        <w:t>Утвердить прилагаемый Административный регламент предоставления муниципальной услуги «</w:t>
      </w:r>
      <w:r w:rsidRPr="00F65F93">
        <w:rPr>
          <w:b w:val="0"/>
          <w:color w:val="000000"/>
        </w:rPr>
        <w:t>Предоставление разрешения на отклонение от пре</w:t>
      </w:r>
      <w:r w:rsidRPr="00F65F93">
        <w:rPr>
          <w:b w:val="0"/>
          <w:bCs w:val="0"/>
          <w:color w:val="000000"/>
        </w:rPr>
        <w:t xml:space="preserve">дельных параметров разрешенного </w:t>
      </w:r>
      <w:r w:rsidRPr="00F65F93">
        <w:rPr>
          <w:b w:val="0"/>
          <w:color w:val="000000"/>
        </w:rPr>
        <w:t>строительства, реконструкции объектов капитального строительства</w:t>
      </w:r>
      <w:r w:rsidRPr="00F65F93">
        <w:rPr>
          <w:rFonts w:eastAsia="Calibri"/>
          <w:lang w:eastAsia="ru-RU"/>
        </w:rPr>
        <w:t xml:space="preserve"> </w:t>
      </w:r>
      <w:r w:rsidR="00E16281">
        <w:rPr>
          <w:rFonts w:eastAsia="Calibri"/>
          <w:b w:val="0"/>
          <w:lang w:eastAsia="ru-RU"/>
        </w:rPr>
        <w:t>на территории МР</w:t>
      </w:r>
      <w:r w:rsidRPr="00F65F93">
        <w:rPr>
          <w:rFonts w:eastAsia="Calibri"/>
          <w:b w:val="0"/>
          <w:lang w:eastAsia="ru-RU"/>
        </w:rPr>
        <w:t xml:space="preserve"> «Бабаюртовский район»</w:t>
      </w:r>
      <w:r w:rsidR="003416E9">
        <w:rPr>
          <w:rFonts w:eastAsia="Calibri"/>
          <w:b w:val="0"/>
          <w:lang w:eastAsia="ru-RU"/>
        </w:rPr>
        <w:t>.</w:t>
      </w:r>
      <w:r w:rsidRPr="00F65F93">
        <w:rPr>
          <w:rFonts w:eastAsia="Calibri"/>
          <w:b w:val="0"/>
          <w:lang w:eastAsia="ru-RU"/>
        </w:rPr>
        <w:t xml:space="preserve"> </w:t>
      </w:r>
    </w:p>
    <w:p w14:paraId="2D343D3E" w14:textId="5CA550DD" w:rsidR="00F65F93" w:rsidRPr="00F65F93" w:rsidRDefault="00F65F93" w:rsidP="00F65F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F93"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E162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5F93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уполномоченным органом </w:t>
      </w:r>
      <w:r w:rsidR="001C0CEA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F65F9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</w:t>
      </w:r>
      <w:r w:rsidRPr="00F65F9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Pr="00F65F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65F9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E1628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 территории МР</w:t>
      </w:r>
      <w:r w:rsidRPr="00F65F9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«Бабаюртовский район»</w:t>
      </w:r>
      <w:r w:rsidRPr="00F65F93">
        <w:rPr>
          <w:rFonts w:ascii="Times New Roman" w:hAnsi="Times New Roman" w:cs="Times New Roman"/>
          <w:sz w:val="28"/>
          <w:szCs w:val="28"/>
          <w:lang w:val="ru-RU"/>
        </w:rPr>
        <w:t xml:space="preserve">, – </w:t>
      </w:r>
      <w:r w:rsidRPr="00F65F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Отдел архитектуры, земельных отношений и муниципального контроля МКУ «УКСА и ЖКХ» МР «Бабаюртовский район</w:t>
      </w:r>
      <w:r w:rsidRPr="00F65F9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6EC16C4" w14:textId="4345AFC4" w:rsidR="001E5315" w:rsidRPr="0072718C" w:rsidRDefault="001E5315" w:rsidP="001E5315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Настоящее постановление вступает в силу со дня его официального опубликования.</w:t>
      </w:r>
    </w:p>
    <w:p w14:paraId="1A323D7D" w14:textId="77777777" w:rsidR="001E5315" w:rsidRPr="0072718C" w:rsidRDefault="001E5315" w:rsidP="001E5315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4. </w:t>
      </w:r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8" w:history="1">
        <w:r w:rsidRPr="00526DF2">
          <w:rPr>
            <w:rStyle w:val="a8"/>
            <w:rFonts w:ascii="Times New Roman" w:eastAsia="Tahoma" w:hAnsi="Times New Roman" w:cs="Times New Roman"/>
            <w:sz w:val="28"/>
            <w:szCs w:val="28"/>
            <w:lang w:eastAsia="ru-RU" w:bidi="ru-RU"/>
          </w:rPr>
          <w:t>https</w:t>
        </w:r>
        <w:r w:rsidRPr="0072718C">
          <w:rPr>
            <w:rStyle w:val="a8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://</w:t>
        </w:r>
        <w:proofErr w:type="spellStart"/>
        <w:r w:rsidRPr="0072718C">
          <w:rPr>
            <w:rStyle w:val="a8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бабаюртовскийрайон.рф</w:t>
        </w:r>
        <w:proofErr w:type="spellEnd"/>
        <w:r w:rsidRPr="0072718C">
          <w:rPr>
            <w:rStyle w:val="a8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/</w:t>
        </w:r>
      </w:hyperlink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146DA78D" w14:textId="77777777" w:rsidR="001E5315" w:rsidRPr="00753F42" w:rsidRDefault="001E5315" w:rsidP="001E5315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568463A3" w14:textId="77777777" w:rsidR="00F65F93" w:rsidRPr="00F65F93" w:rsidRDefault="00F65F93" w:rsidP="00F65F9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FEF4938" w14:textId="77777777" w:rsidR="00F65F93" w:rsidRPr="00F65F93" w:rsidRDefault="00F65F93" w:rsidP="00F65F93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14:paraId="1445C257" w14:textId="77777777" w:rsidR="001E5315" w:rsidRPr="00F65F93" w:rsidRDefault="001E5315" w:rsidP="001E5315">
      <w:pPr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муниципального района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Д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Исламов</w:t>
      </w:r>
    </w:p>
    <w:p w14:paraId="67491015" w14:textId="77777777" w:rsidR="00F65F93" w:rsidRPr="00F65F93" w:rsidRDefault="00F65F93" w:rsidP="00F65F93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8FAF41B" w14:textId="77777777" w:rsidR="00F65F93" w:rsidRPr="00F65F93" w:rsidRDefault="00F65F93" w:rsidP="00F65F93">
      <w:pPr>
        <w:ind w:firstLine="567"/>
        <w:rPr>
          <w:rFonts w:ascii="Times New Roman" w:hAnsi="Times New Roman" w:cs="Times New Roman"/>
          <w:sz w:val="18"/>
          <w:szCs w:val="18"/>
          <w:lang w:val="ru-RU"/>
        </w:rPr>
      </w:pPr>
    </w:p>
    <w:p w14:paraId="4E73A106" w14:textId="77777777" w:rsidR="00F65F93" w:rsidRPr="00F65F93" w:rsidRDefault="00F65F93" w:rsidP="00F65F93">
      <w:pPr>
        <w:ind w:firstLine="567"/>
        <w:rPr>
          <w:rFonts w:ascii="Times New Roman" w:hAnsi="Times New Roman" w:cs="Times New Roman"/>
          <w:sz w:val="18"/>
          <w:szCs w:val="18"/>
          <w:lang w:val="ru-RU"/>
        </w:rPr>
      </w:pPr>
    </w:p>
    <w:p w14:paraId="5112C4FF" w14:textId="77777777" w:rsidR="00F65F93" w:rsidRPr="00233429" w:rsidRDefault="00F65F93" w:rsidP="00F65F93">
      <w:pPr>
        <w:tabs>
          <w:tab w:val="left" w:pos="8505"/>
        </w:tabs>
        <w:ind w:right="-2" w:firstLine="567"/>
        <w:rPr>
          <w:rFonts w:ascii="Times New Roman" w:hAnsi="Times New Roman" w:cs="Times New Roman"/>
          <w:sz w:val="18"/>
          <w:szCs w:val="18"/>
          <w:lang w:val="ru-RU"/>
        </w:rPr>
      </w:pPr>
    </w:p>
    <w:p w14:paraId="581C448D" w14:textId="77777777" w:rsidR="00F65F93" w:rsidRPr="00233429" w:rsidRDefault="00F65F93" w:rsidP="00F65F93">
      <w:pPr>
        <w:ind w:firstLine="72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4F7EADDD" w14:textId="77777777" w:rsidR="00F65F93" w:rsidRPr="00233429" w:rsidRDefault="00F65F93" w:rsidP="00F65F93">
      <w:pPr>
        <w:ind w:firstLine="72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49E0CC8E" w14:textId="77777777" w:rsidR="00F65F93" w:rsidRPr="00233429" w:rsidRDefault="00F65F93" w:rsidP="00F65F93">
      <w:pPr>
        <w:ind w:firstLine="72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5014322F" w14:textId="77777777" w:rsidR="00F65F93" w:rsidRDefault="00F65F93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D623AB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2334DA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AF9851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731E7C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656AB0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BAD480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772849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51670A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4EAC166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0A4CEE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F362F5D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C3C1A6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E8E65A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D9FE03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F2818B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60A423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85A941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BB1AF3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05AB53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8A8132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8B202D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5E1CFD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8AEA0E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41F440" w14:textId="77777777" w:rsidR="000B2355" w:rsidRDefault="000B2355" w:rsidP="00F65F93">
      <w:pPr>
        <w:adjustRightInd w:val="0"/>
        <w:ind w:left="49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B9DBB8" w14:textId="77777777" w:rsidR="00E16281" w:rsidRPr="00E16281" w:rsidRDefault="00E16281" w:rsidP="001C2140">
      <w:pPr>
        <w:ind w:left="-567" w:firstLine="60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281">
        <w:rPr>
          <w:rFonts w:ascii="Times New Roman" w:hAnsi="Times New Roman" w:cs="Times New Roman"/>
          <w:sz w:val="24"/>
          <w:szCs w:val="24"/>
          <w:lang w:val="ru-RU"/>
        </w:rPr>
        <w:lastRenderedPageBreak/>
        <w:t>Утверждено</w:t>
      </w:r>
    </w:p>
    <w:p w14:paraId="622F002D" w14:textId="77777777" w:rsidR="00E16281" w:rsidRPr="00E16281" w:rsidRDefault="00E16281" w:rsidP="001C2140">
      <w:pPr>
        <w:ind w:left="-567" w:firstLine="60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281">
        <w:rPr>
          <w:rFonts w:ascii="Times New Roman" w:hAnsi="Times New Roman" w:cs="Times New Roman"/>
          <w:sz w:val="24"/>
          <w:szCs w:val="24"/>
          <w:lang w:val="ru-RU"/>
        </w:rPr>
        <w:t>постановлением администрации</w:t>
      </w:r>
    </w:p>
    <w:p w14:paraId="4026B27D" w14:textId="77777777" w:rsidR="00E16281" w:rsidRPr="00E16281" w:rsidRDefault="00E16281" w:rsidP="001C2140">
      <w:pPr>
        <w:ind w:left="-567" w:firstLine="60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281">
        <w:rPr>
          <w:rFonts w:ascii="Times New Roman" w:hAnsi="Times New Roman" w:cs="Times New Roman"/>
          <w:sz w:val="24"/>
          <w:szCs w:val="24"/>
          <w:lang w:val="ru-RU"/>
        </w:rPr>
        <w:t>МР «Бабаюртовский район»</w:t>
      </w:r>
    </w:p>
    <w:p w14:paraId="4B4D13CC" w14:textId="32E9CDC7" w:rsidR="00F65F93" w:rsidRPr="00843744" w:rsidRDefault="00F278A2" w:rsidP="00F278A2">
      <w:pPr>
        <w:spacing w:line="265" w:lineRule="exact"/>
        <w:ind w:left="567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78A2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66FD4B14" w14:textId="77777777" w:rsidR="00F65F93" w:rsidRPr="00F65F93" w:rsidRDefault="00F65F93" w:rsidP="00F65F93">
      <w:pPr>
        <w:spacing w:line="265" w:lineRule="exact"/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E363388" w14:textId="191F0BD2" w:rsidR="00F65F93" w:rsidRPr="00F65F93" w:rsidRDefault="00E16281" w:rsidP="00F65F93">
      <w:pPr>
        <w:spacing w:line="265" w:lineRule="exact"/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F65F93" w:rsidRPr="00F65F93">
        <w:rPr>
          <w:rFonts w:ascii="Times New Roman" w:hAnsi="Times New Roman" w:cs="Times New Roman"/>
          <w:b/>
          <w:bCs/>
          <w:color w:val="26282F"/>
          <w:sz w:val="24"/>
          <w:szCs w:val="24"/>
          <w:lang w:val="ru-RU"/>
        </w:rPr>
        <w:t xml:space="preserve"> </w:t>
      </w:r>
    </w:p>
    <w:p w14:paraId="2063A626" w14:textId="77777777" w:rsidR="00F65F93" w:rsidRPr="00E16281" w:rsidRDefault="00F65F93" w:rsidP="00F65F93">
      <w:pPr>
        <w:pStyle w:val="11"/>
        <w:ind w:left="0" w:right="130"/>
        <w:rPr>
          <w:spacing w:val="-5"/>
        </w:rPr>
      </w:pPr>
      <w:r w:rsidRPr="00E16281">
        <w:t>АДМИНИСТРАТИВНЫЙ</w:t>
      </w:r>
      <w:r w:rsidRPr="00E16281">
        <w:rPr>
          <w:spacing w:val="-6"/>
        </w:rPr>
        <w:t xml:space="preserve"> </w:t>
      </w:r>
      <w:r w:rsidRPr="00E16281">
        <w:t>РЕГЛАМЕНТ</w:t>
      </w:r>
    </w:p>
    <w:p w14:paraId="096C7658" w14:textId="6BB9E6ED" w:rsidR="00F65F93" w:rsidRPr="00E16281" w:rsidRDefault="00F65F93" w:rsidP="001C2140">
      <w:pPr>
        <w:pStyle w:val="11"/>
        <w:ind w:left="0" w:right="130"/>
        <w:rPr>
          <w:color w:val="000000"/>
        </w:rPr>
      </w:pPr>
      <w:r w:rsidRPr="00E16281">
        <w:t>предоставления муниципальной услуги «</w:t>
      </w:r>
      <w:r w:rsidRPr="00E16281">
        <w:rPr>
          <w:color w:val="000000"/>
        </w:rPr>
        <w:t>Предоставление разрешения на отклонение от пре</w:t>
      </w:r>
      <w:r w:rsidRPr="00E16281">
        <w:rPr>
          <w:bCs w:val="0"/>
          <w:color w:val="000000"/>
        </w:rPr>
        <w:t xml:space="preserve">дельных параметров разрешенного </w:t>
      </w:r>
      <w:r w:rsidRPr="00E16281">
        <w:rPr>
          <w:color w:val="000000"/>
        </w:rPr>
        <w:t xml:space="preserve">строительства, </w:t>
      </w:r>
    </w:p>
    <w:p w14:paraId="2104C2CC" w14:textId="77777777" w:rsidR="00F65F93" w:rsidRPr="00E16281" w:rsidRDefault="00F65F93" w:rsidP="00F65F93">
      <w:pPr>
        <w:pStyle w:val="11"/>
        <w:ind w:left="0" w:right="130"/>
      </w:pPr>
      <w:r w:rsidRPr="00E16281">
        <w:rPr>
          <w:color w:val="000000"/>
        </w:rPr>
        <w:t>реконструкции объектов капитального строительства</w:t>
      </w:r>
      <w:r w:rsidRPr="00E16281">
        <w:t>»</w:t>
      </w:r>
    </w:p>
    <w:p w14:paraId="4EB1C1C2" w14:textId="77777777" w:rsidR="00F65F93" w:rsidRPr="00F65F93" w:rsidRDefault="00F65F93" w:rsidP="00F65F93">
      <w:pPr>
        <w:ind w:left="426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4630B6B" w14:textId="77777777" w:rsidR="00F65F93" w:rsidRPr="00E16281" w:rsidRDefault="00F65F93" w:rsidP="00843744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Общие положения</w:t>
      </w:r>
    </w:p>
    <w:p w14:paraId="36B9B67A" w14:textId="77777777" w:rsidR="00F65F93" w:rsidRPr="00E16281" w:rsidRDefault="00F65F93" w:rsidP="00F65F93">
      <w:pPr>
        <w:ind w:left="360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D9A3F6A" w14:textId="749D4220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1.1.Административный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предоставлению разрешения на отклонение от предельных параметров разрешенного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строительства,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реконстр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</w:t>
      </w:r>
      <w:r w:rsid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капитального</w:t>
      </w:r>
      <w:r w:rsid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регламент)</w:t>
      </w:r>
      <w:r w:rsid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разработан</w:t>
      </w:r>
      <w:r w:rsid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оптимизации</w:t>
      </w:r>
      <w:r w:rsid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р,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повышения качества и дост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пности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 определяет порядок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стандарт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выдаче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отклонение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предельных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параметров</w:t>
      </w:r>
      <w:r w:rsid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</w:t>
      </w:r>
      <w:r w:rsid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 капитального строительства (далее -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ниципальная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га). Регламент такж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е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определяет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электронном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(подача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 из личного кабинета заявителя с Единого портала) и через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нкциональный центр предоставления 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дарственных и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ниципальных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17F77DB" w14:textId="4DF9005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Настоящий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 разработан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основании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Градостроительного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Российской Федерации от 29.12.2004г. № 190-ФЗ (далее - Градостроительный кодекс).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2260F29" w14:textId="58C6BD70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Разрешение на отклонение от предельных параметров разрешенного строительства, реконстр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капитального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 выдается органом местного само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правления по мест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нахождения земельного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частка.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9206273" w14:textId="4E1C4DD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</w:t>
      </w:r>
      <w:r w:rsidR="00843744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предоставлении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заявителями являются физически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е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дарственных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территориальных органов,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дарственных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внебюджетных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фондов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территориальных органов, органов местного само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правления) (далее - заявители).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A6DA559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имени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подавать заявление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законные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представители,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ющие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закона,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 актов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чредительных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доверенности,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основании доверенности. </w:t>
      </w:r>
    </w:p>
    <w:p w14:paraId="5B6D43C9" w14:textId="77777777" w:rsidR="00F65F93" w:rsidRPr="00E16281" w:rsidRDefault="00F65F93" w:rsidP="00843744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Требования к порядку информирования о предоставлении муниципальной услуги:</w:t>
      </w:r>
    </w:p>
    <w:p w14:paraId="09CE6AFC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Информирование о порядке предоставления муниципальной услуги осуществляется:</w:t>
      </w:r>
    </w:p>
    <w:p w14:paraId="4EEB0DC7" w14:textId="0C44C898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1) Непосредственно при личном приеме Заявителя в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О</w:t>
      </w:r>
      <w:r w:rsidR="00233429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тдел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архитектуры, земельных отношений 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и муниципального контроля МКУ «УКСА и ЖКХ» МР «Бабаюртовский район»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(далее - Уполномоченный орган) путем устного консультирования.</w:t>
      </w:r>
    </w:p>
    <w:p w14:paraId="2A7C6908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Местонахождение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Отдела архитектуры, земельных отношений и 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lastRenderedPageBreak/>
        <w:t>муниципального контроля МКУ «УКСА и ЖКХ» МР «Бабаюртовский район»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: 3680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6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0, РД, 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Бабаюртовский район, с. Бабаюрт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, ул.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Ленина, № 29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.</w:t>
      </w:r>
    </w:p>
    <w:p w14:paraId="01D6144D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Режим работы: понедельник - пятница - с 8.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0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0 до 17.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0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0, перерыв на обед - с 12.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0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0 до 1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3.0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0, суббота, воскресенье </w:t>
      </w:r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–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выходные дни.</w:t>
      </w:r>
    </w:p>
    <w:p w14:paraId="0CD590E3" w14:textId="58278C13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2) </w:t>
      </w:r>
      <w:r w:rsidR="00843744" w:rsidRPr="00E16281">
        <w:rPr>
          <w:rFonts w:ascii="Times New Roman" w:hAnsi="Times New Roman" w:cs="Times New Roman"/>
          <w:sz w:val="26"/>
          <w:szCs w:val="26"/>
          <w:lang w:val="ru-RU"/>
        </w:rPr>
        <w:t>Тел.: (87247) 2-19-88 факс 2-17-67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. Е-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</w:rPr>
        <w:t>mail</w:t>
      </w:r>
      <w:r w:rsidR="004E486D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: </w:t>
      </w:r>
      <w:hyperlink r:id="rId9" w:history="1">
        <w:r w:rsidR="004E486D" w:rsidRPr="00E16281">
          <w:rPr>
            <w:rStyle w:val="a8"/>
            <w:rFonts w:ascii="Times New Roman" w:hAnsi="Times New Roman" w:cs="Times New Roman"/>
            <w:iCs/>
            <w:sz w:val="26"/>
            <w:szCs w:val="26"/>
          </w:rPr>
          <w:t>izobab</w:t>
        </w:r>
        <w:r w:rsidR="004E486D" w:rsidRPr="00E1628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="004E486D" w:rsidRPr="00E16281">
          <w:rPr>
            <w:rStyle w:val="a8"/>
            <w:rFonts w:ascii="Times New Roman" w:hAnsi="Times New Roman" w:cs="Times New Roman"/>
            <w:iCs/>
            <w:sz w:val="26"/>
            <w:szCs w:val="26"/>
          </w:rPr>
          <w:t>mail</w:t>
        </w:r>
        <w:r w:rsidR="004E486D" w:rsidRPr="00E1628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proofErr w:type="spellStart"/>
        <w:r w:rsidR="004E486D" w:rsidRPr="00E16281">
          <w:rPr>
            <w:rStyle w:val="a8"/>
            <w:rFonts w:ascii="Times New Roman" w:hAnsi="Times New Roman" w:cs="Times New Roman"/>
            <w:iCs/>
            <w:sz w:val="26"/>
            <w:szCs w:val="26"/>
          </w:rPr>
          <w:t>ru</w:t>
        </w:r>
        <w:proofErr w:type="spellEnd"/>
      </w:hyperlink>
      <w:r w:rsidR="00843744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.</w:t>
      </w:r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</w:p>
    <w:p w14:paraId="78240FCF" w14:textId="24276460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3) на официальном сайте Администрации </w:t>
      </w:r>
      <w:r w:rsidR="004E486D"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МР «Бабаюртовский район» в информационно-телекоммуникационной сети Интернет </w:t>
      </w:r>
      <w:hyperlink r:id="rId10" w:history="1">
        <w:r w:rsidR="004E486D" w:rsidRPr="00E16281">
          <w:rPr>
            <w:rStyle w:val="a8"/>
            <w:rFonts w:ascii="Times New Roman" w:hAnsi="Times New Roman" w:cs="Times New Roman"/>
            <w:sz w:val="26"/>
            <w:szCs w:val="26"/>
          </w:rPr>
          <w:t>https</w:t>
        </w:r>
        <w:r w:rsidR="004E486D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="004E486D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бабаюртовскийрайон.рф</w:t>
        </w:r>
        <w:proofErr w:type="spellEnd"/>
        <w:r w:rsidR="004E486D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="004E486D" w:rsidRPr="00E162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1A7F63A4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4) на Едином портале государственных и муниципальных услуг (функций) (далее - Единый портал); </w:t>
      </w:r>
    </w:p>
    <w:p w14:paraId="241E410E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5) на информационных стендах, содержащих визуальную и текстовую информацию о муниципальной услуге, расположенных в помещениях: </w:t>
      </w:r>
    </w:p>
    <w:p w14:paraId="37B26B96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многофункциональных центров предоставления государственных и муниципальных услуг; </w:t>
      </w:r>
    </w:p>
    <w:p w14:paraId="52D6277E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33429" w:rsidRPr="00E16281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правления делами Администрации </w:t>
      </w:r>
      <w:r w:rsidR="004E486D" w:rsidRPr="00E16281">
        <w:rPr>
          <w:rFonts w:ascii="Times New Roman" w:hAnsi="Times New Roman" w:cs="Times New Roman"/>
          <w:sz w:val="26"/>
          <w:szCs w:val="26"/>
          <w:lang w:val="ru-RU"/>
        </w:rPr>
        <w:t>МР «Бабаюртовский район»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; </w:t>
      </w:r>
    </w:p>
    <w:p w14:paraId="7CB5E9FB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- извлечение из нормативно-правовых актов, содержащих нормы, регулирующие деятельность по предоставлению муниципальной услуги.</w:t>
      </w:r>
    </w:p>
    <w:p w14:paraId="69DE40E3" w14:textId="17970BE1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1.4.При обращении заявителя лично или по телефону в соответствии с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поступившим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обращением может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быть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предоставлена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информация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месте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нахождения многофункционального центра предоставления государственных и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муниципальных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услуг, Уполномоченный орган (адрес, график работы, справочные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телефоны); о порядке предоставления муниципальной услуги, о способах и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сроках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подачи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заявлений;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категориях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граждан,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которым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предоставляется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муниципальная услуга;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 нормативных правовых актах, регулирующих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вопросы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предоставления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муниципальной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услуги;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о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перечне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документов,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необходимых для рассмотрения заявления о предоставлении муниципальной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услуги,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сроках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приема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и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регистрации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заявления;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ходе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предоставления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муниципальной услуги; о месте размещения на официальном сайте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информации по вопросам предоставления муниципальной услуги; о порядке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обжалования действий или бездействия должностных лиц Уполномоченного органа. </w:t>
      </w:r>
    </w:p>
    <w:p w14:paraId="0E6C244D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Информирование осуществляется в соответствии с графиком приема граждан.</w:t>
      </w:r>
    </w:p>
    <w:p w14:paraId="65B95DA9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1.10.</w:t>
      </w:r>
      <w:r w:rsidR="004E486D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По письменному обращению должностные лица Уполномоченного органа, ответственного за предоставление муниципальной услуги, подробно в письменной форме разъясняют заявителю порядок </w:t>
      </w:r>
      <w:r w:rsidR="001F6ACC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предоставления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муниципальной услуги и вопросы, указанные в настоящем пункте Регламента, и в течение трех рабочих дней со дня регистрации обращения направляют ответ заявителю.</w:t>
      </w:r>
    </w:p>
    <w:p w14:paraId="134B055F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1.11.</w:t>
      </w:r>
      <w:r w:rsidR="004E486D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При письменном консультировании должностное лицо Уполномоченного органа направляет ответ Заявителю в течение 20 дней со дня регистрации письменного обращения. В случае, если подготовка ответа требует направления запросов в иные органы (организации) либо дополнительных консультаций, по решению главы администрации </w:t>
      </w:r>
      <w:r w:rsidR="009D2AD2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МР «Бабаюртовский район»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обращения. </w:t>
      </w:r>
    </w:p>
    <w:p w14:paraId="4019D358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9CDBBE6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1.12.</w:t>
      </w:r>
      <w:r w:rsidR="004E486D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На</w:t>
      </w:r>
      <w:r w:rsidR="004E486D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24AE33BC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1.13.</w:t>
      </w:r>
      <w:r w:rsidR="004E486D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Информация, размещаемая на информационных стендах и на официальном сайте </w:t>
      </w:r>
      <w:r w:rsidR="004E486D" w:rsidRPr="00E16281">
        <w:rPr>
          <w:rFonts w:ascii="Times New Roman" w:hAnsi="Times New Roman" w:cs="Times New Roman"/>
          <w:sz w:val="26"/>
          <w:szCs w:val="26"/>
          <w:lang w:val="ru-RU"/>
        </w:rPr>
        <w:t>МР «Бабаюртовский район»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, включает сведения о муниципальной услуге, содержащиеся регулирующие порядок предоставления муниципальной услуги, в том числе копия Административного регламента, утвержденного в установленном Федеральным законом от 27.07.2010 г. № 210-ФЗ «Об организации предоставления государственных и муниципальных услуг», которые по требованию Заявителя предоставляются ему для ознакомления.</w:t>
      </w:r>
    </w:p>
    <w:p w14:paraId="4A036A38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1.14. В кабинетах приема граждан размещаются нормативные правовые акты</w:t>
      </w:r>
    </w:p>
    <w:p w14:paraId="000EC5A8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- посредством почтового отправления (заочно) Уполномоченным органом. </w:t>
      </w:r>
    </w:p>
    <w:p w14:paraId="51C1734E" w14:textId="0503C6B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в случае подачи заявления на представление услуги в электронной форме результат доступен в личном кабинете заявителя Единого портала (заочно).</w:t>
      </w:r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</w:p>
    <w:p w14:paraId="057156CD" w14:textId="6140F923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Подача заявления в очной форме осуществляется при личном приеме на бумажном носителе в Уполномоченном органе</w:t>
      </w:r>
      <w:r w:rsidRPr="00E16281">
        <w:rPr>
          <w:rFonts w:ascii="Times New Roman" w:hAnsi="Times New Roman" w:cs="Times New Roman"/>
          <w:iCs/>
          <w:sz w:val="26"/>
          <w:szCs w:val="26"/>
          <w:lang w:val="ru-RU"/>
        </w:rPr>
        <w:t>, либо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в многофункциональный центр в соответствии с графиком приема заявителей указанным в п.1.3 регламента.</w:t>
      </w:r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</w:p>
    <w:p w14:paraId="681BA0F4" w14:textId="7D1B0CA5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Подача </w:t>
      </w:r>
      <w:r w:rsidR="004E486D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заявления в заочной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r w:rsidR="004E486D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форме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осуществляется</w:t>
      </w:r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посредством почтового отправления в Уполномоченн</w:t>
      </w:r>
      <w:r w:rsidR="004E486D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ый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орган.</w:t>
      </w:r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</w:p>
    <w:p w14:paraId="06FAB079" w14:textId="34118281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В случае подачи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файлов.</w:t>
      </w:r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</w:p>
    <w:p w14:paraId="5A50C0C9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1.15.</w:t>
      </w:r>
      <w:r w:rsidR="004E486D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</w:t>
      </w:r>
      <w:r w:rsidR="004E486D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с. Бабаюрт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осуществляется в соответствии с соглашением, заключенным между Многофункциональным центром </w:t>
      </w:r>
      <w:r w:rsidR="004E486D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с. Бабаюрт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и Администрацией </w:t>
      </w:r>
      <w:r w:rsidR="004E486D"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МР «Бабаюртовский район»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с учетом требований к информированию, установленных Административным регламентом.</w:t>
      </w:r>
    </w:p>
    <w:p w14:paraId="6700CD03" w14:textId="77777777" w:rsidR="00F65F93" w:rsidRPr="00E16281" w:rsidRDefault="00F65F93" w:rsidP="00F65F93">
      <w:pPr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24C5DECF" w14:textId="77777777" w:rsidR="00F65F93" w:rsidRPr="00E16281" w:rsidRDefault="00F65F93" w:rsidP="00F65F93">
      <w:pPr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b/>
          <w:bCs/>
          <w:color w:val="26282F"/>
          <w:sz w:val="26"/>
          <w:szCs w:val="26"/>
          <w:lang w:val="ru-RU"/>
        </w:rPr>
        <w:t>2. Стандарт предоставления муниципальной услуги</w:t>
      </w:r>
    </w:p>
    <w:p w14:paraId="56016232" w14:textId="77777777" w:rsidR="00F65F93" w:rsidRPr="00E16281" w:rsidRDefault="00F65F93" w:rsidP="00F65F93">
      <w:pPr>
        <w:ind w:left="426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0E20FE72" w14:textId="0865BE94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</w:t>
      </w:r>
      <w:r w:rsidR="004E486D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ги:</w:t>
      </w:r>
      <w:r w:rsidRPr="00E16281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выдача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отклонение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предельных параметров разрешенного строительства, 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объектов капитального строительства.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2CE0C92" w14:textId="501400D3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4E486D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осуществляется Администрацией </w:t>
      </w:r>
      <w:r w:rsidR="004E486D"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МР «Бабаюртовский район»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(далее - Уполномоченный орган) в лице структурного подразделения </w:t>
      </w:r>
      <w:r w:rsidR="001F6ACC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="0090428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0" w:name="_Hlk179550312"/>
      <w:r w:rsidR="00233429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отдел </w:t>
      </w:r>
      <w:r w:rsidR="001F6ACC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архитектуры, земельных отношений и муниципального контроля МКУ «УКСА и ЖКХ» МР «Бабаюртовский район»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bookmarkEnd w:id="0"/>
    </w:p>
    <w:p w14:paraId="55C4F682" w14:textId="77777777" w:rsidR="00F65F93" w:rsidRPr="00E16281" w:rsidRDefault="001F6ACC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Местонахождение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r w:rsidR="00233429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отдела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архитектуры, земельных отношений и муниципального контроля МКУ «УКСА и ЖКХ» МР «Бабаюртовский район»: 368060, Российская Федерация, Республика Дагестан, Бабаюртовский район, с. Бабаюрт, ул.Ленина, № 29</w:t>
      </w:r>
      <w:r w:rsidR="00F65F93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F65F93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F65F93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</w:t>
      </w:r>
    </w:p>
    <w:p w14:paraId="0031BF48" w14:textId="77777777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Почтовый адрес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="001F6ACC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368060, РД, Бабаюртовский район, </w:t>
      </w:r>
      <w:r w:rsidR="001F6ACC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lastRenderedPageBreak/>
        <w:t>с. Бабаюрт, ул.Ленина, № 29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14:paraId="0F83EFC5" w14:textId="18B80513" w:rsidR="001F6ACC" w:rsidRPr="00E16281" w:rsidRDefault="001F6ACC" w:rsidP="001F6ACC">
      <w:pPr>
        <w:ind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sz w:val="26"/>
          <w:szCs w:val="26"/>
          <w:lang w:val="ru-RU"/>
        </w:rPr>
        <w:t>Тел.: (87247) 2-19-88 факс 2-17-67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. Е-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</w:rPr>
        <w:t>mail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: </w:t>
      </w:r>
      <w:hyperlink r:id="rId11" w:history="1">
        <w:r w:rsidRPr="00E16281">
          <w:rPr>
            <w:rStyle w:val="a8"/>
            <w:rFonts w:ascii="Times New Roman" w:hAnsi="Times New Roman" w:cs="Times New Roman"/>
            <w:iCs/>
            <w:sz w:val="26"/>
            <w:szCs w:val="26"/>
          </w:rPr>
          <w:t>izobab</w:t>
        </w:r>
        <w:r w:rsidRPr="00E1628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Pr="00E16281">
          <w:rPr>
            <w:rStyle w:val="a8"/>
            <w:rFonts w:ascii="Times New Roman" w:hAnsi="Times New Roman" w:cs="Times New Roman"/>
            <w:iCs/>
            <w:sz w:val="26"/>
            <w:szCs w:val="26"/>
          </w:rPr>
          <w:t>mail</w:t>
        </w:r>
        <w:r w:rsidRPr="00E1628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proofErr w:type="spellStart"/>
        <w:r w:rsidRPr="00E16281">
          <w:rPr>
            <w:rStyle w:val="a8"/>
            <w:rFonts w:ascii="Times New Roman" w:hAnsi="Times New Roman" w:cs="Times New Roman"/>
            <w:iCs/>
            <w:sz w:val="26"/>
            <w:szCs w:val="26"/>
          </w:rPr>
          <w:t>ru</w:t>
        </w:r>
        <w:proofErr w:type="spellEnd"/>
      </w:hyperlink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.</w:t>
      </w:r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</w:p>
    <w:p w14:paraId="53921E66" w14:textId="77777777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График работы муниципального органа: понедельник - пятница - </w:t>
      </w:r>
      <w:r w:rsidR="00BD5228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с 8.00 до 17.00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27A5225A" w14:textId="77777777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Обеденный перерыв - с 12:</w:t>
      </w:r>
      <w:r w:rsidR="00BD5228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0 до 13:</w:t>
      </w:r>
      <w:r w:rsidR="00BD5228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0; </w:t>
      </w:r>
    </w:p>
    <w:p w14:paraId="0523A6F3" w14:textId="3C93D0F9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 заявлений и иных документов по вопросам предоставления муниципальной услуги ведется по адресу: </w:t>
      </w:r>
      <w:r w:rsidR="00BD5228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368060, РД, Бабаюртовский район, с. Бабаюрт, ул.Ленина, № 29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3C859FF" w14:textId="77777777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Справочные телефоны структурных подразделений, органа местного самоуправления, предоставляющих муниципальную услугу: </w:t>
      </w:r>
    </w:p>
    <w:p w14:paraId="78315B6F" w14:textId="45D03414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средство почтовой связи - </w:t>
      </w:r>
      <w:r w:rsidR="00BD5228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368060, РД, Бабаюртовский район, с. Бабаюрт, ул.Ленина, № 29;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88D9C53" w14:textId="77777777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личном обращении в муниципальный орган - </w:t>
      </w:r>
      <w:r w:rsidR="00BD5228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368060, РД, Бабаюртовский район, с. Бабаюрт, ул.Ленина, № 29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0BB2DE51" w14:textId="3713E703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электронная почта - </w:t>
      </w:r>
      <w:hyperlink r:id="rId12" w:history="1">
        <w:r w:rsidR="00BD5228" w:rsidRPr="00E16281">
          <w:rPr>
            <w:rStyle w:val="a8"/>
            <w:rFonts w:ascii="Times New Roman" w:hAnsi="Times New Roman" w:cs="Times New Roman"/>
            <w:iCs/>
            <w:sz w:val="26"/>
            <w:szCs w:val="26"/>
          </w:rPr>
          <w:t>izobab</w:t>
        </w:r>
        <w:r w:rsidR="00BD5228" w:rsidRPr="00E1628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="00BD5228" w:rsidRPr="00E16281">
          <w:rPr>
            <w:rStyle w:val="a8"/>
            <w:rFonts w:ascii="Times New Roman" w:hAnsi="Times New Roman" w:cs="Times New Roman"/>
            <w:iCs/>
            <w:sz w:val="26"/>
            <w:szCs w:val="26"/>
          </w:rPr>
          <w:t>mail</w:t>
        </w:r>
        <w:r w:rsidR="00BD5228" w:rsidRPr="00E1628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r w:rsidR="00BD5228" w:rsidRPr="00E16281">
          <w:rPr>
            <w:rStyle w:val="a8"/>
            <w:rFonts w:ascii="Times New Roman" w:hAnsi="Times New Roman" w:cs="Times New Roman"/>
            <w:iCs/>
            <w:sz w:val="26"/>
            <w:szCs w:val="26"/>
          </w:rPr>
          <w:t>ru</w:t>
        </w:r>
      </w:hyperlink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, </w:t>
      </w:r>
      <w:hyperlink r:id="rId13" w:history="1"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</w:rPr>
          <w:t>babaurt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-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</w:rPr>
          <w:t>rayon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</w:rPr>
          <w:t>yandex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</w:rPr>
          <w:t>ru</w:t>
        </w:r>
      </w:hyperlink>
      <w:r w:rsid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,</w:t>
      </w:r>
      <w:r w:rsidR="00E16281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hyperlink r:id="rId14" w:history="1"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</w:rPr>
          <w:t>babaurtrayon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</w:rPr>
          <w:t>e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-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</w:rPr>
          <w:t>dag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</w:rPr>
          <w:t>ru</w:t>
        </w:r>
        <w:r w:rsidR="00E16281" w:rsidRPr="00A371D1">
          <w:rPr>
            <w:rStyle w:val="a8"/>
            <w:rFonts w:ascii="Times New Roman" w:hAnsi="Times New Roman" w:cs="Times New Roman"/>
            <w:iCs/>
            <w:sz w:val="26"/>
            <w:szCs w:val="26"/>
            <w:lang w:val="ru-RU"/>
          </w:rPr>
          <w:t>/</w:t>
        </w:r>
      </w:hyperlink>
      <w:r w:rsidR="00E16281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/</w:t>
      </w:r>
    </w:p>
    <w:p w14:paraId="68078BCF" w14:textId="1BD4535A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ществления</w:t>
      </w:r>
      <w:r w:rsid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 w:rsid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согласований,</w:t>
      </w:r>
      <w:r w:rsid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связанных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обращением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дарственные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,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правления</w:t>
      </w:r>
      <w:r w:rsid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г,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предоставляемых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льтате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г,</w:t>
      </w:r>
      <w:r w:rsid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включённых</w:t>
      </w:r>
      <w:r w:rsid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г,</w:t>
      </w:r>
      <w:r w:rsid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</w:t>
      </w:r>
      <w:r w:rsid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необходимыми</w:t>
      </w:r>
      <w:r w:rsid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обязательными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утвержденный распоряжением Администрации </w:t>
      </w:r>
      <w:r w:rsidR="00BD5228"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МР «Бабаюртовский район»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от </w:t>
      </w:r>
      <w:r w:rsidR="00BD5228"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28.06.2024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г № </w:t>
      </w:r>
      <w:r w:rsidR="00BD5228"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141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-р «О</w:t>
      </w:r>
      <w:r w:rsidR="00BD5228"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б организации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разработк</w:t>
      </w:r>
      <w:r w:rsidR="00BD5228"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и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административных регламентов </w:t>
      </w:r>
      <w:r w:rsidR="00BD5228"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в подсистеме «Конструктор цифровых регламентов» ФГИС «Федеральный реестр государственных и муниципальных услуг (функций)».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</w:p>
    <w:p w14:paraId="048B81DC" w14:textId="5FAD1967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BD5228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Подача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услуги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 произведена: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701797C" w14:textId="0ECFB59A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лично или через представителя (очно) в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Уполномоченном органе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нкциональный центр;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E9E7C77" w14:textId="4DD7AC53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почтового</w:t>
      </w:r>
      <w:r w:rsidRPr="00E16281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отправления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отправления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личного кабинета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(заочно)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Уполномоченном органе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простой электронной подписи (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силенной квалифицированной электронной подписью).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119A2CA" w14:textId="63283048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чение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 возможно заявителем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(очно)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Уполномоченном органе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нкциональном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центре.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</w:p>
    <w:p w14:paraId="7F871D1C" w14:textId="77777777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чение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нкциональном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центре возможно только в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чае, если заявление на предоставление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было подано через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нкциональный центр;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в пунктах.</w:t>
      </w:r>
    </w:p>
    <w:p w14:paraId="7D74B394" w14:textId="77777777" w:rsidR="00F65F93" w:rsidRPr="00E16281" w:rsidRDefault="00F65F93" w:rsidP="00F65F93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</w:t>
      </w:r>
      <w:r w:rsidR="00BD5228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льтатом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 является выдача (направление) заявителю: </w:t>
      </w:r>
    </w:p>
    <w:p w14:paraId="011A3113" w14:textId="4D8571F3" w:rsidR="00F65F93" w:rsidRPr="00E16281" w:rsidRDefault="00F65F93" w:rsidP="00F65F93">
      <w:pPr>
        <w:tabs>
          <w:tab w:val="left" w:pos="2509"/>
          <w:tab w:val="left" w:pos="4076"/>
          <w:tab w:val="left" w:pos="5921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разрешение на отклонение от предельных параметров разрешенного строительства, 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объектов капитального строительства;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4D96690" w14:textId="5E567259" w:rsidR="00F65F93" w:rsidRPr="00E16281" w:rsidRDefault="00F65F93" w:rsidP="00F65F93">
      <w:pPr>
        <w:tabs>
          <w:tab w:val="left" w:pos="2509"/>
          <w:tab w:val="left" w:pos="4076"/>
          <w:tab w:val="left" w:pos="5921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мотивированного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отклонение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предельных параметров разрешенного строительства,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кции объектов капитального строительства. </w:t>
      </w:r>
    </w:p>
    <w:p w14:paraId="03409927" w14:textId="48B7BC0B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2.5.</w:t>
      </w:r>
      <w:r w:rsidR="00BD5228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Общий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</w:t>
      </w:r>
      <w:r w:rsidRPr="00E16281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шестьдесят два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 в полном объеме.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0402F41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исправления ошибок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опечаток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ментах,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выданных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льтате предоставления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</w:t>
      </w:r>
      <w:r w:rsidRPr="00E1628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соответств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ющего заявления от заявителя. </w:t>
      </w:r>
    </w:p>
    <w:p w14:paraId="1961B266" w14:textId="1A22ADDB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 Правовые основания для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405BF1B" w14:textId="560A2A84" w:rsidR="00F65F93" w:rsidRPr="00E16281" w:rsidRDefault="00F65F93" w:rsidP="00F65F93">
      <w:pPr>
        <w:ind w:right="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Градостроительный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29.12.2004г.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190-ФЗ;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B8156A8" w14:textId="34B78D09" w:rsidR="00F65F93" w:rsidRPr="00E16281" w:rsidRDefault="00F65F93" w:rsidP="00F65F93">
      <w:pPr>
        <w:ind w:right="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Водный</w:t>
      </w:r>
      <w:r w:rsidRPr="00E1628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E1628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03.06.2006г.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№74-ФЗ;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BE661CB" w14:textId="24B4A356" w:rsidR="00F65F93" w:rsidRPr="00E16281" w:rsidRDefault="00F65F93" w:rsidP="00F65F93">
      <w:pPr>
        <w:ind w:right="-3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Федеральный закон от 06.10.2003г. № 131-ФЗ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«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общих принципах организации местного само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правления в Российской Федерации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0427ED7" w14:textId="0FFECE2D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27.07.2010г.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«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государственных и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ниципальных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г»;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208CCA1" w14:textId="35FF7A9B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Федеральный закон от 24.11.1995г. №181-ФЗ «О социальной защите инвалидов в Российской Федерации»;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69F241D" w14:textId="4C9C32C5" w:rsidR="00F65F93" w:rsidRPr="00E16281" w:rsidRDefault="00F65F93" w:rsidP="00F65F93">
      <w:pPr>
        <w:tabs>
          <w:tab w:val="left" w:pos="1934"/>
          <w:tab w:val="left" w:pos="2601"/>
          <w:tab w:val="left" w:pos="4307"/>
          <w:tab w:val="left" w:pos="5006"/>
          <w:tab w:val="left" w:pos="5756"/>
          <w:tab w:val="left" w:pos="6378"/>
          <w:tab w:val="left" w:pos="7178"/>
          <w:tab w:val="left" w:pos="8451"/>
          <w:tab w:val="left" w:pos="9522"/>
          <w:tab w:val="left" w:pos="10674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Правительства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РФ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27.09.2011г.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797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взаимодействии межд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нкциональными центрами предоставления 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дарственных и муниципальных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исполнительной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власти,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дарственных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внебюджетных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фондов,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дарственной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бъектов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Федерации, органами местного само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правления;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2394E65" w14:textId="54EA9DB1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sz w:val="26"/>
          <w:szCs w:val="26"/>
          <w:lang w:val="ru-RU"/>
        </w:rPr>
        <w:t>- Постановление Правительства РФ от 22.12.2012г. №1376 «Об утверждении Правил</w:t>
      </w:r>
      <w:r w:rsid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организации деятельности многофункциональных центров предоставления государственных и муниципальных услуг;</w:t>
      </w:r>
      <w:r w:rsid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B8134B6" w14:textId="6E0809B5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настоящий регламент;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6CFF08C" w14:textId="74284138" w:rsidR="00F65F93" w:rsidRPr="00E16281" w:rsidRDefault="00F65F93" w:rsidP="00F65F93">
      <w:pPr>
        <w:ind w:right="4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распоряжение Администрации </w:t>
      </w:r>
      <w:r w:rsidR="00BD5228"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МР «Бабаюртовский район» от 28.06.2024 г № 141-р «Об организации разработки административных регламентов в подсистеме «Конструктор цифровых регламентов» ФГИС «Федеральный реестр государственных и муниципальных услуг (функций)».</w:t>
      </w:r>
    </w:p>
    <w:p w14:paraId="524C212C" w14:textId="77777777" w:rsidR="00F65F93" w:rsidRPr="00E16281" w:rsidRDefault="00F65F93" w:rsidP="00F65F93">
      <w:pPr>
        <w:ind w:right="4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</w:t>
      </w:r>
      <w:r w:rsidR="00BD5228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 необходимых для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ги. </w:t>
      </w:r>
    </w:p>
    <w:p w14:paraId="4DA1678E" w14:textId="0640AD1A" w:rsidR="00F65F93" w:rsidRPr="00E16281" w:rsidRDefault="00F65F93" w:rsidP="00F65F93">
      <w:pPr>
        <w:ind w:right="4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2.7.1.</w:t>
      </w:r>
      <w:r w:rsidR="00BD5228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док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 необходимых для 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разрешения на отклонение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предельных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параметров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объектов капитального строительства.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40E92DE" w14:textId="15103437" w:rsidR="00F65F93" w:rsidRPr="00E16281" w:rsidRDefault="00F65F93" w:rsidP="00F65F93">
      <w:pPr>
        <w:ind w:right="4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 предоставляемых заявителем самостоятельно: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E253825" w14:textId="5D57103D" w:rsidR="00F65F93" w:rsidRPr="00E16281" w:rsidRDefault="00F65F93" w:rsidP="00F65F93">
      <w:pPr>
        <w:ind w:right="4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заявление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становленной формы (Приложение № 1 к регламент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4E7DA0D" w14:textId="37C6D234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Бланк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можно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чить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C42FA5"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в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Уполномоченном органе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нкциональном</w:t>
      </w:r>
      <w:r w:rsidR="00C42FA5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центре,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на официальном сайте Администрации </w:t>
      </w:r>
      <w:r w:rsidR="00C42FA5"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МР «Бабаюртовский район» в информационно-телекоммуникационной сети Интернет </w:t>
      </w:r>
      <w:hyperlink r:id="rId15" w:history="1">
        <w:r w:rsidR="00C42FA5" w:rsidRPr="00E16281">
          <w:rPr>
            <w:rStyle w:val="a8"/>
            <w:rFonts w:ascii="Times New Roman" w:hAnsi="Times New Roman" w:cs="Times New Roman"/>
            <w:sz w:val="26"/>
            <w:szCs w:val="26"/>
          </w:rPr>
          <w:t>https</w:t>
        </w:r>
        <w:r w:rsidR="00C42FA5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="00C42FA5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бабаюртовскийрайон.рф</w:t>
        </w:r>
        <w:proofErr w:type="spellEnd"/>
        <w:r w:rsidR="00C42FA5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нкционального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никационной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сети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«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На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размещена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 заявления, необходимая для 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 усл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 дост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пная для копирования и заполнения в электронном виде.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DA5133D" w14:textId="647808C6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мент,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достоверяющий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личность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(представляется оригинал для снятия копии) (Док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ментами,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достоверяющими личность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</w:t>
      </w:r>
      <w:r w:rsid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являются:</w:t>
      </w:r>
      <w:r w:rsid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паспорт</w:t>
      </w:r>
      <w:r w:rsid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</w:t>
      </w:r>
      <w:r w:rsid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РФ;</w:t>
      </w:r>
      <w:r w:rsid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временное</w:t>
      </w:r>
      <w:r w:rsid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достоверени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е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личности</w:t>
      </w:r>
      <w:r w:rsidR="00E1628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</w:t>
      </w:r>
      <w:r w:rsid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</w:t>
      </w:r>
      <w:r w:rsidR="00E1628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2П;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жительство,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выданный</w:t>
      </w:r>
      <w:r w:rsid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гражданства;</w:t>
      </w:r>
      <w:r w:rsid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военный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билет</w:t>
      </w:r>
      <w:r w:rsid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солдата,</w:t>
      </w:r>
      <w:r w:rsid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матроса,</w:t>
      </w:r>
      <w:r w:rsid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сержанта,</w:t>
      </w:r>
      <w:r w:rsid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старшины,</w:t>
      </w:r>
      <w:r w:rsid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прапорщика</w:t>
      </w:r>
      <w:r w:rsid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мичмана;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временное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достоверение,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выданное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взамен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военного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билета;</w:t>
      </w:r>
      <w:r w:rsidRPr="00E1628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достоверение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личности военносл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жащего РФ;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достоверение беженца; свидетельство о рассмотрении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ходатайства о признании беженцем на территории РФ; паспорт иностранного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гражданина; разрешение на временное проживание (для лиц без гражданства);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достоверение личности моряка. Для несовершеннолетних не достигших возраста 14 лет - свидетельство о рождении.);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0E0085E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мент,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достоверяющий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представителя,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заявлением обращается представитель заявителя физического либо юридического лица (представляется оригинал для снятия копии). </w:t>
      </w:r>
    </w:p>
    <w:p w14:paraId="6DADC5B4" w14:textId="777777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менты, подтверждающие полномочия представителя заявителя:</w:t>
      </w:r>
    </w:p>
    <w:p w14:paraId="3E867623" w14:textId="086FD130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лица: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доверенность,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собрания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акционеров,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совета директоров,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наблюдательного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совета,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общего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собрания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чредителей,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единственного учредителя о назначении 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ководителя, приказ о назначении р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ководителя;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76EFE59" w14:textId="037BF71D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для физического лица: доверенность, свидетельство о рождении или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сыновлении ребенка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предъявлением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паспорта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родителя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сыновителя),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опеки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попечительства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назначении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попечителя,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достоверение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попечителя, договор о передаче ребенка на воспитание в приемн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 семью.);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82069D0" w14:textId="098FCADE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г)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станавливающие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менты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часток,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зарегистрировано в Едином 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дарственном реестре прав на недвижимое им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щество и сделок с ним (представляется оригинал для снятия копии).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5E87FCFE" w14:textId="2CAADA29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право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станавливающим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ментам на земельный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часток относятся: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2019177" w14:textId="24B5F394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акты,</w:t>
      </w:r>
      <w:r w:rsid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изданные</w:t>
      </w:r>
      <w:r w:rsid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дарственной</w:t>
      </w:r>
      <w:r w:rsid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</w:t>
      </w:r>
      <w:r w:rsid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правления в рамках их компетенции и в порядке, который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</w:t>
      </w:r>
      <w:r w:rsidR="00C42FA5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действовавшим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издания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издания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(решение</w:t>
      </w:r>
      <w:r w:rsid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</w:t>
      </w:r>
      <w:r w:rsid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частка</w:t>
      </w:r>
      <w:r w:rsid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постоянное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(бессрочное)</w:t>
      </w:r>
      <w:r w:rsid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пользование,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разделе</w:t>
      </w:r>
      <w:r w:rsid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объединении</w:t>
      </w:r>
      <w:r w:rsid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дарственной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частков,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(постановления, распоряжения) сельских, поселковых,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городских, районных и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областных Советов народных деп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татов о предоставлении земельных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частков и др.);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1363901" w14:textId="56794472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договоры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гие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сделки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частка,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совершенные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законодательством,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действовавшим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недвижимого</w:t>
      </w:r>
      <w:r w:rsid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щества</w:t>
      </w:r>
      <w:r w:rsid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</w:t>
      </w:r>
      <w:r w:rsid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совершения</w:t>
      </w:r>
      <w:r w:rsid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сделки</w:t>
      </w:r>
      <w:r w:rsid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(договор</w:t>
      </w:r>
      <w:r w:rsid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безвозмездного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срочного пользования, договор о создании иск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сственного земельного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частка, договор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пли-продажи,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договор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мены,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договор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дарения,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договор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ренты,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соглашение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пном,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соглашение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новации,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аренды,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соглашение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становлении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та, и др.);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835ACBD" w14:textId="12643D8D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свидетельства о праве на наследство;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E308C2E" w14:textId="7183E3BD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вст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пившие в законн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 сил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дебные акты;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77E790E" w14:textId="6901F535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акты (свидетельства) о правах на недвижимое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им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щество, выданные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полномоченными органами 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дарственной власти в порядке,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становленном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действовавшим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издания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издания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(свидетельство</w:t>
      </w:r>
      <w:r w:rsidRPr="00E1628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постоянного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(бессрочного)</w:t>
      </w:r>
      <w:r w:rsidRPr="00E1628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пользования,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выдаваемая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правления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похозяйственней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книги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часток,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свидетельство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пожизненного</w:t>
      </w:r>
      <w:r w:rsid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наследуемого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владения землей, свидетельство о праве собственности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 землю и др.);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9F6FEB4" w14:textId="37EB1DBA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акты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передачи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недвижимое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щество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сделок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ним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в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с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законодательством,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действовавшим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передачи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на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 совершения;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3961988" w14:textId="645E9538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менты,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 подтверждают наличие, возникновение, прекращение, переход, ограничение (обременение)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прав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(Статья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17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21.07.1997г.</w:t>
      </w:r>
      <w:r w:rsid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122-ФЗ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«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государственной регистрации прав на недвижимое имущество и сделок с ним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);</w:t>
      </w:r>
      <w:r w:rsidR="00E16281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05E3D96" w14:textId="5D71A313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предложения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архитект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рно-планировочным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объемно-пространственным решениям строительства (реконстр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кции) объекта капитального строительства.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A6D92C3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2.7.2.</w:t>
      </w:r>
      <w:r w:rsidR="00C42FA5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ментов, подлежащих предоставлению в рамках межведомственного информационного взаимодействия: </w:t>
      </w:r>
    </w:p>
    <w:p w14:paraId="68A41290" w14:textId="2811EA95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кадастровая выписка о земельном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частке, выданная Росреестром.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9690257" w14:textId="70A60660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кадастровый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паспорт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капитального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находящегося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земельном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частке, выданный</w:t>
      </w:r>
      <w:r w:rsidRPr="00E16281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Росреестром; </w:t>
      </w:r>
    </w:p>
    <w:p w14:paraId="4C8BB040" w14:textId="1C8FDAF8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3) выписка об условиях по сохранению объектов культурного наследия, при расположении земельного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участка на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территории объекта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культурного наследия. </w:t>
      </w:r>
    </w:p>
    <w:p w14:paraId="25F56FC7" w14:textId="2ADB06BD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4)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выписка об условиях использования земельного участка, находящегося в границах особо охраняемой природной территории, на искусственный земельный участок на водных объектах.</w:t>
      </w:r>
    </w:p>
    <w:p w14:paraId="53CDE7AE" w14:textId="671CE80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1D3DD581" w14:textId="65180DD5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Установленный выше перечень документов является исчерпывающим.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683480CA" w14:textId="74E99250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Документы не должны содержать подчисток, замазок, заклеек, приписок, зачеркнутых слов и иных не оговоренных в них исправлений. Документы не могут быть исполнены карандашом, а также быть с серьезными повреждениями, не позволяющими однозначно истолковать их содержание.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13DB7CC" w14:textId="5281F1E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Орган, предоставляющий муниципальные услуги, не вправе требовать от заявителя: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77C0F4F5" w14:textId="0B9288D6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08251C4" w14:textId="7A5C599A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- представления документов и информации, в том числе подтверждающих внесение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заявителем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платы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за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предоставление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муниципальных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услуг,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которые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находятся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распоряжении органов,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 xml:space="preserve">предоставляющих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 xml:space="preserve">государственные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>услуги, органов, предоставляющих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муниципальные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услуги,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иных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государственных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органов,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органов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местного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самоуправления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либо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подведомственных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государственным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органам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или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органам местного самоуправления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 xml:space="preserve">организаций, участвующих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 xml:space="preserve">в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>предоставлении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муниципальных услуг, в соответствии с нормативными правовыми актами Российской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Федерации, нормативными правовыми актами Республики Дагестан, муниципальными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правовыми актами, за исключением документов, включенных в определенный частью 6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статьи 7 Федерального закона от 27.07.2010г. № 210-ФЗ «Об организации предоставления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государственных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>и муниципальных услуг» перечень документов, если иное не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предусмотрено нормативными правовыми актами, определяющими порядок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предоставления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lastRenderedPageBreak/>
        <w:t>муниципальных услуг.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6287A24B" w14:textId="763AAC8E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2.8.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Необходимых и обязательных услуг для предоставления муниципальной услуги не предусмотрено.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086A0C23" w14:textId="05F990ED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2.9.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Перечень оснований для отказа в приеме документов, необходимых для предоставления муниципальной услуги: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67605BFA" w14:textId="6E75C0B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1)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ненадлежащее оформление заявления;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76B567AC" w14:textId="60405C45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2) несоответствие прилагаемых документов документам, указанным в заявлении;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28573A3B" w14:textId="217A7C10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3) отсутствие у лица полномочий на подачу заявления.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3561AFF1" w14:textId="79850B51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Перечень оснований для отказа в приеме документов является исчерпывающим.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При подаче заявления через Единый портал основания для отказа в приеме документов отсутствуют.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7FA78777" w14:textId="038C4901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2.10.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Основания для отказа в предоставлении муниципальной услуги отсутствуют.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5904D50B" w14:textId="28C4E12F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2.11.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Исчерпывающий перечень оснований для принятия решения о мотивированном отказе в выдаче градостроительного плана земельного участка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: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296DE7BB" w14:textId="20B4228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1) непредставление документов,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 xml:space="preserve">обязанность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>по предоставлению которых возложена на заявителя;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785FB783" w14:textId="2A2EF2B3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2)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земельный участок не относится к застроенным или предназначенным для строительства, реконструкции объектов капитального строительства;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0B1020D8" w14:textId="2C86CF4B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3) в отношении земельного участка предусмотрено строительство, реконструкция линейного объекта либо земельный участок занят линейным объектом;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04C8A283" w14:textId="73BDC179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4) невозможность идентифицировать земельный участок, на который запрашивается градостроительный план земельного участка;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200F3D3B" w14:textId="07FC7B45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2.12.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Возможность приостановления срока предоставления муниципальной услуги законодательством не предусмотрена.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03ACB869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2.13.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Предоставление муниципальной услуги осуществляется без взимания платы. </w:t>
      </w:r>
    </w:p>
    <w:p w14:paraId="142B3B8F" w14:textId="4F9A7492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2.14.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5998A541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2.15.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Срок и порядок регистрации заявления на предоставление муниципальной услуги. </w:t>
      </w:r>
    </w:p>
    <w:p w14:paraId="50089351" w14:textId="35424D8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Заявление, поданное в очной форме в Уполномоченный орган, регистрируется непосредственно при подаче соответствующего заявления в Уполномоченный орган.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7408690F" w14:textId="152C731F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Порядок регистрации заявления, поданного в очной форме в МФЦ, определяется соглашением о взаимодействии с многофункциональным центром.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01B34E1A" w14:textId="44AC00CB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Заявление, поданное в заочной форме, регистрируется в день поступления заявления в Уполномоченный орган.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56C7F36A" w14:textId="4D02DEB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2.16.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Требования к помещениям, в которых предоставляется муниципальная услуга, к местам ожидания и приема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>заявителей, размещению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и оформлению визуальной, текстовой и мультимедийной информации о порядке предоставления муниципальной услуги.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FD21DA6" w14:textId="2BDD0519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AC8489D" w14:textId="3D7A7CFF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Все помещения, в которых предоставляется муниципальная услуга,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lastRenderedPageBreak/>
        <w:t>соответствуют санитарно-эпидемиологическим требованиям, правилам пожарной безопасности, нормам охраны труда.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00968AAD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14:paraId="2A52C7F2" w14:textId="49D70E11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Места ожидания оборудуются стульями или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>столами, обеспечиваются канцелярскими принадлежностями в количестве, достаточном для оформления документов заявителями.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4CD5220" w14:textId="6AA30F7E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Обеспечение доступности для инвалидов к помещениям, в которых предоставляется муниципальная услуга, к залу ожидания, местам для заполнения запросов о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предоставлении муниципальной услуги, информационными стендами с образцами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 xml:space="preserve">их заполнения и перечнем документов осуществляется в МФЦ в соответствии с законодательством Российской Федерации о социальной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>защите инвалидов.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13D47859" w14:textId="7C4443A3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2.17.</w:t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Показатели доступности и качества муниципальной услуги.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59199A8A" w14:textId="7B322056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- возможность получения услуги всеми способами, предусмотренные законодательством, в том числе через Единый портал.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64A806A" w14:textId="63E84420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отсутствие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 xml:space="preserve">превышения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</w:r>
      <w:r w:rsidR="00C42FA5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срока предоставления муниципальной услуги,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установленного пунктом 2.5 раздела 2 регламента;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332D4C02" w14:textId="3B56E533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- отсутствие обоснованных жалоб со стороны заявителей;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6BC9B8F9" w14:textId="12F378B3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- взаимодействие заявителя с должностными лицами при предоставлении муниципальной услуги - 1 (0).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34CA16E7" w14:textId="7DFEB998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2.18.</w:t>
      </w:r>
      <w:r w:rsidR="001B042E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Особенности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>предоставления муниципальной услуги через многофункциональный центр и через Единый портал.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7DD6BDE" w14:textId="484BF7A4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147FF639" w14:textId="275688E2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Муниципальная услуга в электронной форме предоставляется только заявителям, зарегистрированным на Едином портале.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0C15A2A1" w14:textId="235F43C2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Электронная форма заявления размещена на Едином портале.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350CBDA0" w14:textId="449F25A6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4D37360" w14:textId="0A7469F4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- формат изображений в прикрепляемом файле - JPEG, JPEG 2000 или pdf;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7EFDF1F4" w14:textId="4CC075A0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- разрешение прикрепляемых сканированных копий не должно быть меньше 300 dpi;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6F3813CD" w14:textId="15FF1B46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- размер всех прикрепляемых файлов не должен превышать 5 мегабайт.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555C8A8B" w14:textId="0F72E7FC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При предоставлении муниципальной услуги в электронной форме заявителю</w:t>
      </w:r>
      <w:r w:rsidR="00E16281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предоставляется возможность получать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ab/>
        <w:t>информацию о ходе предоставления муниципальной услуги в личном кабинете Единого портала.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5A3BE610" w14:textId="253111F5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Основанием для регистрации запроса, направленного посредством Единого портала (далее - электронный запрос), является его поступление к специалисту уполномоченного</w:t>
      </w:r>
      <w:r w:rsidR="00E16281"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органа, ответственного за работу с Единым порталом (далее - специалист по электронному взаимодействию).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6F5DF69" w14:textId="6E43D6F5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618892B0" w14:textId="2BBDEFF9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Скан-копия результата предоставления муниципальной услуги, подписанная 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lastRenderedPageBreak/>
        <w:t>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4F705815" w14:textId="4F5DD296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  <w:r w:rsid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23EFF7EB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Общий размер файлов, направляемых в личный кабинет заявителя, не должен превышать 5 мегабайт. </w:t>
      </w:r>
    </w:p>
    <w:p w14:paraId="4806C77D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 </w:t>
      </w:r>
    </w:p>
    <w:p w14:paraId="471FED70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</w:p>
    <w:p w14:paraId="2EE4B229" w14:textId="77777777" w:rsidR="00F65F93" w:rsidRPr="00E16281" w:rsidRDefault="00F65F93" w:rsidP="00F65F93">
      <w:pPr>
        <w:ind w:left="142" w:firstLine="425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Административные процедуры</w:t>
      </w:r>
    </w:p>
    <w:p w14:paraId="1693ABE2" w14:textId="77777777" w:rsidR="00F65F93" w:rsidRPr="00E16281" w:rsidRDefault="00F65F93" w:rsidP="00F65F93">
      <w:pPr>
        <w:ind w:left="142" w:firstLine="425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3A35C08A" w14:textId="77435E3F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Предоставление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включает след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ющие административные 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B2833E4" w14:textId="11290F5E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прием,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первичная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регистрация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приложенных к нему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05B8FCB" w14:textId="6A83BB16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приложенных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</w:t>
      </w:r>
      <w:r w:rsidRPr="00E16281">
        <w:rPr>
          <w:rFonts w:ascii="Times New Roman" w:hAnsi="Times New Roman" w:cs="Times New Roman"/>
          <w:color w:val="000000"/>
          <w:spacing w:val="-8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ментов;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 межведомственных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запросов;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мента,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являющегося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льтатом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3A809AF" w14:textId="3DD3F7BD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бличных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шаний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 на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отклонение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предельных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параметров</w:t>
      </w:r>
      <w:r w:rsidRPr="00E1628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объектов капитального строительства;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0883520" w14:textId="68DA9A5B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принятие решения о предоставлении или об отказе в предоставлении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 подготовка и выдача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 услуги;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46AC919" w14:textId="056D7B77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нкциональных центрах;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FB1679A" w14:textId="57794057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выдача (направление) заявителю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мента, являющегося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льтатом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3E041AB" w14:textId="40B87AE9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Прием, первичная проверка и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регистрация заявления и приложенных к нем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D43F299" w14:textId="1A2833FB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пление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Уполномоченный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орган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 и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 обязанность по предоставлению которых возложена на заявителя в соответствии с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нктом 2.7 раздела 2 регламента.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2BED3D0" w14:textId="77777777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Ответственным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 Уполномоченного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органа.</w:t>
      </w:r>
    </w:p>
    <w:p w14:paraId="4DD0B2B2" w14:textId="3C55A277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Специалист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A64323A" w14:textId="7666CF64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станавливает личность заявителя, в том числе проверяет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менты,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достоверяющие личность заявителя либо полномочия представителя;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0E7B38F" w14:textId="2C503C7A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 надлежащее оформление заявления и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ментам,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казанным в заявлении;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3E062A4" w14:textId="5C63B2FA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снимает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оригиналов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выполняет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копиях надпись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подлинным экземплярам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(ставит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штамп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«копия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верна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заверяет своей подписью).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2352AC9" w14:textId="665FDE2D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наличии оснований,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казанных в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нкте 2.9 раздела 2 регламента,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специалист Уполномоченного органа возвращает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менты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E1628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разъясняет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причины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возврата.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пления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почтовым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отправлением,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специалист Уполномоченного органа направляет заявителю за подписью начальника Уполномоченного органа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ведомление об отказе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приложенных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заказным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письмом с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ведомлением о вр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CB72880" w14:textId="4A10D697" w:rsidR="00F65F93" w:rsidRPr="00E16281" w:rsidRDefault="00F65F93" w:rsidP="00F65F93">
      <w:pPr>
        <w:tabs>
          <w:tab w:val="left" w:pos="2318"/>
          <w:tab w:val="left" w:pos="4585"/>
          <w:tab w:val="left" w:pos="681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тствии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отказа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 Уполномоченного органа регистрир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 заявление о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выдаче разрешения на отклонение от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предельных параметров разрешенного строительства, 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объектов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капитального строительства в порядке,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становленном правилами вн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треннего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ментооборота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.</w:t>
      </w:r>
    </w:p>
    <w:p w14:paraId="59999B47" w14:textId="727376C7" w:rsidR="00F65F93" w:rsidRPr="00E16281" w:rsidRDefault="00F65F93" w:rsidP="00F65F93">
      <w:pPr>
        <w:tabs>
          <w:tab w:val="left" w:pos="2318"/>
          <w:tab w:val="left" w:pos="4585"/>
          <w:tab w:val="left" w:pos="679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 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пления в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заявления на оказание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и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 через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нкциональный центр, специалист Уполномоченного органа регистрир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 заявление в порядке,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становленном правилами вн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треннего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ментооборота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фиксир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</w:t>
      </w:r>
      <w:r w:rsidRPr="00E1628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(номер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дела)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пления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пакета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4E6D865" w14:textId="7886168E" w:rsidR="00F65F93" w:rsidRPr="00E16281" w:rsidRDefault="00F65F93" w:rsidP="00F65F93">
      <w:pPr>
        <w:tabs>
          <w:tab w:val="left" w:pos="2318"/>
          <w:tab w:val="left" w:pos="4585"/>
          <w:tab w:val="left" w:pos="679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льтатом административной процед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 является прием к рассмотрению заявления и приложенных к нем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 или отказ в приеме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7088038" w14:textId="14F09C1A" w:rsidR="00F65F93" w:rsidRPr="00E16281" w:rsidRDefault="00F65F93" w:rsidP="00F65F93">
      <w:pPr>
        <w:tabs>
          <w:tab w:val="left" w:pos="2318"/>
          <w:tab w:val="left" w:pos="4585"/>
          <w:tab w:val="left" w:pos="679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 срок исполнения административной 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 - 1 день.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C2BC2FA" w14:textId="77777777" w:rsidR="00F65F93" w:rsidRPr="00E16281" w:rsidRDefault="00F65F93" w:rsidP="00F65F93">
      <w:pPr>
        <w:tabs>
          <w:tab w:val="left" w:pos="2318"/>
          <w:tab w:val="left" w:pos="4585"/>
          <w:tab w:val="left" w:pos="6795"/>
          <w:tab w:val="left" w:pos="8026"/>
          <w:tab w:val="left" w:pos="9539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35E3DA78" w14:textId="6289D91D" w:rsidR="00F65F93" w:rsidRPr="00E16281" w:rsidRDefault="00F65F93" w:rsidP="00F65F93">
      <w:pPr>
        <w:tabs>
          <w:tab w:val="left" w:pos="2318"/>
          <w:tab w:val="left" w:pos="4585"/>
          <w:tab w:val="left" w:pos="6795"/>
          <w:tab w:val="left" w:pos="8026"/>
          <w:tab w:val="left" w:pos="9521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приложенных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ментов;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 межведомственных запросов; подготовка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мента, являющегося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льтатом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1410BEF" w14:textId="2A0BBF87" w:rsidR="00F65F93" w:rsidRPr="00E16281" w:rsidRDefault="00F65F93" w:rsidP="00F65F93">
      <w:pPr>
        <w:tabs>
          <w:tab w:val="left" w:pos="2318"/>
          <w:tab w:val="left" w:pos="4585"/>
          <w:tab w:val="left" w:pos="6795"/>
          <w:tab w:val="left" w:pos="8026"/>
          <w:tab w:val="left" w:pos="9521"/>
        </w:tabs>
        <w:ind w:right="-3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F65F93" w:rsidRPr="00E16281" w:rsidSect="001C2140">
          <w:headerReference w:type="default" r:id="rId16"/>
          <w:footerReference w:type="first" r:id="rId17"/>
          <w:pgSz w:w="11916" w:h="16848"/>
          <w:pgMar w:top="1134" w:right="850" w:bottom="1134" w:left="1701" w:header="709" w:footer="709" w:gutter="0"/>
          <w:pgNumType w:start="3"/>
          <w:cols w:space="720"/>
          <w:docGrid w:linePitch="360"/>
        </w:sect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 обращение заявителя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письменным заявлением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ментами,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необходимыми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ги, в комиссию по подготовке проекта Правил землепользования и застройки (далее - Комиссия). </w:t>
      </w:r>
    </w:p>
    <w:p w14:paraId="3773773D" w14:textId="5639EA10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Ответственными за выполнение административной 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 является секретарь Комиссии.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3B22777" w14:textId="1FE9ED4D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3.2.1.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Секретарь Комиссии: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4A0F066" w14:textId="25E29A4F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проводит проверк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наличия и правильности оформления док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D334FAB" w14:textId="091390A4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запрашивает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менты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(их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содержащиеся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них),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казанные в подп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нкте 2.7.2.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нкта 2.7. раздела 2 регламента, в порядке межведомственного взаимодействия.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484526C" w14:textId="04E36DD4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Запросы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должны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сформированы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направлены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ющего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после регистрации заявления.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35AEA73" w14:textId="7F992148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частью 3 статьи 7.2 Федерального закона от 27 июля 2010 года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«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дарственных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ниципальных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ответы на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казанные межведомственные запросы готовятся и направляются соответств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ющими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полномоченными органами в срок, не превышающий пять рабочих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1E1293A" w14:textId="5797B77B" w:rsidR="00F65F93" w:rsidRPr="00E16281" w:rsidRDefault="00F65F93" w:rsidP="00F65F93">
      <w:pPr>
        <w:tabs>
          <w:tab w:val="left" w:pos="1958"/>
          <w:tab w:val="left" w:pos="3536"/>
          <w:tab w:val="left" w:pos="4064"/>
          <w:tab w:val="left" w:pos="5609"/>
          <w:tab w:val="left" w:pos="6122"/>
          <w:tab w:val="left" w:pos="7715"/>
          <w:tab w:val="left" w:pos="9265"/>
        </w:tabs>
        <w:ind w:right="2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Запросы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направляются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чае,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1628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E16281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выдаче разрешения на отклонение от предельных параметров разрешенного строительства,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капитального</w:t>
      </w:r>
      <w:r w:rsidRPr="00E16281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менты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были предоставлены заявителем самостоятельно.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5F75BAF" w14:textId="6A8A674F" w:rsidR="00F65F93" w:rsidRPr="00E16281" w:rsidRDefault="00F65F93" w:rsidP="00F65F93">
      <w:pPr>
        <w:tabs>
          <w:tab w:val="left" w:pos="1958"/>
          <w:tab w:val="left" w:pos="3536"/>
          <w:tab w:val="left" w:pos="4064"/>
          <w:tab w:val="left" w:pos="5609"/>
          <w:tab w:val="left" w:pos="6122"/>
          <w:tab w:val="left" w:pos="7715"/>
          <w:tab w:val="left" w:pos="9265"/>
        </w:tabs>
        <w:ind w:right="2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3.2.2.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Секретарь комиссии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 подготовк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проекта постановления Администрации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назначении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бличных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шаний.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Постановление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Администрации </w:t>
      </w:r>
      <w:r w:rsidR="001B042E" w:rsidRPr="00E16281">
        <w:rPr>
          <w:rFonts w:ascii="Times New Roman" w:hAnsi="Times New Roman" w:cs="Times New Roman"/>
          <w:sz w:val="26"/>
          <w:szCs w:val="26"/>
          <w:lang w:val="ru-RU"/>
        </w:rPr>
        <w:t>МР «Бабаюртовский район»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трех</w:t>
      </w:r>
      <w:r w:rsidRPr="00E1628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назначении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lastRenderedPageBreak/>
        <w:t>публичных слушаний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подлежит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опубликованию в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средствах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массовой информации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на официальном сайте Администрации </w:t>
      </w:r>
      <w:r w:rsidR="001B042E" w:rsidRPr="00E16281">
        <w:rPr>
          <w:rFonts w:ascii="Times New Roman" w:hAnsi="Times New Roman" w:cs="Times New Roman"/>
          <w:sz w:val="26"/>
          <w:szCs w:val="26"/>
          <w:lang w:val="ru-RU"/>
        </w:rPr>
        <w:t>МР «Бабаюртовский район»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hyperlink r:id="rId18" w:history="1">
        <w:r w:rsidR="001B042E" w:rsidRPr="00E16281">
          <w:rPr>
            <w:rStyle w:val="a8"/>
            <w:rFonts w:ascii="Times New Roman" w:hAnsi="Times New Roman" w:cs="Times New Roman"/>
            <w:sz w:val="26"/>
            <w:szCs w:val="26"/>
          </w:rPr>
          <w:t>https</w:t>
        </w:r>
        <w:r w:rsidR="001B042E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="001B042E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бабаюртовскийрайон.рф</w:t>
        </w:r>
        <w:proofErr w:type="spellEnd"/>
        <w:r w:rsidR="001B042E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Pr="00E16281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D84F23B" w14:textId="77777777" w:rsidR="00F65F93" w:rsidRPr="00E16281" w:rsidRDefault="00F65F93" w:rsidP="00F65F93">
      <w:pPr>
        <w:tabs>
          <w:tab w:val="left" w:pos="1958"/>
          <w:tab w:val="left" w:pos="3536"/>
          <w:tab w:val="left" w:pos="4064"/>
          <w:tab w:val="left" w:pos="5609"/>
          <w:tab w:val="left" w:pos="6122"/>
          <w:tab w:val="left" w:pos="7715"/>
          <w:tab w:val="left" w:pos="9265"/>
        </w:tabs>
        <w:ind w:right="23" w:firstLine="709"/>
        <w:jc w:val="both"/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</w:pPr>
    </w:p>
    <w:p w14:paraId="704DC155" w14:textId="4C707D79" w:rsidR="00F65F93" w:rsidRPr="00E16281" w:rsidRDefault="00F65F93" w:rsidP="00F65F93">
      <w:pPr>
        <w:tabs>
          <w:tab w:val="left" w:pos="1958"/>
          <w:tab w:val="left" w:pos="3536"/>
          <w:tab w:val="left" w:pos="4064"/>
          <w:tab w:val="left" w:pos="5609"/>
          <w:tab w:val="left" w:pos="6122"/>
          <w:tab w:val="left" w:pos="7715"/>
          <w:tab w:val="left" w:pos="9265"/>
        </w:tabs>
        <w:ind w:right="23" w:firstLine="709"/>
        <w:jc w:val="both"/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льтатом выполнения административной 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 является прием заявления и</w:t>
      </w:r>
      <w:r w:rsidRPr="00E1628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чение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E1628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 заявителя, подготовка проекта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мента, являющегося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льтатом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1FEDC7A" w14:textId="65B39077" w:rsidR="00F65F93" w:rsidRPr="00E16281" w:rsidRDefault="00F65F93" w:rsidP="00F65F93">
      <w:pPr>
        <w:tabs>
          <w:tab w:val="left" w:pos="1958"/>
          <w:tab w:val="left" w:pos="3536"/>
          <w:tab w:val="left" w:pos="4064"/>
          <w:tab w:val="left" w:pos="5609"/>
          <w:tab w:val="left" w:pos="6122"/>
          <w:tab w:val="left" w:pos="7715"/>
          <w:tab w:val="left" w:pos="9265"/>
        </w:tabs>
        <w:ind w:right="23" w:firstLine="709"/>
        <w:jc w:val="both"/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 срок предоставления административной 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 составляет 30 дней.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95D253C" w14:textId="6063D139" w:rsidR="00F65F93" w:rsidRPr="00E16281" w:rsidRDefault="00F65F93" w:rsidP="00F65F93">
      <w:pPr>
        <w:tabs>
          <w:tab w:val="left" w:pos="3715"/>
          <w:tab w:val="left" w:pos="4080"/>
          <w:tab w:val="left" w:pos="5581"/>
          <w:tab w:val="left" w:pos="7049"/>
          <w:tab w:val="left" w:pos="8380"/>
          <w:tab w:val="left" w:pos="8874"/>
          <w:tab w:val="left" w:pos="10002"/>
        </w:tabs>
        <w:ind w:right="24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и проведение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бличных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шаний по вопрос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выдачи разрешения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отклонение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предельных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параметров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 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объектов капитального строительства.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56A64CF" w14:textId="7198896B" w:rsidR="00F65F93" w:rsidRPr="00E16281" w:rsidRDefault="00F65F93" w:rsidP="00F65F93">
      <w:pPr>
        <w:tabs>
          <w:tab w:val="left" w:pos="2509"/>
          <w:tab w:val="left" w:pos="2649"/>
          <w:tab w:val="left" w:pos="4076"/>
          <w:tab w:val="left" w:pos="4476"/>
          <w:tab w:val="left" w:pos="5683"/>
          <w:tab w:val="left" w:pos="5921"/>
          <w:tab w:val="left" w:pos="6817"/>
          <w:tab w:val="left" w:pos="7849"/>
          <w:tab w:val="left" w:pos="8717"/>
          <w:tab w:val="left" w:pos="9813"/>
          <w:tab w:val="left" w:pos="10688"/>
        </w:tabs>
        <w:ind w:right="24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проведению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бличных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шаний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Pr="00E1628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отклонение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предельных параметров разрешенного строительства, 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кции объектов капитального строительства является издание постановления администрации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назначении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бличных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шаний.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DAA3643" w14:textId="49087E94" w:rsidR="00F65F93" w:rsidRPr="00E16281" w:rsidRDefault="00F65F93" w:rsidP="00F65F93">
      <w:pPr>
        <w:ind w:right="32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Секретарь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комиссии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материалов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бличным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шаниям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предложений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замечаний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частников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бличных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шаний по подлежащим обс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ждению вопросам.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5F072BE" w14:textId="4B30871B" w:rsidR="00F65F93" w:rsidRPr="00E16281" w:rsidRDefault="00F65F93" w:rsidP="00F65F93">
      <w:pPr>
        <w:ind w:right="3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проведения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бличных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шаний с момента оповещения жителей сельского поселения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о времени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проведения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опубликования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заключения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 результатах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бличных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шаний не может быть более одного месяца.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46ECB06" w14:textId="6593659E" w:rsidR="00F65F93" w:rsidRPr="00E16281" w:rsidRDefault="00F65F93" w:rsidP="00F65F93">
      <w:pPr>
        <w:ind w:right="3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235B7">
        <w:rPr>
          <w:rFonts w:ascii="Times New Roman" w:hAnsi="Times New Roman" w:cs="Times New Roman"/>
          <w:sz w:val="26"/>
          <w:szCs w:val="26"/>
          <w:lang w:val="ru-RU"/>
        </w:rPr>
        <w:t>Комиссия по результатам публичных слушаний</w:t>
      </w:r>
      <w:r w:rsidR="005235B7" w:rsidRPr="005235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235B7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осуществляет подготовку заключения, обеспечивает его опубликование в средствах массовой информации и размещение на официальном сайте </w:t>
      </w:r>
      <w:r w:rsidR="001B042E" w:rsidRPr="005235B7">
        <w:rPr>
          <w:rFonts w:ascii="Times New Roman" w:hAnsi="Times New Roman" w:cs="Times New Roman"/>
          <w:sz w:val="26"/>
          <w:szCs w:val="26"/>
          <w:lang w:val="ru-RU"/>
        </w:rPr>
        <w:t>МР «Бабаюртовский район» (</w:t>
      </w:r>
      <w:hyperlink r:id="rId19" w:history="1">
        <w:r w:rsidR="001B042E" w:rsidRPr="005235B7">
          <w:rPr>
            <w:rStyle w:val="a8"/>
            <w:rFonts w:ascii="Times New Roman" w:hAnsi="Times New Roman" w:cs="Times New Roman"/>
            <w:sz w:val="26"/>
            <w:szCs w:val="26"/>
          </w:rPr>
          <w:t>https</w:t>
        </w:r>
        <w:r w:rsidR="001B042E" w:rsidRPr="005235B7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="001B042E" w:rsidRPr="005235B7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бабаюртовскийрайон.рф</w:t>
        </w:r>
        <w:proofErr w:type="spellEnd"/>
        <w:r w:rsidR="001B042E" w:rsidRPr="005235B7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Pr="005235B7">
        <w:rPr>
          <w:rFonts w:ascii="Times New Roman" w:hAnsi="Times New Roman" w:cs="Times New Roman"/>
          <w:sz w:val="26"/>
          <w:szCs w:val="26"/>
          <w:lang w:val="ru-RU"/>
        </w:rPr>
        <w:t>).</w:t>
      </w:r>
      <w:r w:rsidR="00E16281" w:rsidRPr="005235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96F8384" w14:textId="7FADAFD7" w:rsidR="00F65F93" w:rsidRPr="00E16281" w:rsidRDefault="00F65F93" w:rsidP="00F65F93">
      <w:pPr>
        <w:ind w:right="3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основании заключения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льтатах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бличных 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шаний комиссия 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5235B7">
        <w:rPr>
          <w:rFonts w:ascii="Times New Roman" w:hAnsi="Times New Roman" w:cs="Times New Roman"/>
          <w:sz w:val="26"/>
          <w:szCs w:val="26"/>
          <w:lang w:val="ru-RU"/>
        </w:rPr>
        <w:t>подготовку рекомендаций о выдаче разрешения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5235B7" w:rsidRPr="005235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отклонение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от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предельных параметров разрешенного строительства,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объектов капитального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рекомендации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комиссии)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предоставлении такого разрешения с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казанием причин принятого решения.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6152CBA" w14:textId="137585A5" w:rsidR="00F65F93" w:rsidRPr="00E16281" w:rsidRDefault="00F65F93" w:rsidP="00F65F93">
      <w:pPr>
        <w:tabs>
          <w:tab w:val="left" w:pos="4049"/>
          <w:tab w:val="left" w:pos="6553"/>
          <w:tab w:val="left" w:pos="8189"/>
          <w:tab w:val="left" w:pos="956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3.3.4.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льтатом административной 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 является подготовка рекомендаций комиссии.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561CA3D" w14:textId="4D9BA68C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 срок предоставления административной процедуры составляет не более одного месяца.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3986ADE" w14:textId="30F48473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 о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выдаче или об отказе в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выдаче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 подготовка и выдача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9487EEC" w14:textId="58EB5A42" w:rsidR="00F65F93" w:rsidRPr="00E16281" w:rsidRDefault="00F65F93" w:rsidP="00F65F93">
      <w:pPr>
        <w:tabs>
          <w:tab w:val="left" w:pos="1958"/>
          <w:tab w:val="left" w:pos="2832"/>
          <w:tab w:val="left" w:pos="3538"/>
          <w:tab w:val="left" w:pos="3850"/>
          <w:tab w:val="left" w:pos="4064"/>
          <w:tab w:val="left" w:pos="4461"/>
          <w:tab w:val="left" w:pos="4805"/>
          <w:tab w:val="left" w:pos="5435"/>
          <w:tab w:val="left" w:pos="5609"/>
          <w:tab w:val="left" w:pos="6122"/>
          <w:tab w:val="left" w:pos="7753"/>
          <w:tab w:val="left" w:pos="7909"/>
          <w:tab w:val="left" w:pos="9203"/>
          <w:tab w:val="left" w:pos="9262"/>
          <w:tab w:val="left" w:pos="9700"/>
          <w:tab w:val="left" w:pos="9782"/>
        </w:tabs>
        <w:ind w:right="-4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3.5.1.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Основанием для начала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административной 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 по принятию решения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выдаче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отклонение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предельных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параметров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 строительства,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капитального</w:t>
      </w:r>
      <w:r w:rsidRPr="00E1628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выдаче разрешения на отклонение от предельных параметров разрешенного строительства, 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объектов капитального строительства являются 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пление Уполномоченный орган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рекомендаций Комиссии.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D39E705" w14:textId="0AB596BB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sz w:val="26"/>
          <w:szCs w:val="26"/>
          <w:lang w:val="ru-RU"/>
        </w:rPr>
        <w:t>3.5.2.</w:t>
      </w:r>
      <w:r w:rsidR="001B042E"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Секретарь Комиссии на основании рекомендаций Комиссии осуществляет подготовку проекта постановления Администрации Муниципального образования </w:t>
      </w:r>
      <w:r w:rsidR="001B042E"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МР «Бабаюртовский район»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о выдаче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ab/>
        <w:t xml:space="preserve">разрешения на отклонение от предельных параметров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lastRenderedPageBreak/>
        <w:t>разрешенного строительства, реконструкции объектов капитального строительства или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1608901" w14:textId="196DD731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9D2AD2"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>МР «Бабаюртовский район»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2AD2" w:rsidRPr="00E16281">
        <w:rPr>
          <w:rFonts w:ascii="Times New Roman" w:hAnsi="Times New Roman" w:cs="Times New Roman"/>
          <w:sz w:val="26"/>
          <w:szCs w:val="26"/>
          <w:lang w:val="ru-RU"/>
        </w:rPr>
        <w:t>«О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выдаче разрешения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отклонение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предельных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параметров разрешенного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 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капитального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</w:t>
      </w:r>
      <w:r w:rsidR="009D2AD2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бликованию</w:t>
      </w:r>
      <w:r w:rsid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средствах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массовой</w:t>
      </w:r>
      <w:r w:rsidRPr="00E16281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на официальном </w:t>
      </w:r>
      <w:r w:rsidR="001B042E" w:rsidRPr="00E16281">
        <w:rPr>
          <w:rFonts w:ascii="Times New Roman" w:hAnsi="Times New Roman" w:cs="Times New Roman"/>
          <w:sz w:val="26"/>
          <w:szCs w:val="26"/>
          <w:lang w:val="ru-RU"/>
        </w:rPr>
        <w:t>сайте Администрации МР «Бабаюртовский район» (</w:t>
      </w:r>
      <w:hyperlink r:id="rId20" w:history="1">
        <w:r w:rsidR="001B042E" w:rsidRPr="00E16281">
          <w:rPr>
            <w:rStyle w:val="a8"/>
            <w:rFonts w:ascii="Times New Roman" w:hAnsi="Times New Roman" w:cs="Times New Roman"/>
            <w:sz w:val="26"/>
            <w:szCs w:val="26"/>
          </w:rPr>
          <w:t>https</w:t>
        </w:r>
        <w:r w:rsidR="001B042E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="001B042E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бабаюртовскийрайон.рф</w:t>
        </w:r>
        <w:proofErr w:type="spellEnd"/>
        <w:r w:rsidR="001B042E" w:rsidRPr="00E16281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="001B042E" w:rsidRPr="00E16281">
        <w:rPr>
          <w:rFonts w:ascii="Times New Roman" w:hAnsi="Times New Roman" w:cs="Times New Roman"/>
          <w:sz w:val="26"/>
          <w:szCs w:val="26"/>
          <w:lang w:val="ru-RU"/>
        </w:rPr>
        <w:t>).</w:t>
      </w:r>
      <w:r w:rsid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74AB34" w14:textId="62172DAE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льтатом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является издани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е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постановления </w:t>
      </w:r>
      <w:r w:rsidR="001B042E" w:rsidRPr="00E16281">
        <w:rPr>
          <w:rFonts w:ascii="Times New Roman" w:hAnsi="Times New Roman" w:cs="Times New Roman"/>
          <w:sz w:val="26"/>
          <w:szCs w:val="26"/>
          <w:lang w:val="ru-RU"/>
        </w:rPr>
        <w:t>МР «Бабаюртовский район»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выдаче разрешения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отклонение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предельных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параметров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 реконструкции объектов капитального строительства или отказ в выдаче разрешения на отклонение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предельных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параметров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объектов капитального строительства, и выдача его заявителю.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9D8BA6F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составляет три дня. </w:t>
      </w:r>
    </w:p>
    <w:p w14:paraId="0A753EA5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EF0FF68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выполнения административных 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 во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нкциональных центрах. </w:t>
      </w:r>
    </w:p>
    <w:p w14:paraId="0E830CDB" w14:textId="7586B2F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</w:t>
      </w:r>
      <w:r w:rsidR="001B042E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приложенными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ментами,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предоставлении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490D964" w14:textId="6E4FE320" w:rsidR="00F65F93" w:rsidRPr="00E16281" w:rsidRDefault="00F65F93" w:rsidP="00F65F93">
      <w:pPr>
        <w:tabs>
          <w:tab w:val="left" w:pos="2957"/>
          <w:tab w:val="left" w:pos="3571"/>
          <w:tab w:val="left" w:pos="4549"/>
          <w:tab w:val="left" w:pos="6871"/>
          <w:tab w:val="left" w:pos="8324"/>
          <w:tab w:val="left" w:pos="9513"/>
        </w:tabs>
        <w:ind w:right="4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 для начала административной 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 является обращение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в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нкциональный центр с заявлением на предоставление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и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ментами.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3F0B522" w14:textId="0535DD75" w:rsidR="00F65F93" w:rsidRPr="00E16281" w:rsidRDefault="00F65F93" w:rsidP="00F65F93">
      <w:pPr>
        <w:ind w:right="-3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Ответственными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нкционального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оператор)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эксперт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нкционального центра (далее - эксперт).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461B117" w14:textId="77777777" w:rsidR="00F65F93" w:rsidRPr="00E16281" w:rsidRDefault="00F65F93" w:rsidP="00F65F93">
      <w:pPr>
        <w:ind w:right="-36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При проверке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ментов, предоставленных заявителем, оператор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достоверяется в соответствии представленных док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 требованиям,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 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становленным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нормативно-правовыми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актами,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регламентир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ющими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ги. </w:t>
      </w:r>
    </w:p>
    <w:p w14:paraId="42D3B418" w14:textId="77777777" w:rsidR="00F65F93" w:rsidRPr="00E16281" w:rsidRDefault="00F65F93" w:rsidP="00F65F93">
      <w:pPr>
        <w:ind w:right="-36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выявлении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фактов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несоответствия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становленным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нормативно-правовыми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актами,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регламентир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ющими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оператор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ведомляет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возможном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препятствий для предоставления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разъясняет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недостатков,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выявленных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представленных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ментах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предлагает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принять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меры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странению.</w:t>
      </w:r>
    </w:p>
    <w:p w14:paraId="4EB0D668" w14:textId="77777777" w:rsidR="00F65F93" w:rsidRPr="00E16281" w:rsidRDefault="00F65F93" w:rsidP="00F65F93">
      <w:pPr>
        <w:ind w:right="-36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согласии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внести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изменения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странить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недостатки, оператор возвращает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менты заявителю. </w:t>
      </w:r>
    </w:p>
    <w:p w14:paraId="711E3DE1" w14:textId="7777777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чае,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казанные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недостатки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можно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странить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непосредственно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нкциональном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центре,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разъясняет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их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странения.</w:t>
      </w:r>
    </w:p>
    <w:p w14:paraId="3038C25F" w14:textId="32C1E792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оформляет</w:t>
      </w:r>
      <w:r w:rsidRPr="00E1628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х экземплярах расписк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приеме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 (копий) от заявителя.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C858411" w14:textId="754EE72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первый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расписки,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второй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 остается в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нкциональном центре.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9283393" w14:textId="7267DAE9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Принятый и зарегистрированный, в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становленном Регламентом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нкционального</w:t>
      </w:r>
      <w:r w:rsidRPr="00E16281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передается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оператором для дальнейшей обработки экспертам.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64F7F79" w14:textId="77777777" w:rsidR="00F65F93" w:rsidRPr="00E16281" w:rsidRDefault="00F65F93" w:rsidP="00F65F93">
      <w:pPr>
        <w:ind w:right="-40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F65F93" w:rsidRPr="00E16281" w:rsidSect="00F65F93">
          <w:type w:val="continuous"/>
          <w:pgSz w:w="11916" w:h="16848"/>
          <w:pgMar w:top="1134" w:right="717" w:bottom="1134" w:left="993" w:header="709" w:footer="709" w:gutter="0"/>
          <w:cols w:space="720"/>
          <w:docGrid w:linePitch="360"/>
        </w:sectPr>
      </w:pPr>
    </w:p>
    <w:p w14:paraId="02D9FC2F" w14:textId="3B609E84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2) Эксперт: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FAC4587" w14:textId="1FD311EF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- составляет и подписывает опись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EF43D91" w14:textId="314A697A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распечатывает реестр в дв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х экземплярах;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AEA8EE9" w14:textId="0EF53AD8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передает дела с дв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мя экземплярами реестра в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3795311" w14:textId="6815E57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="005235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расписывается</w:t>
      </w:r>
      <w:r w:rsidR="005235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5235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втором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экземпляре</w:t>
      </w:r>
      <w:r w:rsidR="005235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="005235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проставлением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времени получения первого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реестра.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Второй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р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реестра возвращается 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рьером в многоф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нкциональный центр.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0748587" w14:textId="1BAAA3A9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Эксперты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делают</w:t>
      </w:r>
      <w:r w:rsidRPr="00E16281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отметк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том,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Pr="00E1628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менты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доставлены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назначению. Максимальный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исполнения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 рабочий день.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1333110" w14:textId="6FBA57D0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Выдача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документа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являющегося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результатом муниципальной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3EDDBF2" w14:textId="39B46678" w:rsidR="00F65F93" w:rsidRPr="00E16281" w:rsidRDefault="00F65F93" w:rsidP="00F65F93">
      <w:pPr>
        <w:ind w:right="-3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пление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многофункциональный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центр</w:t>
      </w:r>
      <w:r w:rsidRPr="00E1628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документа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являющегося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результатом муниципальной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71BD3E8" w14:textId="218A835E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Ответственными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 и эксперт.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19D2640" w14:textId="46EAE0BB" w:rsidR="00F65F93" w:rsidRPr="00E16281" w:rsidRDefault="00F65F93" w:rsidP="00F65F93">
      <w:pPr>
        <w:ind w:right="-3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Эксперт проводит анализ 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пивших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 делает в АИС МФЦ отметк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дате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чего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передаёт</w:t>
      </w:r>
      <w:r w:rsidRPr="00E16281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оператор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отвечающем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выдач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заявителю.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эксперт</w:t>
      </w:r>
      <w:r w:rsidRPr="00E1628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льтата предоставления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ги, способом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казанным заявителем в расписке.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4D13D38" w14:textId="4126723F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нкциональный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льтата предоставления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оператор, ответственный за выдач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A264A43" w14:textId="58F5F0F9" w:rsidR="00F65F93" w:rsidRPr="00E16281" w:rsidRDefault="00F65F93" w:rsidP="00F65F93">
      <w:pPr>
        <w:tabs>
          <w:tab w:val="left" w:pos="1797"/>
          <w:tab w:val="left" w:pos="3623"/>
          <w:tab w:val="left" w:pos="4882"/>
          <w:tab w:val="left" w:pos="6270"/>
          <w:tab w:val="left" w:pos="6637"/>
          <w:tab w:val="left" w:pos="7287"/>
          <w:tab w:val="left" w:pos="8160"/>
          <w:tab w:val="left" w:pos="9520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станавливает личность заявителя, в том числе проверяет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менты,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достоверяющие личность заявителя либо полномочия представителя;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9FBB9AA" w14:textId="6C6649CB" w:rsidR="00F65F93" w:rsidRPr="00E16281" w:rsidRDefault="00F65F93" w:rsidP="00F65F93">
      <w:pPr>
        <w:tabs>
          <w:tab w:val="left" w:pos="1811"/>
          <w:tab w:val="left" w:pos="3282"/>
          <w:tab w:val="left" w:pos="4697"/>
          <w:tab w:val="left" w:pos="6443"/>
          <w:tab w:val="left" w:pos="7712"/>
          <w:tab w:val="left" w:pos="8103"/>
          <w:tab w:val="left" w:pos="9127"/>
          <w:tab w:val="left" w:pos="10691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предлагает заявителю предоставить расписк</w:t>
      </w:r>
      <w:r w:rsidRPr="00E16281">
        <w:rPr>
          <w:rFonts w:ascii="Times New Roman" w:hAnsi="Times New Roman" w:cs="Times New Roman"/>
          <w:color w:val="000000"/>
          <w:spacing w:val="-8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подаче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 в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нкциональном центре с реквизитами электронного дела;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90E99FA" w14:textId="77777777" w:rsidR="00F65F93" w:rsidRPr="00E16281" w:rsidRDefault="00F65F93" w:rsidP="00F65F93">
      <w:pPr>
        <w:tabs>
          <w:tab w:val="left" w:pos="1783"/>
          <w:tab w:val="left" w:pos="3227"/>
          <w:tab w:val="left" w:pos="4613"/>
          <w:tab w:val="left" w:pos="4846"/>
          <w:tab w:val="left" w:pos="6990"/>
          <w:tab w:val="left" w:pos="8331"/>
          <w:tab w:val="left" w:pos="9457"/>
          <w:tab w:val="left" w:pos="9814"/>
        </w:tabs>
        <w:ind w:right="-37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готовности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льтат; </w:t>
      </w:r>
    </w:p>
    <w:p w14:paraId="40360940" w14:textId="77777777" w:rsidR="00F65F93" w:rsidRPr="00E16281" w:rsidRDefault="00F65F93" w:rsidP="00F65F93">
      <w:pPr>
        <w:tabs>
          <w:tab w:val="left" w:pos="1783"/>
          <w:tab w:val="left" w:pos="3227"/>
          <w:tab w:val="left" w:pos="4613"/>
          <w:tab w:val="left" w:pos="4846"/>
          <w:tab w:val="left" w:pos="6990"/>
          <w:tab w:val="left" w:pos="8331"/>
          <w:tab w:val="left" w:pos="9457"/>
          <w:tab w:val="left" w:pos="9814"/>
        </w:tabs>
        <w:ind w:right="-37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предлагает заявителю собственнор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чно поставить отметк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расписке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нкционального центра о пол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ченных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ментах.</w:t>
      </w:r>
    </w:p>
    <w:p w14:paraId="740DB8C9" w14:textId="002D8D23" w:rsidR="00F65F93" w:rsidRPr="00E16281" w:rsidRDefault="00F65F93" w:rsidP="00F65F93">
      <w:pPr>
        <w:tabs>
          <w:tab w:val="left" w:pos="1783"/>
          <w:tab w:val="left" w:pos="3227"/>
          <w:tab w:val="left" w:pos="4613"/>
          <w:tab w:val="left" w:pos="4846"/>
          <w:tab w:val="left" w:pos="6990"/>
          <w:tab w:val="left" w:pos="8331"/>
          <w:tab w:val="left" w:pos="9457"/>
          <w:tab w:val="left" w:pos="9814"/>
        </w:tabs>
        <w:ind w:right="-37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выдачи рез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льтата предоставления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регистрационная запись, открытая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данного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МФЦ,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закрывается,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расписка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оказании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хранится в архиве филиала.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D76DD5F" w14:textId="77777777" w:rsidR="00F65F93" w:rsidRPr="00E16281" w:rsidRDefault="00F65F93" w:rsidP="00F65F93">
      <w:pPr>
        <w:tabs>
          <w:tab w:val="left" w:pos="1783"/>
          <w:tab w:val="left" w:pos="3227"/>
          <w:tab w:val="left" w:pos="4613"/>
          <w:tab w:val="left" w:pos="4846"/>
          <w:tab w:val="left" w:pos="6990"/>
          <w:tab w:val="left" w:pos="8331"/>
          <w:tab w:val="left" w:pos="9457"/>
          <w:tab w:val="left" w:pos="9814"/>
        </w:tabs>
        <w:ind w:right="-37"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исполнения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 рабочий день.</w:t>
      </w:r>
    </w:p>
    <w:p w14:paraId="64176425" w14:textId="77777777" w:rsidR="00F65F93" w:rsidRPr="00E16281" w:rsidRDefault="00F65F93" w:rsidP="00F65F93">
      <w:pPr>
        <w:tabs>
          <w:tab w:val="left" w:pos="1783"/>
          <w:tab w:val="left" w:pos="3227"/>
          <w:tab w:val="left" w:pos="4613"/>
          <w:tab w:val="left" w:pos="4846"/>
          <w:tab w:val="left" w:pos="6990"/>
          <w:tab w:val="left" w:pos="8331"/>
          <w:tab w:val="left" w:pos="9457"/>
          <w:tab w:val="left" w:pos="9814"/>
        </w:tabs>
        <w:ind w:right="-37"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069C916" w14:textId="107BFE55" w:rsidR="00F65F93" w:rsidRPr="00E16281" w:rsidRDefault="00F65F93" w:rsidP="00F65F93">
      <w:pPr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</w:t>
      </w:r>
      <w:r w:rsidR="00E16281">
        <w:rPr>
          <w:rFonts w:ascii="Times New Roman" w:hAnsi="Times New Roman" w:cs="Times New Roman"/>
          <w:b/>
          <w:bCs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Формы контроля за исполнением регламента</w:t>
      </w:r>
    </w:p>
    <w:p w14:paraId="2554558B" w14:textId="77777777" w:rsidR="00F65F93" w:rsidRPr="00E16281" w:rsidRDefault="00F65F93" w:rsidP="00F65F93">
      <w:pPr>
        <w:ind w:left="142" w:firstLine="425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2F627569" w14:textId="6E1F1B14" w:rsidR="00F65F93" w:rsidRPr="00E16281" w:rsidRDefault="00F65F93" w:rsidP="00F65F93">
      <w:pPr>
        <w:tabs>
          <w:tab w:val="left" w:pos="1423"/>
          <w:tab w:val="left" w:pos="2980"/>
          <w:tab w:val="left" w:pos="4212"/>
          <w:tab w:val="left" w:pos="5577"/>
          <w:tab w:val="left" w:pos="7120"/>
          <w:tab w:val="left" w:pos="7809"/>
          <w:tab w:val="left" w:pos="8792"/>
          <w:tab w:val="left" w:pos="9003"/>
          <w:tab w:val="left" w:pos="9485"/>
        </w:tabs>
        <w:ind w:right="-3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щий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принятием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решений,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соблюдением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исполнением положений</w:t>
      </w:r>
      <w:r w:rsidR="005235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нормативных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актов,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станавливающих требования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предоставлению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ществляется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начальником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непосредственно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E1628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тём организации проведения проверок в ходе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ги. По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льтатам проверок начальник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даёт указания по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странению выявленных 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шений и контролир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 их исполнение.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F3F14A9" w14:textId="77777777" w:rsidR="00F65F93" w:rsidRPr="00E16281" w:rsidRDefault="00F65F93" w:rsidP="00F65F93">
      <w:pPr>
        <w:tabs>
          <w:tab w:val="left" w:pos="1423"/>
          <w:tab w:val="left" w:pos="2980"/>
          <w:tab w:val="left" w:pos="4212"/>
          <w:tab w:val="left" w:pos="5577"/>
          <w:tab w:val="left" w:pos="7120"/>
          <w:tab w:val="left" w:pos="7809"/>
          <w:tab w:val="left" w:pos="8792"/>
          <w:tab w:val="left" w:pos="9003"/>
          <w:tab w:val="left" w:pos="9485"/>
        </w:tabs>
        <w:ind w:right="-3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щий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включает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ответов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заинтересованных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содержащие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действия (бездействие), принимаемые (ос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ществляемые) в ходе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lastRenderedPageBreak/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ги. </w:t>
      </w:r>
    </w:p>
    <w:p w14:paraId="6208773A" w14:textId="5D6C59A8" w:rsidR="00F65F93" w:rsidRPr="00E16281" w:rsidRDefault="00F65F93" w:rsidP="00F65F93">
      <w:pPr>
        <w:tabs>
          <w:tab w:val="left" w:pos="2061"/>
          <w:tab w:val="left" w:pos="3096"/>
          <w:tab w:val="left" w:pos="4261"/>
          <w:tab w:val="left" w:pos="4612"/>
          <w:tab w:val="left" w:pos="5773"/>
          <w:tab w:val="left" w:pos="7742"/>
          <w:tab w:val="left" w:pos="9564"/>
          <w:tab w:val="left" w:pos="9715"/>
          <w:tab w:val="left" w:pos="10672"/>
        </w:tabs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полноты и качества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и послед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ющий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исполнением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ществляется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начальником Уполномоченного органа</w:t>
      </w:r>
      <w:r w:rsid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включает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себя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проверок,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выявление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странени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е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шений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заинтересованных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предложений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повышению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качества предоставления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и недоп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щению выявленных 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шений.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9D2D232" w14:textId="77777777" w:rsidR="00F65F93" w:rsidRPr="00E16281" w:rsidRDefault="00F65F93" w:rsidP="00F65F93">
      <w:pPr>
        <w:tabs>
          <w:tab w:val="left" w:pos="2061"/>
          <w:tab w:val="left" w:pos="3096"/>
          <w:tab w:val="left" w:pos="4261"/>
          <w:tab w:val="left" w:pos="4612"/>
          <w:tab w:val="left" w:pos="5773"/>
          <w:tab w:val="left" w:pos="7742"/>
          <w:tab w:val="left" w:pos="9564"/>
          <w:tab w:val="left" w:pos="9715"/>
          <w:tab w:val="left" w:pos="10672"/>
        </w:tabs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Плановые проверки исполнения регламента 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ществляются начальником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графиком проверок, но не реже чем раз в два года. </w:t>
      </w:r>
    </w:p>
    <w:p w14:paraId="27D6B81C" w14:textId="0EF88102" w:rsidR="00F65F93" w:rsidRPr="00E16281" w:rsidRDefault="00F65F93" w:rsidP="00F65F93">
      <w:pPr>
        <w:tabs>
          <w:tab w:val="left" w:pos="2061"/>
          <w:tab w:val="left" w:pos="3096"/>
          <w:tab w:val="left" w:pos="4261"/>
          <w:tab w:val="left" w:pos="4612"/>
          <w:tab w:val="left" w:pos="5773"/>
          <w:tab w:val="left" w:pos="7742"/>
          <w:tab w:val="left" w:pos="9564"/>
          <w:tab w:val="left" w:pos="9715"/>
          <w:tab w:val="left" w:pos="10672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Внеплановые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ществляются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начальником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 жалоб на исполнение Административного регламента.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361CC08" w14:textId="526A599B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Персональная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ответственность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закрепляется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должностной инстр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 в соответствии с требованиями законодательства.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9DD4226" w14:textId="76097E0E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льтатам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проверок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стившие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шение требований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 привлекаются к дисциплинарной ответственности в соответствии с Тр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довым Кодексом Российской Федерации.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83F6D5F" w14:textId="5D59BBEC" w:rsidR="00F65F93" w:rsidRPr="00E16281" w:rsidRDefault="00F65F93" w:rsidP="00F65F93">
      <w:pPr>
        <w:ind w:right="-37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неправомерные решения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 действия (бездействие), принимаемые (ос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ществляемые) в ходе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 являющиеся административными правонар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шениями или прест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плениями, виновные лица привлекаются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ответственности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ющим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 Федерации.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4538685" w14:textId="37615863" w:rsidR="00F65F93" w:rsidRPr="00E16281" w:rsidRDefault="00F65F93" w:rsidP="00F65F93">
      <w:pPr>
        <w:tabs>
          <w:tab w:val="left" w:pos="2195"/>
          <w:tab w:val="left" w:pos="3601"/>
          <w:tab w:val="left" w:pos="4162"/>
          <w:tab w:val="left" w:pos="6010"/>
          <w:tab w:val="left" w:pos="8286"/>
          <w:tab w:val="left" w:pos="9042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за соблюдением законодательства при предоставлении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ществляется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полномоченными</w:t>
      </w:r>
      <w:r w:rsidRPr="00E16281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дарственной власти в порядке,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становленном законодательством.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35C47DA" w14:textId="12CDEDAC" w:rsidR="00F65F93" w:rsidRPr="00E16281" w:rsidRDefault="00F65F93" w:rsidP="00F65F93">
      <w:pPr>
        <w:tabs>
          <w:tab w:val="left" w:pos="1236"/>
          <w:tab w:val="left" w:pos="4027"/>
          <w:tab w:val="left" w:pos="4996"/>
          <w:tab w:val="left" w:pos="6972"/>
          <w:tab w:val="left" w:pos="7313"/>
          <w:tab w:val="left" w:pos="8997"/>
          <w:tab w:val="left" w:pos="10685"/>
        </w:tabs>
        <w:ind w:right="-3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 за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словиями и организацией предоставления м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в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нкциональном центре 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ществляется в соответствии соглашением о взаимодействии.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63D3E20" w14:textId="4FA0F852" w:rsidR="00F65F93" w:rsidRPr="00E16281" w:rsidRDefault="00F65F93" w:rsidP="00F65F93">
      <w:pPr>
        <w:ind w:right="-36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4.6.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и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формы контроля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="004278E1"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с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 стороны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="004278E1"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объединений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станавливаются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ющим законодательством Российской Федерации.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68539DB" w14:textId="77777777" w:rsidR="00F65F93" w:rsidRPr="00E16281" w:rsidRDefault="00F65F93" w:rsidP="00F65F93">
      <w:pPr>
        <w:ind w:right="-4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0092D12" w14:textId="77777777" w:rsidR="00F65F93" w:rsidRPr="00E16281" w:rsidRDefault="00F65F93" w:rsidP="00F65F93">
      <w:pPr>
        <w:ind w:right="-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 Досудебный (внесудебный) порядок об</w:t>
      </w:r>
      <w:r w:rsidRPr="00E16281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>ж</w:t>
      </w: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алования решений и действий</w:t>
      </w:r>
    </w:p>
    <w:p w14:paraId="3B12F351" w14:textId="77777777" w:rsidR="00F65F93" w:rsidRPr="00E16281" w:rsidRDefault="00F65F93" w:rsidP="00F65F93">
      <w:pPr>
        <w:ind w:right="-4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(бездействия) </w:t>
      </w:r>
      <w:r w:rsidRPr="00E16281">
        <w:rPr>
          <w:rFonts w:ascii="Times New Roman" w:hAnsi="Times New Roman" w:cs="Times New Roman"/>
          <w:b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 а так</w:t>
      </w:r>
      <w:r w:rsidRPr="00E16281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>ж</w:t>
      </w: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е должностных лиц и муниципальных слу</w:t>
      </w:r>
      <w:r w:rsidRPr="00E16281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>ж</w:t>
      </w:r>
      <w:r w:rsidRPr="00E1628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ащих </w:t>
      </w:r>
      <w:r w:rsidRPr="00E16281">
        <w:rPr>
          <w:rFonts w:ascii="Times New Roman" w:hAnsi="Times New Roman" w:cs="Times New Roman"/>
          <w:b/>
          <w:sz w:val="26"/>
          <w:szCs w:val="26"/>
          <w:lang w:val="ru-RU"/>
        </w:rPr>
        <w:t>Уполномоченного органа</w:t>
      </w:r>
    </w:p>
    <w:p w14:paraId="610D33DB" w14:textId="77777777" w:rsidR="00F65F93" w:rsidRPr="00E16281" w:rsidRDefault="00F65F93" w:rsidP="00F65F93">
      <w:pPr>
        <w:ind w:right="-40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528B32B2" w14:textId="11DC992C" w:rsidR="00F65F93" w:rsidRPr="00E16281" w:rsidRDefault="00F65F93" w:rsidP="00F65F93">
      <w:pPr>
        <w:tabs>
          <w:tab w:val="left" w:pos="2611"/>
          <w:tab w:val="left" w:pos="4501"/>
          <w:tab w:val="left" w:pos="5346"/>
          <w:tab w:val="left" w:pos="6996"/>
          <w:tab w:val="left" w:pos="8958"/>
        </w:tabs>
        <w:ind w:right="-3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жалобой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E1628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(бездействие)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должностного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лица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(исполнителя),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ниципального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жащего, в том числе в след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ющих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чаях: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124C436" w14:textId="5996D317" w:rsidR="00F65F93" w:rsidRPr="00E16281" w:rsidRDefault="00F65F93" w:rsidP="00F65F93">
      <w:pPr>
        <w:tabs>
          <w:tab w:val="left" w:pos="2611"/>
          <w:tab w:val="left" w:pos="4501"/>
          <w:tab w:val="left" w:pos="5346"/>
          <w:tab w:val="left" w:pos="6996"/>
          <w:tab w:val="left" w:pos="8958"/>
        </w:tabs>
        <w:ind w:right="-3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шение срока регистрации заявления;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A881486" w14:textId="786C62FD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шение срока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1882868" w14:textId="77777777" w:rsidR="00F65F93" w:rsidRPr="00E16281" w:rsidRDefault="00F65F93" w:rsidP="00F65F93">
      <w:pPr>
        <w:tabs>
          <w:tab w:val="left" w:pos="1686"/>
          <w:tab w:val="left" w:pos="3157"/>
          <w:tab w:val="left" w:pos="3497"/>
          <w:tab w:val="left" w:pos="4792"/>
          <w:tab w:val="left" w:pos="6377"/>
          <w:tab w:val="left" w:pos="6847"/>
          <w:tab w:val="left" w:pos="9061"/>
        </w:tabs>
        <w:ind w:right="45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требование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заявителя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 не пред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смотренных нормативными правовыми актами Российской Федерации, нормативными правовыми актами Республики Дагестан.</w:t>
      </w:r>
    </w:p>
    <w:p w14:paraId="2F82DB73" w14:textId="3B3D9898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E1628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пред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смотрено нормативными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 актами Республики Дагестан для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A29910F" w14:textId="224A8ADA" w:rsidR="00F65F93" w:rsidRPr="00E16281" w:rsidRDefault="00F65F93" w:rsidP="00F65F93">
      <w:pPr>
        <w:ind w:right="-37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пред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смотрены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Pr="00E16281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принятыми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ними</w:t>
      </w:r>
      <w:r w:rsidRPr="00E1628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иными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нормативными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 актами Республики Дагестан;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7AED4D3" w14:textId="23D8374F" w:rsidR="00F65F93" w:rsidRPr="00E16281" w:rsidRDefault="00F65F93" w:rsidP="00F65F93">
      <w:pPr>
        <w:tabs>
          <w:tab w:val="left" w:pos="3193"/>
          <w:tab w:val="left" w:pos="5201"/>
          <w:tab w:val="left" w:pos="6775"/>
          <w:tab w:val="left" w:pos="7885"/>
          <w:tab w:val="left" w:pos="9516"/>
        </w:tabs>
        <w:ind w:right="-3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затребование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платы,</w:t>
      </w:r>
      <w:r w:rsidRPr="00E1628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пред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смотренной нормативными правовыми актами Российской Федерации, нормативными правовыми актами Республики Дагестан;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9277D77" w14:textId="69E2B276" w:rsidR="00F65F93" w:rsidRPr="00E16281" w:rsidRDefault="00F65F93" w:rsidP="00F65F93">
      <w:pPr>
        <w:ind w:right="-34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органа,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 в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исправлении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щенных опечаток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ошибок</w:t>
      </w:r>
      <w:r w:rsidRPr="00E1628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выданных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льтате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ментах либо нар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шение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становленного срока таких исправлений.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B051DC5" w14:textId="4DA8C679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 подается на б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мажном носителе, в электронной форме в Уполномоченный орган. Жалоба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направлена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телекомм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никационной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сети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Интернет: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официального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сайта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Администрации 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 портала, а также может быть принята при личном приеме заявителя.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E53B261" w14:textId="77777777" w:rsidR="00F65F93" w:rsidRPr="00E16281" w:rsidRDefault="00F65F93" w:rsidP="00F65F93">
      <w:pPr>
        <w:tabs>
          <w:tab w:val="left" w:pos="3016"/>
          <w:tab w:val="left" w:pos="3577"/>
          <w:tab w:val="left" w:pos="4865"/>
          <w:tab w:val="left" w:pos="5196"/>
          <w:tab w:val="left" w:pos="6873"/>
          <w:tab w:val="left" w:pos="7197"/>
          <w:tab w:val="left" w:pos="9519"/>
        </w:tabs>
        <w:ind w:right="-35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представляет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достоверяющий его личность, в соответствии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законодательством Российской Федерации. </w:t>
      </w:r>
    </w:p>
    <w:p w14:paraId="4BEF2CB2" w14:textId="5FBE61FB" w:rsidR="00F65F93" w:rsidRPr="00E16281" w:rsidRDefault="00F65F93" w:rsidP="00F65F93">
      <w:pPr>
        <w:tabs>
          <w:tab w:val="left" w:pos="1842"/>
          <w:tab w:val="left" w:pos="2545"/>
          <w:tab w:val="left" w:pos="3629"/>
          <w:tab w:val="left" w:pos="4685"/>
          <w:tab w:val="left" w:pos="5843"/>
          <w:tab w:val="left" w:pos="6205"/>
          <w:tab w:val="left" w:pos="6445"/>
          <w:tab w:val="left" w:pos="7301"/>
          <w:tab w:val="left" w:pos="7923"/>
          <w:tab w:val="left" w:pos="8848"/>
          <w:tab w:val="left" w:pos="9004"/>
          <w:tab w:val="left" w:pos="9157"/>
          <w:tab w:val="left" w:pos="9457"/>
          <w:tab w:val="left" w:pos="10688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подана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нкциональный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центр. При 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плении жалобы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нкциональный центр обеспечивает ее передач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Уполномоченный орган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E16281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становлены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соглашением</w:t>
      </w:r>
      <w:r w:rsidRPr="00E1628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взаимодействии межд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нкциональным центром и Уполномоченным органом (далее - соглашение о взаимодействии), но не позднее след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ющего рабочего дня со дня 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пления жалобы.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192935D" w14:textId="1785296B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чае, если жалоб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подает представитель заявителя, он представляет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мент, удостоверяющий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личность,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мент,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подтверждающий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ществление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имени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заявителя.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качестве</w:t>
      </w:r>
      <w:r w:rsidRPr="00E1628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мента,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 полномочия на ос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ществление действий от имени заявителя, может быть представлена: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F2C236F" w14:textId="2ECB31B4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5235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оформленная</w:t>
      </w:r>
      <w:r w:rsidR="005235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доверенность (для физических лиц);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B58528F" w14:textId="2DE9D365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оформленная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Российской</w:t>
      </w:r>
      <w:r w:rsidR="005235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доверенность,</w:t>
      </w:r>
      <w:r w:rsidRPr="00E1628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заверенная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печатью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подписанная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ководителем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или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полномоченным этим 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ководителем лицом (для юридических лиц);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6640DBE" w14:textId="36418CEA" w:rsidR="00F65F93" w:rsidRPr="00E16281" w:rsidRDefault="00F65F93" w:rsidP="00F65F93">
      <w:pPr>
        <w:ind w:right="-34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F65F93" w:rsidRPr="00E16281" w:rsidSect="00F65F93">
          <w:headerReference w:type="default" r:id="rId21"/>
          <w:type w:val="continuous"/>
          <w:pgSz w:w="11916" w:h="16848"/>
          <w:pgMar w:top="1134" w:right="717" w:bottom="1134" w:left="1134" w:header="709" w:footer="709" w:gutter="0"/>
          <w:cols w:space="720"/>
          <w:docGrid w:linePitch="360"/>
        </w:sect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копия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назначении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избрании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приказа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назначении физического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должность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такое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физическое</w:t>
      </w:r>
      <w:r w:rsidRPr="00E1628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обладает правом действовать от имени заявителя без доверенности. </w:t>
      </w:r>
    </w:p>
    <w:p w14:paraId="07700B0B" w14:textId="43BA5677" w:rsidR="00F65F93" w:rsidRPr="00E16281" w:rsidRDefault="00F65F93" w:rsidP="00F65F93">
      <w:pPr>
        <w:ind w:right="-3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электронном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Pr="00E1628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менты,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казанные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данном</w:t>
      </w:r>
      <w:r w:rsidRPr="00E1628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нкте, мог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 быть представлены в форме электронных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ментов, подписанных электронной подписью,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смотрен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этом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достоверяющий личность заявителя, не треб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ется.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0645060" w14:textId="6C9B95F7" w:rsidR="00F65F93" w:rsidRPr="00E16281" w:rsidRDefault="00F65F93" w:rsidP="00F65F93">
      <w:pPr>
        <w:ind w:right="-3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 Уполномоченный орган и многоф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нкциональный центр обеспечивают: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36C7998" w14:textId="0748B353" w:rsidR="00F65F93" w:rsidRPr="00E16281" w:rsidRDefault="00F65F93" w:rsidP="00F65F93">
      <w:pPr>
        <w:ind w:right="4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оснащение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льями,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столом,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информационным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стендом, писчей б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магой и письменными принадлежностями;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381ACD7" w14:textId="038B413F" w:rsidR="00F65F93" w:rsidRPr="00E16281" w:rsidRDefault="00F65F93" w:rsidP="00F65F93">
      <w:pPr>
        <w:ind w:right="45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информирование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 (бездействия)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предоставляющих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ниципальные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должностных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 либо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ниципальных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жащих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стендах в местах предоставления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ниципальных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г, на Едином портале;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0D067CF" w14:textId="3F47ADA9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льтирование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 (бездействия)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предоставляющих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ниципальные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должностных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либо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ниципальных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жащих,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Pr="00E1628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личном приеме.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62B3069" w14:textId="5093729B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 Жалоба должна содержать: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1ED1F88" w14:textId="10D1BEC5" w:rsidR="00F65F93" w:rsidRPr="00E16281" w:rsidRDefault="00F65F93" w:rsidP="00F65F93">
      <w:pPr>
        <w:tabs>
          <w:tab w:val="left" w:pos="1700"/>
          <w:tab w:val="left" w:pos="3507"/>
          <w:tab w:val="left" w:pos="5135"/>
          <w:tab w:val="left" w:pos="6483"/>
          <w:tab w:val="left" w:pos="7200"/>
          <w:tab w:val="left" w:pos="8404"/>
          <w:tab w:val="left" w:pos="10211"/>
        </w:tabs>
        <w:ind w:right="45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 Уполномоченного органа, фамилию, имя, отчество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лица Уполномоченного органа,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ниципального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жащего,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 которых обжал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ются;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0DF9A1F" w14:textId="107E5BC3" w:rsidR="00F65F93" w:rsidRPr="00E16281" w:rsidRDefault="00F65F93" w:rsidP="00F65F93">
      <w:pPr>
        <w:ind w:right="-3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фамилию, имя, отчество (последнее - при наличии), сведения о месте жительства заявителя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физического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наименование,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 заявителя</w:t>
      </w:r>
      <w:r w:rsidRPr="00E1628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Pr="00E1628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1628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(номера)</w:t>
      </w:r>
      <w:r w:rsidRPr="00E1628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Pr="00E1628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D285887" w14:textId="7224DCD3" w:rsidR="00F65F93" w:rsidRPr="00E16281" w:rsidRDefault="00F65F93" w:rsidP="00F65F93">
      <w:pPr>
        <w:ind w:right="-3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емых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решениях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действиях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(бездействии)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органа, должностного лица Уполномоченного органа либо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ниципального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жащего;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FD8EE89" w14:textId="125C2EEF" w:rsidR="00F65F93" w:rsidRPr="00E16281" w:rsidRDefault="00F65F93" w:rsidP="00F65F93">
      <w:pPr>
        <w:tabs>
          <w:tab w:val="left" w:pos="2444"/>
          <w:tab w:val="left" w:pos="3974"/>
          <w:tab w:val="left" w:pos="4878"/>
          <w:tab w:val="left" w:pos="5681"/>
          <w:tab w:val="left" w:pos="7482"/>
          <w:tab w:val="left" w:pos="8970"/>
          <w:tab w:val="left" w:pos="9728"/>
        </w:tabs>
        <w:ind w:right="-35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доводы,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E1628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согласен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решением</w:t>
      </w:r>
      <w:r w:rsidRPr="00E1628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действием (бездействием)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органа,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ниципального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жащего. Заявителем мог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 быть представлены док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менты (при наличии), подтверждающие доводы заявителя, либо их копии.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043E027" w14:textId="79E88AAB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5.5.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пившая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 рабочего дня, след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ющего за днем ее пост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пления.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6FAFE99" w14:textId="0C949BB7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5.6.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регистрация</w:t>
      </w:r>
      <w:r w:rsidRPr="00E16281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Уполномоченном органе.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60629E5" w14:textId="2CE8373C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рассматривается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регистрации,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 более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короткие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становлены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Правительством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РФ,</w:t>
      </w:r>
      <w:r w:rsidRPr="00E1628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E1628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E1628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органа,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ментов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исправлении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щенных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опечаток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ошибок,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шения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становленного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исправлений</w:t>
      </w:r>
      <w:r w:rsidRPr="00E1628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 рабочих дней со дня ее регистрации.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58208C2" w14:textId="67775C3A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5.7.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льтатам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P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 след</w:t>
      </w:r>
      <w:r w:rsidRPr="00E16281">
        <w:rPr>
          <w:rFonts w:ascii="Times New Roman" w:hAnsi="Times New Roman" w:cs="Times New Roman"/>
          <w:color w:val="000000"/>
          <w:spacing w:val="-8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ющих решений: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8970120" w14:textId="499E4DBA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довлетворяет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отмены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принятого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решения, исправления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щенных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 органом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опечаток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ошибок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выданных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льтате предоставления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ментах,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возврата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денежных средств,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взимание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смотрено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 Российской</w:t>
      </w:r>
      <w:r w:rsidRPr="00E1628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Федерации. При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довлетворении жалобы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полномоченный на ее рассмотрение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исчерпывающие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меры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странению</w:t>
      </w:r>
      <w:r w:rsidRPr="00E1628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выявленных 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шений,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выдаче</w:t>
      </w:r>
      <w:r w:rsidRPr="00E1628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ниципальной</w:t>
      </w:r>
      <w:r w:rsidRPr="00E1628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ги,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позднее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решения,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иное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5235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законодательством Российской Федерации;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412EBD5" w14:textId="77777777" w:rsidR="00F65F93" w:rsidRPr="00E16281" w:rsidRDefault="00F65F93" w:rsidP="00F65F93">
      <w:pPr>
        <w:tabs>
          <w:tab w:val="left" w:pos="1782"/>
          <w:tab w:val="left" w:pos="2142"/>
          <w:tab w:val="left" w:pos="2962"/>
          <w:tab w:val="left" w:pos="4102"/>
          <w:tab w:val="left" w:pos="4800"/>
          <w:tab w:val="left" w:pos="6822"/>
          <w:tab w:val="left" w:pos="7925"/>
          <w:tab w:val="left" w:pos="10089"/>
          <w:tab w:val="left" w:pos="10581"/>
        </w:tabs>
        <w:ind w:right="-3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F65F93" w:rsidRPr="00E16281" w:rsidSect="00F65F93">
          <w:type w:val="continuous"/>
          <w:pgSz w:w="11916" w:h="16848"/>
          <w:pgMar w:top="1134" w:right="717" w:bottom="1134" w:left="1134" w:header="709" w:footer="709" w:gutter="0"/>
          <w:cols w:space="720"/>
          <w:docGrid w:linePitch="360"/>
        </w:sectPr>
      </w:pPr>
    </w:p>
    <w:p w14:paraId="14EE47F6" w14:textId="280124A5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отказывает в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довлетворении жалобы.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44B6C55" w14:textId="28479364" w:rsidR="00F65F93" w:rsidRPr="00E16281" w:rsidRDefault="00F65F93" w:rsidP="00F65F93">
      <w:pPr>
        <w:ind w:right="4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5.8.</w:t>
      </w:r>
      <w:r w:rsidR="004278E1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</w:t>
      </w:r>
      <w:r w:rsidRPr="00E16281">
        <w:rPr>
          <w:rFonts w:ascii="Times New Roman" w:hAnsi="Times New Roman" w:cs="Times New Roman"/>
          <w:color w:val="000000"/>
          <w:spacing w:val="-8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ющего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днем</w:t>
      </w:r>
      <w:r w:rsidRPr="00E1628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решения,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казанного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нкте 5.7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данного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раздела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направляется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мотивированный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</w:t>
      </w:r>
      <w:r w:rsidRPr="00E1628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льтатах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желанию</w:t>
      </w:r>
      <w:r w:rsidRPr="00E1628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электронной форме.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C87A2B1" w14:textId="77777777" w:rsidR="00F65F93" w:rsidRPr="00E16281" w:rsidRDefault="00F65F93" w:rsidP="00F65F93">
      <w:pPr>
        <w:ind w:right="43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6A792169" w14:textId="3718758C" w:rsidR="00F65F93" w:rsidRPr="00E16281" w:rsidRDefault="00F65F93" w:rsidP="00F65F93">
      <w:pPr>
        <w:ind w:right="-3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5.9.В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становления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льтатам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 признаков состава административного правонар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шения или прест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пления должностное лицо,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наделенное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полномочиями</w:t>
      </w:r>
      <w:r w:rsidRPr="00E1628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рассмотрению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жалоб,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незамедлительно</w:t>
      </w:r>
      <w:r w:rsidRPr="00E16281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т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имеющиеся материалы в органы прок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рат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403B36D" w14:textId="18F714C3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5.10. В ответе по рез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льтатам рассмотрения жалобы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казываются: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D074738" w14:textId="775071DC" w:rsidR="00F65F93" w:rsidRPr="00E16281" w:rsidRDefault="00F65F93" w:rsidP="00F65F93">
      <w:pPr>
        <w:tabs>
          <w:tab w:val="left" w:pos="1902"/>
          <w:tab w:val="left" w:pos="3907"/>
          <w:tab w:val="left" w:pos="5138"/>
          <w:tab w:val="left" w:pos="7679"/>
          <w:tab w:val="left" w:pos="9930"/>
        </w:tabs>
        <w:ind w:right="44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наименование органа, предоставляющего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 рассмотревшего</w:t>
      </w:r>
      <w:r w:rsidR="005235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должность,</w:t>
      </w:r>
      <w:r w:rsidRPr="00E1628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фамилия,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имя,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отчество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</w:t>
      </w:r>
      <w:r w:rsidR="005235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</w:t>
      </w:r>
      <w:r w:rsidRPr="00E1628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должностного лица, принявшего решение в отношении жалобы;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B441B63" w14:textId="1C01DCEB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номер,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дата,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решения,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лице, решение или действие (бездействие) которого обжал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ется;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EDBA251" w14:textId="19A60F55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фамилия, имя, отчество (при наличии) или наименование заявителя;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AEEF948" w14:textId="2B667DF3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основания для принятия решения по жалобе;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CDE22BC" w14:textId="4C96AC28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принятое в отношении жалобы решение;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0E76F80" w14:textId="7115C921" w:rsidR="00F65F93" w:rsidRPr="00E16281" w:rsidRDefault="00F65F93" w:rsidP="00F65F93">
      <w:pPr>
        <w:ind w:right="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чае,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признана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обоснованной,</w:t>
      </w:r>
      <w:r w:rsidRPr="00E16281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странения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выявленных нар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шений, в том числе срок предоставления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9AD35E0" w14:textId="6DF707B9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 сведения о порядке обжалования принятого в отношении жалобы решения.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4F8AAF2" w14:textId="70FC6A3D" w:rsidR="00F65F93" w:rsidRPr="00E16281" w:rsidRDefault="00F65F93" w:rsidP="00F65F93">
      <w:pPr>
        <w:tabs>
          <w:tab w:val="left" w:pos="1505"/>
          <w:tab w:val="left" w:pos="3380"/>
          <w:tab w:val="left" w:pos="4594"/>
          <w:tab w:val="left" w:pos="6494"/>
          <w:tab w:val="left" w:pos="7549"/>
          <w:tab w:val="left" w:pos="8703"/>
        </w:tabs>
        <w:ind w:right="-37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5.11.</w:t>
      </w:r>
      <w:r w:rsidR="005268D0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 по 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льтатам рассмотрения жалобы подписывается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полномоченным на рассмотрение жалобы должностным лицо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органа, предоставляющего 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ниципальн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2C2B951" w14:textId="2D7276A6" w:rsidR="00F65F93" w:rsidRPr="00E16281" w:rsidRDefault="00F65F93" w:rsidP="00F65F93">
      <w:pPr>
        <w:tabs>
          <w:tab w:val="left" w:pos="3157"/>
          <w:tab w:val="left" w:pos="3233"/>
          <w:tab w:val="left" w:pos="3691"/>
          <w:tab w:val="left" w:pos="3840"/>
          <w:tab w:val="left" w:pos="5491"/>
          <w:tab w:val="left" w:pos="5717"/>
          <w:tab w:val="left" w:pos="6632"/>
          <w:tab w:val="left" w:pos="6930"/>
          <w:tab w:val="left" w:pos="7712"/>
          <w:tab w:val="left" w:pos="8386"/>
          <w:tab w:val="left" w:pos="8861"/>
          <w:tab w:val="left" w:pos="9566"/>
          <w:tab w:val="left" w:pos="9736"/>
          <w:tab w:val="left" w:pos="10230"/>
        </w:tabs>
        <w:ind w:right="-3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желанию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</w:t>
      </w:r>
      <w:r w:rsidRPr="00E1628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льтатам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Pr="00E16281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E16281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 представлен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ющего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днем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 жалобы,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E1628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мента,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подписанного</w:t>
      </w:r>
      <w:r w:rsidR="005235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E1628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подписью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полномоченного на рассмотрение жалобы должностного лица и (или)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полномоченного на рассмотрение жалобы органа, вид которой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 законодательством Российской Федерации.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34C2322" w14:textId="3D7DDFE7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5.12.</w:t>
      </w:r>
      <w:r w:rsidR="005268D0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орган отказывает в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довлетворении жалобы в след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ющих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чаях: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AEC8680" w14:textId="1F344B58" w:rsidR="00F65F93" w:rsidRPr="00E16281" w:rsidRDefault="00F65F93" w:rsidP="00F65F93">
      <w:pPr>
        <w:ind w:right="4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пившего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да,</w:t>
      </w:r>
      <w:r w:rsidRPr="00E16281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Арбитражного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</w:t>
      </w:r>
      <w:r w:rsidRPr="00E1628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отношении аналогичной жалобы о том же предмете и по тем же основаниям;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EF0AA5A" w14:textId="60B886A1" w:rsidR="00F65F93" w:rsidRPr="00E16281" w:rsidRDefault="00F65F93" w:rsidP="00F65F93">
      <w:pPr>
        <w:ind w:right="4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подача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лицом,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E1628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подтверждены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порядке,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становленном законодательством Российской Федерации;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1C40DF9" w14:textId="77777777" w:rsidR="00F65F93" w:rsidRPr="00E16281" w:rsidRDefault="00F65F93" w:rsidP="00F65F93">
      <w:pPr>
        <w:ind w:right="44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решения,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принятого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этим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 органом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E1628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льтатам</w:t>
      </w: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 жалобы в отношении того же заявителя и по том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же предмет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Жалобы.</w:t>
      </w:r>
    </w:p>
    <w:p w14:paraId="2958C3AE" w14:textId="1CF1937B" w:rsidR="00F65F93" w:rsidRPr="00E16281" w:rsidRDefault="00F65F93" w:rsidP="00F65F9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5.13.</w:t>
      </w:r>
      <w:r w:rsidR="005268D0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 вправе оставить жалоб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без ответа в след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ющих 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чаях: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D57A2DB" w14:textId="5570B241" w:rsidR="00F65F93" w:rsidRPr="00E16281" w:rsidRDefault="00F65F93" w:rsidP="00F65F93">
      <w:pPr>
        <w:ind w:right="4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жалобе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неценз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рных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оскорбительных</w:t>
      </w:r>
      <w:r w:rsidRPr="00E16281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выражений,</w:t>
      </w:r>
      <w:r w:rsidRPr="00E1628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гроз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жизни, здоровью и им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ществ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должностного лица, а также членов его семьи;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60F91B0" w14:textId="651E3FBD" w:rsidR="00F65F93" w:rsidRPr="00E16281" w:rsidRDefault="00F65F93" w:rsidP="00F65F93">
      <w:pPr>
        <w:ind w:right="42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E1628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тствие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E1628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прочитать</w:t>
      </w:r>
      <w:r w:rsidRPr="00E1628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ю-либо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текста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жалобы,</w:t>
      </w:r>
      <w:r w:rsidRPr="00E1628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фамилию, имя, отчество (при наличии) и (или) почтовый адрес заявителя, </w:t>
      </w:r>
      <w:r w:rsidRPr="00E16281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казанные в жалобе.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E54D685" w14:textId="54857DA1" w:rsidR="00F65F93" w:rsidRPr="00E16281" w:rsidRDefault="00F65F93" w:rsidP="00F65F93">
      <w:pPr>
        <w:ind w:right="4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F65F93" w:rsidRPr="00E16281" w:rsidSect="00F65F93">
          <w:type w:val="continuous"/>
          <w:pgSz w:w="11916" w:h="16848"/>
          <w:pgMar w:top="1134" w:right="717" w:bottom="1134" w:left="1134" w:header="709" w:footer="709" w:gutter="0"/>
          <w:cols w:space="720"/>
          <w:docGrid w:linePitch="360"/>
        </w:sect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5.14.В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чае,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компетенцию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а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входит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E1628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отношении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жалобы,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Pr="00E1628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3-х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E1628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 направляет жалоб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полномоченный на ее рассмотрение орган и в письменной форме информир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 заявителя о перенаправлении жалобы.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7B66E07" w14:textId="24B33D0C" w:rsidR="00F65F93" w:rsidRPr="00E16281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исчисляется</w:t>
      </w:r>
      <w:r w:rsidRPr="00E1628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E16281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E16281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у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полномоченном на ее рассмотрение органе.</w:t>
      </w:r>
      <w:r w:rsid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CA7E7D8" w14:textId="77777777" w:rsidR="00F65F93" w:rsidRPr="00F65F93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76397D" w14:textId="77777777" w:rsidR="00F65F93" w:rsidRPr="00F65F93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2883917" w14:textId="77777777" w:rsidR="00F65F93" w:rsidRPr="00F65F93" w:rsidRDefault="00F65F93" w:rsidP="00F65F93">
      <w:pPr>
        <w:ind w:right="-4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030889" w14:textId="77777777" w:rsidR="00F65F93" w:rsidRPr="00F65F93" w:rsidRDefault="00F65F93" w:rsidP="00F65F93">
      <w:pPr>
        <w:ind w:right="-3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26B602A" w14:textId="77777777" w:rsidR="00F65F93" w:rsidRPr="00F65F93" w:rsidRDefault="00F65F93" w:rsidP="00F65F93">
      <w:pPr>
        <w:ind w:right="-3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65F93" w:rsidRPr="00F65F93" w:rsidSect="00F65F93">
          <w:headerReference w:type="default" r:id="rId22"/>
          <w:type w:val="continuous"/>
          <w:pgSz w:w="11916" w:h="16848"/>
          <w:pgMar w:top="1134" w:right="717" w:bottom="1134" w:left="1134" w:header="709" w:footer="709" w:gutter="0"/>
          <w:cols w:space="720"/>
          <w:docGrid w:linePitch="360"/>
        </w:sectPr>
      </w:pPr>
    </w:p>
    <w:p w14:paraId="5C54F06A" w14:textId="4C0DBF65" w:rsidR="00F65F93" w:rsidRDefault="00F65F93" w:rsidP="00F65F93">
      <w:pPr>
        <w:ind w:right="-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6747290" w14:textId="77777777" w:rsidR="001C2140" w:rsidRPr="00F65F93" w:rsidRDefault="001C2140" w:rsidP="00F65F93">
      <w:pPr>
        <w:ind w:right="-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980573" w14:textId="77777777" w:rsidR="00F65F93" w:rsidRPr="00F65F93" w:rsidRDefault="00F65F93" w:rsidP="00F65F93">
      <w:pPr>
        <w:ind w:right="-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02528C8" w14:textId="3538C165" w:rsidR="005235B7" w:rsidRPr="00F65F93" w:rsidRDefault="005235B7" w:rsidP="00F65F93">
      <w:pPr>
        <w:ind w:right="-4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5235B7" w:rsidRPr="00F65F93" w:rsidSect="00F65F93">
          <w:headerReference w:type="default" r:id="rId23"/>
          <w:type w:val="continuous"/>
          <w:pgSz w:w="11916" w:h="16848"/>
          <w:pgMar w:top="1134" w:right="567" w:bottom="1134" w:left="1134" w:header="709" w:footer="709" w:gutter="0"/>
          <w:cols w:space="720"/>
          <w:docGrid w:linePitch="360"/>
        </w:sectPr>
      </w:pPr>
    </w:p>
    <w:p w14:paraId="1C9A55DA" w14:textId="77777777" w:rsidR="00F65F93" w:rsidRPr="00F65F93" w:rsidRDefault="00F65F93" w:rsidP="00F65F93">
      <w:pPr>
        <w:ind w:left="4678" w:right="4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1</w:t>
      </w:r>
    </w:p>
    <w:p w14:paraId="67DC53D3" w14:textId="791BFCAC" w:rsidR="00F65F93" w:rsidRPr="00F65F93" w:rsidRDefault="00F65F93" w:rsidP="00F65F93">
      <w:pPr>
        <w:ind w:left="4678" w:right="4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65F93" w:rsidRPr="00F65F93" w:rsidSect="00F65F93">
          <w:headerReference w:type="default" r:id="rId24"/>
          <w:type w:val="continuous"/>
          <w:pgSz w:w="11916" w:h="16848"/>
          <w:pgMar w:top="1134" w:right="717" w:bottom="1134" w:left="1134" w:header="709" w:footer="709" w:gutter="0"/>
          <w:cols w:space="720"/>
          <w:docGrid w:linePitch="360"/>
        </w:sect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Админист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ативном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муниципальной 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слуги «Выдача 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азре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на отклонение от предель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парамет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разре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строительства, реконстр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кции объектов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капиталь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строительства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МР «Бабаюртовский район»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15CB83" w14:textId="5BCFE02C" w:rsidR="00F65F93" w:rsidRPr="00F65F93" w:rsidRDefault="00F278A2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F278A2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712D2080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B44CC61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9618512" w14:textId="77777777" w:rsidR="00F65F93" w:rsidRPr="00F65F93" w:rsidRDefault="00F65F93" w:rsidP="00F65F93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D3AE9AB" w14:textId="77777777" w:rsidR="00F65F93" w:rsidRPr="00F65F93" w:rsidRDefault="00F65F93" w:rsidP="00F65F93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14:paraId="18230EB4" w14:textId="77777777" w:rsidR="00F65F93" w:rsidRPr="00F65F93" w:rsidRDefault="00F65F93" w:rsidP="00F65F93">
      <w:pPr>
        <w:ind w:right="58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выдаче разрешения на отклонение от предельных параметров разрешенного строительства, реконстр</w:t>
      </w:r>
      <w:r w:rsidRPr="00F65F93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кции объектов капитального строительства</w:t>
      </w:r>
    </w:p>
    <w:p w14:paraId="13F7D11B" w14:textId="77777777" w:rsidR="00F65F93" w:rsidRPr="00F65F93" w:rsidRDefault="00F65F93" w:rsidP="00F65F93">
      <w:pPr>
        <w:ind w:right="58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1DB7C0" w14:textId="77777777" w:rsidR="00F65F93" w:rsidRPr="00F65F93" w:rsidRDefault="00F65F93" w:rsidP="00F65F93">
      <w:pPr>
        <w:tabs>
          <w:tab w:val="left" w:pos="2426"/>
          <w:tab w:val="left" w:pos="2612"/>
          <w:tab w:val="left" w:pos="3823"/>
          <w:tab w:val="left" w:pos="4234"/>
          <w:tab w:val="left" w:pos="5529"/>
          <w:tab w:val="left" w:pos="6130"/>
          <w:tab w:val="left" w:pos="7058"/>
          <w:tab w:val="left" w:pos="7534"/>
          <w:tab w:val="left" w:pos="8058"/>
          <w:tab w:val="left" w:pos="9031"/>
          <w:tab w:val="left" w:pos="9315"/>
          <w:tab w:val="left" w:pos="9494"/>
        </w:tabs>
        <w:ind w:right="-3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01F0A69" w14:textId="41AC81C5" w:rsidR="00F65F93" w:rsidRPr="00F65F93" w:rsidRDefault="00F65F93" w:rsidP="00F65F93">
      <w:pPr>
        <w:tabs>
          <w:tab w:val="left" w:pos="2426"/>
          <w:tab w:val="left" w:pos="2612"/>
          <w:tab w:val="left" w:pos="3823"/>
          <w:tab w:val="left" w:pos="4234"/>
          <w:tab w:val="left" w:pos="5529"/>
          <w:tab w:val="left" w:pos="6130"/>
          <w:tab w:val="left" w:pos="7058"/>
          <w:tab w:val="left" w:pos="7534"/>
          <w:tab w:val="left" w:pos="8058"/>
          <w:tab w:val="left" w:pos="9031"/>
          <w:tab w:val="left" w:pos="9315"/>
          <w:tab w:val="left" w:pos="9494"/>
        </w:tabs>
        <w:ind w:right="-3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</w:t>
      </w:r>
      <w:r w:rsidRPr="00F65F9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(просим) предоставить разрешение на отклонение от предельных параметров разрешенного строительства, реконстр</w:t>
      </w:r>
      <w:r w:rsidRPr="00F65F9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кции объекта капитального строительства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1DF0076" w14:textId="77777777" w:rsidR="00F65F93" w:rsidRPr="00F65F93" w:rsidRDefault="00F65F93" w:rsidP="00F65F93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_____________________________________________________________________________________ </w:t>
      </w:r>
    </w:p>
    <w:p w14:paraId="2321900D" w14:textId="77777777" w:rsidR="00F65F93" w:rsidRPr="00F65F93" w:rsidRDefault="00F65F93" w:rsidP="00F65F93">
      <w:pPr>
        <w:jc w:val="center"/>
        <w:rPr>
          <w:rFonts w:ascii="Times New Roman" w:hAnsi="Times New Roman" w:cs="Times New Roman"/>
          <w:i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F65F93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казывается условно разрешенный вид использования земельного </w:t>
      </w:r>
      <w:r w:rsidRPr="00F65F93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частка или объекта капитального строительства)</w:t>
      </w:r>
    </w:p>
    <w:p w14:paraId="59A01B23" w14:textId="77777777" w:rsidR="00F65F93" w:rsidRPr="00F65F93" w:rsidRDefault="00F65F93" w:rsidP="00F65F93">
      <w:pPr>
        <w:ind w:right="-3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 </w:t>
      </w:r>
    </w:p>
    <w:p w14:paraId="6E3DF470" w14:textId="70939911" w:rsidR="00F65F93" w:rsidRPr="00F65F93" w:rsidRDefault="00F65F93" w:rsidP="00F65F93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 по адрес</w:t>
      </w:r>
      <w:r w:rsidRPr="00F65F9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: _____________________________________________________________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9D76E03" w14:textId="5855B382" w:rsidR="00F65F93" w:rsidRPr="00F65F93" w:rsidRDefault="00E16281" w:rsidP="00F65F93">
      <w:pPr>
        <w:ind w:left="1039"/>
        <w:rPr>
          <w:rFonts w:ascii="Times New Roman" w:hAnsi="Times New Roman" w:cs="Times New Roman"/>
          <w:i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A456B6" w14:textId="73522203" w:rsidR="00F65F93" w:rsidRPr="00F65F93" w:rsidRDefault="00F65F93" w:rsidP="00F65F93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(область, м</w:t>
      </w:r>
      <w:r w:rsidRPr="00F65F93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ниципальное образование, город, населенный пункт, улица, дом, корп</w:t>
      </w:r>
      <w:r w:rsidRPr="00F65F93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с, строение)</w:t>
      </w:r>
    </w:p>
    <w:p w14:paraId="139F53FE" w14:textId="77777777" w:rsidR="00F65F93" w:rsidRPr="00F65F93" w:rsidRDefault="00F65F93" w:rsidP="00F65F9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 </w:t>
      </w:r>
      <w:r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(описание характеристик с</w:t>
      </w:r>
      <w:r w:rsidRPr="00F65F93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ществующих и намечаемых построек (общая площадь, этажность,</w:t>
      </w:r>
    </w:p>
    <w:p w14:paraId="626602E0" w14:textId="77777777" w:rsidR="00F65F93" w:rsidRPr="00F65F93" w:rsidRDefault="00F65F93" w:rsidP="00F65F93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7E892FC7" w14:textId="7A198E33" w:rsidR="00F65F93" w:rsidRPr="00F65F93" w:rsidRDefault="00F65F93" w:rsidP="00F65F93">
      <w:pPr>
        <w:ind w:right="-3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открытые пространства, существующие и планируемые места парковки автомобилей и т. д.)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FFACE6A" w14:textId="77777777" w:rsidR="00F65F93" w:rsidRPr="00F65F93" w:rsidRDefault="00F65F93" w:rsidP="00F65F93">
      <w:pPr>
        <w:ind w:right="-3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03CDB2B8" w14:textId="77777777" w:rsidR="00F65F93" w:rsidRPr="00F65F93" w:rsidRDefault="00F65F93" w:rsidP="00F65F93">
      <w:pPr>
        <w:ind w:right="-3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4DFA37" w14:textId="24EE9CAD" w:rsidR="00F65F93" w:rsidRPr="00F65F93" w:rsidRDefault="00F65F93" w:rsidP="00F65F93">
      <w:pPr>
        <w:ind w:right="-3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обоснованием того, что реализацией данных предложений не будет оказано негативное воздействие на окр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среду в объемах, превышающих доп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стимые пределы,</w:t>
      </w:r>
      <w:r w:rsidR="00523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определенные техническими регламентами. </w:t>
      </w:r>
    </w:p>
    <w:p w14:paraId="1B84BA64" w14:textId="77777777" w:rsidR="00F65F93" w:rsidRPr="00F65F93" w:rsidRDefault="00F65F93" w:rsidP="00F65F93">
      <w:pPr>
        <w:ind w:right="-3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DEF60D3" w14:textId="77777777" w:rsidR="00F65F93" w:rsidRPr="00F65F93" w:rsidRDefault="00F65F93" w:rsidP="00F65F93">
      <w:pPr>
        <w:ind w:right="-3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заявлению прилагаются след</w:t>
      </w:r>
      <w:r w:rsidRPr="00F65F9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док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менты:</w:t>
      </w:r>
    </w:p>
    <w:p w14:paraId="736257F7" w14:textId="2A1B3715" w:rsidR="00F65F93" w:rsidRPr="00F65F93" w:rsidRDefault="00F65F93" w:rsidP="00F65F93">
      <w:pPr>
        <w:ind w:right="-3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1._______________________________________________________________.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D58C5A" w14:textId="77777777" w:rsidR="00F65F93" w:rsidRPr="00F65F93" w:rsidRDefault="00F65F93" w:rsidP="00F65F93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2._______________________________________________________________. </w:t>
      </w:r>
    </w:p>
    <w:p w14:paraId="017628A6" w14:textId="77777777" w:rsidR="00F65F93" w:rsidRPr="00F65F93" w:rsidRDefault="00F65F93" w:rsidP="00F65F9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D021484" w14:textId="77777777" w:rsidR="00F65F93" w:rsidRPr="00F65F93" w:rsidRDefault="00F65F93" w:rsidP="00F65F93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3D9C5E0" w14:textId="77777777" w:rsidR="00F65F93" w:rsidRPr="00F65F93" w:rsidRDefault="00F65F93" w:rsidP="00F65F93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488F104" w14:textId="595F269A" w:rsidR="00F65F93" w:rsidRPr="00F65F93" w:rsidRDefault="00E16281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6492DEF2" w14:textId="77777777" w:rsidR="00F65F93" w:rsidRPr="00F65F93" w:rsidRDefault="00F65F93" w:rsidP="00F65F93">
      <w:pPr>
        <w:tabs>
          <w:tab w:val="left" w:pos="6562"/>
          <w:tab w:val="left" w:pos="7271"/>
          <w:tab w:val="left" w:pos="8687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17FE877" w14:textId="6A29F826" w:rsidR="00F65F93" w:rsidRPr="00F65F93" w:rsidRDefault="00F65F93" w:rsidP="00F65F93">
      <w:pPr>
        <w:tabs>
          <w:tab w:val="left" w:pos="6562"/>
          <w:tab w:val="left" w:pos="7271"/>
          <w:tab w:val="left" w:pos="8687"/>
        </w:tabs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</w:t>
      </w:r>
      <w:r w:rsidR="00E1628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     </w:t>
      </w:r>
    </w:p>
    <w:p w14:paraId="5306156A" w14:textId="1E40AECE" w:rsidR="00F65F93" w:rsidRPr="00F65F93" w:rsidRDefault="00E16281" w:rsidP="00F65F93">
      <w:pPr>
        <w:tabs>
          <w:tab w:val="left" w:pos="6562"/>
          <w:tab w:val="left" w:pos="7271"/>
          <w:tab w:val="left" w:pos="8687"/>
        </w:tabs>
        <w:jc w:val="center"/>
        <w:rPr>
          <w:rFonts w:ascii="Times New Roman" w:hAnsi="Times New Roman" w:cs="Times New Roman"/>
          <w:i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</w:t>
      </w:r>
      <w:r w:rsidR="00F65F93"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(под</w:t>
      </w:r>
      <w:r w:rsidR="00F65F93" w:rsidRPr="00F65F93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>п</w:t>
      </w:r>
      <w:r w:rsidR="00F65F93"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ись) </w:t>
      </w:r>
      <w:r w:rsidR="00F65F93"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ab/>
        <w:t>(инициалы, фамилия)</w:t>
      </w:r>
    </w:p>
    <w:p w14:paraId="2B706AD6" w14:textId="77777777" w:rsidR="00F65F93" w:rsidRPr="00F65F93" w:rsidRDefault="00F65F93" w:rsidP="00F65F9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2BF59BA" w14:textId="77777777" w:rsidR="00F65F93" w:rsidRPr="00F65F93" w:rsidRDefault="00F65F93" w:rsidP="00F65F9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«____»__________________20___г.</w:t>
      </w:r>
    </w:p>
    <w:p w14:paraId="51E20112" w14:textId="70377B91" w:rsidR="00F65F93" w:rsidRPr="00F65F93" w:rsidRDefault="00E16281" w:rsidP="00F65F93">
      <w:pPr>
        <w:rPr>
          <w:rFonts w:ascii="Times New Roman" w:hAnsi="Times New Roman" w:cs="Times New Roman"/>
          <w:i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          </w:t>
      </w:r>
      <w:r w:rsidR="00F65F93" w:rsidRPr="00F65F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(дата)</w:t>
      </w:r>
    </w:p>
    <w:p w14:paraId="664FFAD6" w14:textId="77777777" w:rsidR="00F65F93" w:rsidRPr="00F65F93" w:rsidRDefault="00F65F93" w:rsidP="00F65F93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F65F93" w:rsidRPr="00F65F93" w:rsidSect="00F65F93">
          <w:type w:val="continuous"/>
          <w:pgSz w:w="11916" w:h="16848"/>
          <w:pgMar w:top="1134" w:right="567" w:bottom="1134" w:left="1134" w:header="708" w:footer="708" w:gutter="0"/>
          <w:cols w:space="720"/>
          <w:docGrid w:linePitch="360"/>
        </w:sectPr>
      </w:pPr>
    </w:p>
    <w:p w14:paraId="0C54C790" w14:textId="77777777" w:rsidR="00F65F93" w:rsidRPr="00F65F93" w:rsidRDefault="00F65F93" w:rsidP="00F65F93">
      <w:pPr>
        <w:ind w:left="4678" w:right="4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№ 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2</w:t>
      </w:r>
    </w:p>
    <w:p w14:paraId="5757B528" w14:textId="77777777" w:rsidR="00E16281" w:rsidRDefault="00E16281" w:rsidP="00E16281">
      <w:pPr>
        <w:ind w:left="4678" w:right="4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ативном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муниципальной 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слуги «Выдача 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азре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на отклонение от предель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парамет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разре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строительства, реконстр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кции объектов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капиталь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МР «Бабаюртовский район»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</w:p>
    <w:p w14:paraId="02AAB8CD" w14:textId="432DD90E" w:rsidR="00120CBA" w:rsidRPr="00687B18" w:rsidRDefault="00120CBA" w:rsidP="00120CBA">
      <w:pPr>
        <w:pStyle w:val="ConsPlusNormal1"/>
        <w:tabs>
          <w:tab w:val="left" w:pos="5812"/>
        </w:tabs>
        <w:ind w:left="411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F278A2" w:rsidRPr="00F278A2">
        <w:rPr>
          <w:rFonts w:ascii="Times New Roman" w:eastAsia="Calibri" w:hAnsi="Times New Roman"/>
          <w:szCs w:val="24"/>
          <w:lang w:eastAsia="en-US"/>
        </w:rPr>
        <w:t>от «__» ________ 2024 г. №_____</w:t>
      </w:r>
    </w:p>
    <w:p w14:paraId="1D143C97" w14:textId="77777777" w:rsidR="00E16281" w:rsidRDefault="00E16281" w:rsidP="00E16281">
      <w:pPr>
        <w:ind w:left="4678" w:right="4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247A471" w14:textId="5ACD9D31" w:rsidR="00F65F93" w:rsidRPr="00F65F93" w:rsidRDefault="00F65F93" w:rsidP="00E16281">
      <w:pPr>
        <w:ind w:left="4678" w:right="40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БЛОК-СХЕМА</w:t>
      </w:r>
    </w:p>
    <w:p w14:paraId="61ACFBCF" w14:textId="110403EC" w:rsidR="00F65F93" w:rsidRPr="00E16281" w:rsidRDefault="00F65F93" w:rsidP="00E16281">
      <w:pPr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</w:t>
      </w:r>
      <w:r w:rsidRPr="00F65F93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е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довательнос</w:t>
      </w:r>
      <w:r w:rsidRPr="00F65F93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т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администрати</w:t>
      </w:r>
      <w:r w:rsidRPr="00F65F93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в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ных</w:t>
      </w:r>
      <w:r w:rsidRPr="00F65F93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процед</w:t>
      </w:r>
      <w:r w:rsidRPr="00F65F93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 при</w:t>
      </w:r>
      <w:r w:rsidRPr="00F65F93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</w:t>
      </w:r>
      <w:r w:rsidRPr="00F65F93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е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доставлении</w:t>
      </w:r>
      <w:r w:rsidR="00E1628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Pr="00F65F93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ниципальной </w:t>
      </w:r>
      <w:r w:rsidRPr="00F65F93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</w:t>
      </w:r>
      <w:r w:rsidRPr="00F65F93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ги по выдаче</w:t>
      </w:r>
      <w:r w:rsidRPr="00F65F93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</w:t>
      </w:r>
      <w:r w:rsidRPr="00F65F93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е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шения на отклонение от предельных параметров разрешенного строительства, реконстр</w:t>
      </w:r>
      <w:r w:rsidRPr="00F65F93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кции объектов капитального строительства</w:t>
      </w:r>
    </w:p>
    <w:p w14:paraId="4445190E" w14:textId="77777777" w:rsidR="00F65F93" w:rsidRPr="00F65F93" w:rsidRDefault="00F65F93" w:rsidP="00F65F93">
      <w:pPr>
        <w:ind w:right="42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9DEF44C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3A6FC4" wp14:editId="22DEB4A8">
                <wp:simplePos x="0" y="0"/>
                <wp:positionH relativeFrom="page">
                  <wp:posOffset>1820214</wp:posOffset>
                </wp:positionH>
                <wp:positionV relativeFrom="line">
                  <wp:posOffset>84705</wp:posOffset>
                </wp:positionV>
                <wp:extent cx="4550535" cy="532327"/>
                <wp:effectExtent l="0" t="0" r="21590" b="2032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535" cy="5323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3595" h="751205">
                              <a:moveTo>
                                <a:pt x="0" y="751205"/>
                              </a:moveTo>
                              <a:lnTo>
                                <a:pt x="4633595" y="751205"/>
                              </a:lnTo>
                              <a:lnTo>
                                <a:pt x="4633595" y="0"/>
                              </a:lnTo>
                              <a:lnTo>
                                <a:pt x="0" y="0"/>
                              </a:lnTo>
                              <a:lnTo>
                                <a:pt x="0" y="75120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C2F7" id="Freeform 110" o:spid="_x0000_s1026" style="position:absolute;margin-left:143.3pt;margin-top:6.65pt;width:358.3pt;height:4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4633595,75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" path="m,751205r4633595,l4633595,,,,,751205xe" filled="f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</w:p>
    <w:p w14:paraId="694EC2A7" w14:textId="74CC6E39" w:rsidR="00F65F93" w:rsidRPr="00F65F93" w:rsidRDefault="00F65F93" w:rsidP="00F65F93">
      <w:pPr>
        <w:ind w:left="324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документов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получение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8E5F9B" w14:textId="57F51F4A" w:rsidR="00F65F93" w:rsidRPr="00F65F93" w:rsidRDefault="00F65F93" w:rsidP="00F65F93">
      <w:pPr>
        <w:ind w:left="461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услуги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9F6761B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4C54DA6" wp14:editId="3040B11F">
            <wp:simplePos x="0" y="0"/>
            <wp:positionH relativeFrom="page">
              <wp:posOffset>5998774</wp:posOffset>
            </wp:positionH>
            <wp:positionV relativeFrom="paragraph">
              <wp:posOffset>90045</wp:posOffset>
            </wp:positionV>
            <wp:extent cx="101600" cy="339725"/>
            <wp:effectExtent l="0" t="0" r="0" b="0"/>
            <wp:wrapNone/>
            <wp:docPr id="194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CD7C79B" wp14:editId="3D115AE1">
            <wp:simplePos x="0" y="0"/>
            <wp:positionH relativeFrom="page">
              <wp:posOffset>3146810</wp:posOffset>
            </wp:positionH>
            <wp:positionV relativeFrom="paragraph">
              <wp:posOffset>89848</wp:posOffset>
            </wp:positionV>
            <wp:extent cx="101600" cy="339725"/>
            <wp:effectExtent l="0" t="0" r="0" b="0"/>
            <wp:wrapNone/>
            <wp:docPr id="19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1DB782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215DDED" w14:textId="7BB19E2A" w:rsidR="00F65F93" w:rsidRPr="00F65F93" w:rsidRDefault="00F65F93" w:rsidP="00F65F93">
      <w:pPr>
        <w:tabs>
          <w:tab w:val="left" w:pos="10821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D82DD9" wp14:editId="09AE2AAA">
                <wp:simplePos x="0" y="0"/>
                <wp:positionH relativeFrom="page">
                  <wp:posOffset>1171575</wp:posOffset>
                </wp:positionH>
                <wp:positionV relativeFrom="line">
                  <wp:posOffset>54610</wp:posOffset>
                </wp:positionV>
                <wp:extent cx="3019425" cy="673995"/>
                <wp:effectExtent l="0" t="0" r="28575" b="12065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7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 h="1033144">
                              <a:moveTo>
                                <a:pt x="0" y="1033144"/>
                              </a:moveTo>
                              <a:lnTo>
                                <a:pt x="3314700" y="1033144"/>
                              </a:lnTo>
                              <a:lnTo>
                                <a:pt x="3314700" y="0"/>
                              </a:lnTo>
                              <a:lnTo>
                                <a:pt x="0" y="0"/>
                              </a:lnTo>
                              <a:lnTo>
                                <a:pt x="0" y="1033144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6326" id="Freeform 113" o:spid="_x0000_s1026" style="position:absolute;margin-left:92.25pt;margin-top:4.3pt;width:237.75pt;height:5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3314700,103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" path="m,1033144r3314700,l3314700,,,,,1033144xe" filled="f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2DEBCA" wp14:editId="06BB52B1">
                <wp:simplePos x="0" y="0"/>
                <wp:positionH relativeFrom="page">
                  <wp:posOffset>5005070</wp:posOffset>
                </wp:positionH>
                <wp:positionV relativeFrom="line">
                  <wp:posOffset>59691</wp:posOffset>
                </wp:positionV>
                <wp:extent cx="2033905" cy="55753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557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 h="557530">
                              <a:moveTo>
                                <a:pt x="0" y="557530"/>
                              </a:moveTo>
                              <a:lnTo>
                                <a:pt x="2033905" y="557530"/>
                              </a:lnTo>
                              <a:lnTo>
                                <a:pt x="2033905" y="0"/>
                              </a:lnTo>
                              <a:lnTo>
                                <a:pt x="0" y="0"/>
                              </a:lnTo>
                              <a:lnTo>
                                <a:pt x="0" y="55753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19864" id="Freeform 114" o:spid="_x0000_s1026" style="position:absolute;margin-left:394.1pt;margin-top:4.7pt;width:160.15pt;height:43.9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33905,557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" path="m,557530r2033905,l2033905,,,,,557530xe" filled="f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p w14:paraId="7BEFB5EB" w14:textId="1CD7AD2E" w:rsidR="00F65F93" w:rsidRPr="00F65F93" w:rsidRDefault="00E16281" w:rsidP="00F65F93">
      <w:pPr>
        <w:tabs>
          <w:tab w:val="left" w:pos="10821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докумен</w:t>
      </w:r>
      <w:r w:rsidR="00F65F93"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на установл</w:t>
      </w:r>
      <w:r w:rsidR="00F65F93"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523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в приеме заявления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22FCFF" w14:textId="4CDF063D" w:rsidR="00F65F93" w:rsidRPr="00F65F93" w:rsidRDefault="00E16281" w:rsidP="00F65F93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наличия права на </w:t>
      </w:r>
      <w:r w:rsidR="00F65F93"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олуч</w:t>
      </w:r>
      <w:r w:rsidR="00F65F93"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муниципа</w:t>
      </w:r>
      <w:r w:rsidR="00F65F93"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5235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7508997" w14:textId="4708200F" w:rsidR="00F65F93" w:rsidRPr="00F65F93" w:rsidRDefault="00E16281" w:rsidP="00F65F93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BB6695" w14:textId="720E4C66" w:rsidR="00F65F93" w:rsidRPr="00F65F93" w:rsidRDefault="00F65F93" w:rsidP="00F65F93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00D84" wp14:editId="0EF36A28">
                <wp:simplePos x="0" y="0"/>
                <wp:positionH relativeFrom="column">
                  <wp:posOffset>2452406</wp:posOffset>
                </wp:positionH>
                <wp:positionV relativeFrom="paragraph">
                  <wp:posOffset>57758</wp:posOffset>
                </wp:positionV>
                <wp:extent cx="0" cy="450761"/>
                <wp:effectExtent l="76200" t="0" r="57150" b="64135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76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1CB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193.1pt;margin-top:4.55pt;width:0;height:3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">
                <v:stroke endarrow="block"/>
              </v:shape>
            </w:pict>
          </mc:Fallback>
        </mc:AlternateConten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5B3E5E" w14:textId="72CBAC1C" w:rsidR="00F65F93" w:rsidRPr="00F65F93" w:rsidRDefault="00E16281" w:rsidP="00F65F93">
      <w:pPr>
        <w:ind w:right="369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F65F93"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7466A1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3C34E8" wp14:editId="3FC680D9">
                <wp:simplePos x="0" y="0"/>
                <wp:positionH relativeFrom="page">
                  <wp:posOffset>1491176</wp:posOffset>
                </wp:positionH>
                <wp:positionV relativeFrom="line">
                  <wp:posOffset>158750</wp:posOffset>
                </wp:positionV>
                <wp:extent cx="3285344" cy="1132449"/>
                <wp:effectExtent l="0" t="0" r="10795" b="10795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344" cy="1132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7404" h="1525270">
                              <a:moveTo>
                                <a:pt x="0" y="1525270"/>
                              </a:moveTo>
                              <a:lnTo>
                                <a:pt x="3367404" y="1525270"/>
                              </a:lnTo>
                              <a:lnTo>
                                <a:pt x="3367404" y="0"/>
                              </a:lnTo>
                              <a:lnTo>
                                <a:pt x="0" y="0"/>
                              </a:lnTo>
                              <a:lnTo>
                                <a:pt x="0" y="152527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8DDF" id="Freeform 117" o:spid="_x0000_s1026" style="position:absolute;margin-left:117.4pt;margin-top:12.5pt;width:258.7pt;height:89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3367404,152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" path="m,1525270r3367404,l3367404,,,,,1525270xe" filled="f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</w:p>
    <w:p w14:paraId="0A91F719" w14:textId="4D459D51" w:rsidR="00F65F93" w:rsidRPr="00F65F93" w:rsidRDefault="00F65F93" w:rsidP="00F65F93">
      <w:pPr>
        <w:ind w:left="1276" w:right="3836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проведение публи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слушаний по вопро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предоставления разрешения на отклонение от предельны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параметров разрешенного строительства, реконструкции объектов капитального строительства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CC12DEF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9D322" wp14:editId="54359212">
                <wp:simplePos x="0" y="0"/>
                <wp:positionH relativeFrom="column">
                  <wp:posOffset>2349375</wp:posOffset>
                </wp:positionH>
                <wp:positionV relativeFrom="paragraph">
                  <wp:posOffset>63384</wp:posOffset>
                </wp:positionV>
                <wp:extent cx="0" cy="313770"/>
                <wp:effectExtent l="76200" t="0" r="57150" b="48260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1EF9A" id="Прямая со стрелкой 193" o:spid="_x0000_s1026" type="#_x0000_t32" style="position:absolute;margin-left:185pt;margin-top:5pt;width:0;height:2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">
                <v:stroke endarrow="block"/>
              </v:shape>
            </w:pict>
          </mc:Fallback>
        </mc:AlternateContent>
      </w:r>
    </w:p>
    <w:p w14:paraId="3A0BF7FA" w14:textId="77777777" w:rsidR="00F65F93" w:rsidRPr="00F65F93" w:rsidRDefault="00F65F93" w:rsidP="00F65F93">
      <w:pPr>
        <w:ind w:left="1276" w:right="383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834F69A" w14:textId="57DC6B48" w:rsidR="00F65F93" w:rsidRPr="00F65F93" w:rsidRDefault="00F65F93" w:rsidP="00F65F93">
      <w:pPr>
        <w:ind w:left="1276" w:right="3836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65F93" w:rsidRPr="00F65F93" w:rsidSect="00F65F93">
          <w:headerReference w:type="default" r:id="rId27"/>
          <w:pgSz w:w="11907" w:h="16840" w:code="9"/>
          <w:pgMar w:top="1134" w:right="567" w:bottom="1134" w:left="1134" w:header="709" w:footer="709" w:gutter="0"/>
          <w:cols w:space="720"/>
          <w:docGrid w:linePitch="360"/>
        </w:sectPr>
      </w:pP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31AAC3" wp14:editId="5A70B5BB">
                <wp:simplePos x="0" y="0"/>
                <wp:positionH relativeFrom="page">
                  <wp:posOffset>1427480</wp:posOffset>
                </wp:positionH>
                <wp:positionV relativeFrom="line">
                  <wp:posOffset>24423</wp:posOffset>
                </wp:positionV>
                <wp:extent cx="3395273" cy="807076"/>
                <wp:effectExtent l="0" t="0" r="15240" b="1270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273" cy="8070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7404" h="1352550">
                              <a:moveTo>
                                <a:pt x="0" y="1352550"/>
                              </a:moveTo>
                              <a:lnTo>
                                <a:pt x="3367404" y="1352550"/>
                              </a:lnTo>
                              <a:lnTo>
                                <a:pt x="3367404" y="0"/>
                              </a:lnTo>
                              <a:lnTo>
                                <a:pt x="0" y="0"/>
                              </a:lnTo>
                              <a:lnTo>
                                <a:pt x="0" y="13525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9494" id="Freeform 120" o:spid="_x0000_s1026" style="position:absolute;margin-left:112.4pt;margin-top:1.9pt;width:267.35pt;height:6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3367404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" path="m,1352550r3367404,l3367404,,,,,1352550xe" filled="f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решени</w:t>
      </w:r>
      <w:r w:rsidRPr="00F65F93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я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предоставлении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об отказе в предоставлении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услуги, подготовка и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выдача результата предоставления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услуги</w:t>
      </w:r>
      <w:r w:rsidR="00E162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5E33E5D" w14:textId="77777777" w:rsidR="00F65F93" w:rsidRPr="00F65F93" w:rsidRDefault="00F65F93" w:rsidP="00F65F93">
      <w:pPr>
        <w:ind w:left="4678" w:right="4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№ 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3</w:t>
      </w:r>
    </w:p>
    <w:p w14:paraId="304928F0" w14:textId="77777777" w:rsidR="00E16281" w:rsidRPr="00F65F93" w:rsidRDefault="00E16281" w:rsidP="00E16281">
      <w:pPr>
        <w:ind w:left="4678" w:right="4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E16281" w:rsidRPr="00F65F93" w:rsidSect="00E16281">
          <w:headerReference w:type="default" r:id="rId28"/>
          <w:pgSz w:w="11916" w:h="16848"/>
          <w:pgMar w:top="1134" w:right="717" w:bottom="1134" w:left="1134" w:header="709" w:footer="709" w:gutter="0"/>
          <w:cols w:space="720"/>
          <w:docGrid w:linePitch="360"/>
        </w:sectPr>
      </w:pP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ативном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муниципальной 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слуги «Выдача 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азре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на отклонение от предель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парамет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разре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строительства, реконстр</w:t>
      </w:r>
      <w:r w:rsidRPr="00F65F9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кции объектов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капиталь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МР «Бабаюртовский район»</w:t>
      </w:r>
      <w:r w:rsidRPr="00F65F9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F6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ADD5DF" w14:textId="7F92066E" w:rsidR="00F65F93" w:rsidRPr="00F65F93" w:rsidRDefault="00F278A2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F278A2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7BF2BBF4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A2167B8" w14:textId="77777777" w:rsidR="00F65F93" w:rsidRPr="00F65F93" w:rsidRDefault="00F65F93" w:rsidP="00F65F93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ЖУРНАЛ РЕГИСТРАЦИИ</w:t>
      </w:r>
    </w:p>
    <w:p w14:paraId="5E94BCDB" w14:textId="77777777" w:rsidR="00F65F93" w:rsidRPr="00F65F93" w:rsidRDefault="00F65F93" w:rsidP="00F65F93">
      <w:pPr>
        <w:ind w:right="7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заявлений о выдаче разрешения на отклонение от предельных параметров разрешенного строительства, реконстр</w:t>
      </w:r>
      <w:r w:rsidRPr="00F65F93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у</w:t>
      </w:r>
      <w:r w:rsidRPr="00F6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кции объектов капитального строительства</w:t>
      </w:r>
    </w:p>
    <w:p w14:paraId="0B1E148C" w14:textId="77777777" w:rsidR="00F65F93" w:rsidRPr="00F65F93" w:rsidRDefault="00F65F93" w:rsidP="00F65F93">
      <w:pPr>
        <w:ind w:right="7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C07036C" w14:textId="77777777" w:rsidR="00F65F93" w:rsidRPr="00F65F93" w:rsidRDefault="00F65F93" w:rsidP="00F65F93">
      <w:pPr>
        <w:ind w:right="7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10632" w:type="dxa"/>
        <w:tblInd w:w="-289" w:type="dxa"/>
        <w:tblLook w:val="04A0" w:firstRow="1" w:lastRow="0" w:firstColumn="1" w:lastColumn="0" w:noHBand="0" w:noVBand="1"/>
      </w:tblPr>
      <w:tblGrid>
        <w:gridCol w:w="540"/>
        <w:gridCol w:w="1580"/>
        <w:gridCol w:w="1840"/>
        <w:gridCol w:w="1362"/>
        <w:gridCol w:w="1575"/>
        <w:gridCol w:w="967"/>
        <w:gridCol w:w="1456"/>
        <w:gridCol w:w="1312"/>
      </w:tblGrid>
      <w:tr w:rsidR="005235B7" w:rsidRPr="00F65F93" w14:paraId="55995E47" w14:textId="77777777" w:rsidTr="00F65F93">
        <w:tc>
          <w:tcPr>
            <w:tcW w:w="544" w:type="dxa"/>
          </w:tcPr>
          <w:p w14:paraId="541B016D" w14:textId="77777777" w:rsidR="00F65F93" w:rsidRPr="00F65F93" w:rsidRDefault="00F65F93" w:rsidP="00F65F93">
            <w:pPr>
              <w:ind w:left="153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65F9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F8BE4C" wp14:editId="51A92AA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2C496" id="Freeform 121" o:spid="_x0000_s1026" style="position:absolute;margin-left:-.5pt;margin-top:-.4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0iHg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65F9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D5EF41" wp14:editId="67487F5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C65C2" id="Freeform 122" o:spid="_x0000_s1026" style="position:absolute;margin-left:-.5pt;margin-top:-.4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3CHg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65F9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4AB1BB" wp14:editId="43912D72">
                      <wp:simplePos x="0" y="0"/>
                      <wp:positionH relativeFrom="page">
                        <wp:posOffset>353568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EE25F" id="Freeform 123" o:spid="_x0000_s1026" style="position:absolute;margin-left:27.85pt;margin-top:-.4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0rHwIAALkEAAAOAAAAZHJzL2Uyb0RvYy54bWysVE2P2yAQvVfqf0DcGzuplL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B129F78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80" w:type="dxa"/>
          </w:tcPr>
          <w:p w14:paraId="047C9584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  <w:p w14:paraId="3A80910A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</w:t>
            </w:r>
            <w:r w:rsidRPr="00F65F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документов</w:t>
            </w:r>
          </w:p>
        </w:tc>
        <w:tc>
          <w:tcPr>
            <w:tcW w:w="1860" w:type="dxa"/>
          </w:tcPr>
          <w:p w14:paraId="71490D4A" w14:textId="26CD46CB" w:rsidR="00F65F93" w:rsidRPr="00F65F93" w:rsidRDefault="005235B7" w:rsidP="00F65F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="00F65F93" w:rsidRPr="00F6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A8FB5DD" w14:textId="7DAC33A0" w:rsidR="00F65F93" w:rsidRPr="005235B7" w:rsidRDefault="005235B7" w:rsidP="00F65F93">
            <w:pPr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="00F65F93" w:rsidRPr="00F6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отчество заявителя</w:t>
            </w:r>
          </w:p>
        </w:tc>
        <w:tc>
          <w:tcPr>
            <w:tcW w:w="1365" w:type="dxa"/>
          </w:tcPr>
          <w:p w14:paraId="16409B02" w14:textId="29065269" w:rsidR="00F65F93" w:rsidRPr="005235B7" w:rsidRDefault="005235B7" w:rsidP="00F65F93">
            <w:pPr>
              <w:ind w:right="-36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Контактные данные</w:t>
            </w:r>
          </w:p>
        </w:tc>
        <w:tc>
          <w:tcPr>
            <w:tcW w:w="1580" w:type="dxa"/>
          </w:tcPr>
          <w:p w14:paraId="47874649" w14:textId="77777777" w:rsidR="00F65F93" w:rsidRPr="00F65F93" w:rsidRDefault="00F65F93" w:rsidP="00F65F93">
            <w:pPr>
              <w:ind w:right="2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895870" wp14:editId="37129B5A">
                      <wp:simplePos x="0" y="0"/>
                      <wp:positionH relativeFrom="page">
                        <wp:posOffset>900633</wp:posOffset>
                      </wp:positionH>
                      <wp:positionV relativeFrom="line">
                        <wp:posOffset>18373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BAA63" id="Freeform 127" o:spid="_x0000_s1026" style="position:absolute;margin-left:70.9pt;margin-top:1.4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05HQ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ФИО специалиста,</w:t>
            </w:r>
          </w:p>
          <w:p w14:paraId="2BA03EF4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принявшего документы</w:t>
            </w:r>
          </w:p>
        </w:tc>
        <w:tc>
          <w:tcPr>
            <w:tcW w:w="967" w:type="dxa"/>
          </w:tcPr>
          <w:p w14:paraId="3D9BE7B7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</w:t>
            </w:r>
            <w:r w:rsidRPr="00F65F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ь</w:t>
            </w:r>
          </w:p>
        </w:tc>
        <w:tc>
          <w:tcPr>
            <w:tcW w:w="1458" w:type="dxa"/>
          </w:tcPr>
          <w:p w14:paraId="21151F7D" w14:textId="77777777" w:rsidR="00F65F93" w:rsidRPr="00F65F93" w:rsidRDefault="00F65F93" w:rsidP="00F65F93">
            <w:pPr>
              <w:ind w:right="-18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DE9D4A" wp14:editId="7A4518AA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-5122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964CC" id="Freeform 128" o:spid="_x0000_s1026" style="position:absolute;margin-left:0;margin-top:-.4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3uHQ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65F9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D02A78" wp14:editId="17FA090D">
                      <wp:simplePos x="0" y="0"/>
                      <wp:positionH relativeFrom="page">
                        <wp:posOffset>901014</wp:posOffset>
                      </wp:positionH>
                      <wp:positionV relativeFrom="line">
                        <wp:posOffset>-5122</wp:posOffset>
                      </wp:positionV>
                      <wp:extent cx="6097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613BB" id="Freeform 129" o:spid="_x0000_s1026" style="position:absolute;margin-left:70.95pt;margin-top:-.4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278" w:type="dxa"/>
          </w:tcPr>
          <w:p w14:paraId="4265C73E" w14:textId="424FD03B" w:rsidR="00F65F93" w:rsidRPr="00F65F93" w:rsidRDefault="00F65F93" w:rsidP="00F65F93">
            <w:pPr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 исполни</w:t>
            </w:r>
            <w:r w:rsidR="00523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6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еля</w:t>
            </w:r>
          </w:p>
        </w:tc>
      </w:tr>
      <w:tr w:rsidR="005235B7" w:rsidRPr="00F65F93" w14:paraId="161CD722" w14:textId="77777777" w:rsidTr="00F65F93">
        <w:tc>
          <w:tcPr>
            <w:tcW w:w="544" w:type="dxa"/>
          </w:tcPr>
          <w:p w14:paraId="77C2B1F1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1</w:t>
            </w:r>
          </w:p>
        </w:tc>
        <w:tc>
          <w:tcPr>
            <w:tcW w:w="1580" w:type="dxa"/>
          </w:tcPr>
          <w:p w14:paraId="033156D4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2</w:t>
            </w:r>
          </w:p>
        </w:tc>
        <w:tc>
          <w:tcPr>
            <w:tcW w:w="1860" w:type="dxa"/>
          </w:tcPr>
          <w:p w14:paraId="16DCA243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3</w:t>
            </w:r>
          </w:p>
        </w:tc>
        <w:tc>
          <w:tcPr>
            <w:tcW w:w="1365" w:type="dxa"/>
          </w:tcPr>
          <w:p w14:paraId="2949B45E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4</w:t>
            </w:r>
          </w:p>
        </w:tc>
        <w:tc>
          <w:tcPr>
            <w:tcW w:w="1580" w:type="dxa"/>
          </w:tcPr>
          <w:p w14:paraId="0B994455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5</w:t>
            </w:r>
          </w:p>
        </w:tc>
        <w:tc>
          <w:tcPr>
            <w:tcW w:w="967" w:type="dxa"/>
          </w:tcPr>
          <w:p w14:paraId="11DF1D9D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6</w:t>
            </w:r>
          </w:p>
        </w:tc>
        <w:tc>
          <w:tcPr>
            <w:tcW w:w="1458" w:type="dxa"/>
          </w:tcPr>
          <w:p w14:paraId="377FD45F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7</w:t>
            </w:r>
          </w:p>
        </w:tc>
        <w:tc>
          <w:tcPr>
            <w:tcW w:w="1278" w:type="dxa"/>
          </w:tcPr>
          <w:p w14:paraId="3E030D2A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8</w:t>
            </w:r>
          </w:p>
        </w:tc>
      </w:tr>
      <w:tr w:rsidR="005235B7" w:rsidRPr="00F65F93" w14:paraId="460F56AB" w14:textId="77777777" w:rsidTr="00F65F93">
        <w:tc>
          <w:tcPr>
            <w:tcW w:w="544" w:type="dxa"/>
          </w:tcPr>
          <w:p w14:paraId="6B75E2C7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1.</w:t>
            </w:r>
          </w:p>
        </w:tc>
        <w:tc>
          <w:tcPr>
            <w:tcW w:w="1580" w:type="dxa"/>
          </w:tcPr>
          <w:p w14:paraId="2489EBAC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14:paraId="5A22F73B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14:paraId="0A7372CC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</w:tcPr>
          <w:p w14:paraId="0A079FDB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</w:tcPr>
          <w:p w14:paraId="618C3A52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14:paraId="5BA64A9B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</w:tcPr>
          <w:p w14:paraId="15890EF4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</w:tr>
      <w:tr w:rsidR="005235B7" w:rsidRPr="00F65F93" w14:paraId="336A6775" w14:textId="77777777" w:rsidTr="00F65F93">
        <w:tc>
          <w:tcPr>
            <w:tcW w:w="544" w:type="dxa"/>
          </w:tcPr>
          <w:p w14:paraId="557CC885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2.</w:t>
            </w:r>
          </w:p>
        </w:tc>
        <w:tc>
          <w:tcPr>
            <w:tcW w:w="1580" w:type="dxa"/>
          </w:tcPr>
          <w:p w14:paraId="2F256D76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14:paraId="49E504DC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14:paraId="71F84037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</w:tcPr>
          <w:p w14:paraId="5BC46515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</w:tcPr>
          <w:p w14:paraId="1866AE13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14:paraId="3630C168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</w:tcPr>
          <w:p w14:paraId="07787698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</w:tr>
      <w:tr w:rsidR="005235B7" w:rsidRPr="00F65F93" w14:paraId="7CFFAD3E" w14:textId="77777777" w:rsidTr="00F65F93">
        <w:tc>
          <w:tcPr>
            <w:tcW w:w="544" w:type="dxa"/>
          </w:tcPr>
          <w:p w14:paraId="140FBCDD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3.</w:t>
            </w:r>
          </w:p>
        </w:tc>
        <w:tc>
          <w:tcPr>
            <w:tcW w:w="1580" w:type="dxa"/>
          </w:tcPr>
          <w:p w14:paraId="3ACD1718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14:paraId="68FBBF05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14:paraId="1CDC11B6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</w:tcPr>
          <w:p w14:paraId="41A0465D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</w:tcPr>
          <w:p w14:paraId="3CB8300F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14:paraId="011873DD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</w:tcPr>
          <w:p w14:paraId="2221928B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</w:tr>
      <w:tr w:rsidR="005235B7" w:rsidRPr="00F65F93" w14:paraId="232AE118" w14:textId="77777777" w:rsidTr="00F65F93">
        <w:tc>
          <w:tcPr>
            <w:tcW w:w="544" w:type="dxa"/>
          </w:tcPr>
          <w:p w14:paraId="77A62B8D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4.</w:t>
            </w:r>
          </w:p>
        </w:tc>
        <w:tc>
          <w:tcPr>
            <w:tcW w:w="1580" w:type="dxa"/>
          </w:tcPr>
          <w:p w14:paraId="3CE1CAC4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14:paraId="3D2C957F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14:paraId="7270103C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</w:tcPr>
          <w:p w14:paraId="502BCB9A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</w:tcPr>
          <w:p w14:paraId="3B2EABE3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14:paraId="0884EE3F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</w:tcPr>
          <w:p w14:paraId="6EB4A500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</w:tr>
      <w:tr w:rsidR="005235B7" w:rsidRPr="00F65F93" w14:paraId="3F44C14B" w14:textId="77777777" w:rsidTr="00F65F93">
        <w:tc>
          <w:tcPr>
            <w:tcW w:w="544" w:type="dxa"/>
          </w:tcPr>
          <w:p w14:paraId="3F0A255E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5.</w:t>
            </w:r>
          </w:p>
        </w:tc>
        <w:tc>
          <w:tcPr>
            <w:tcW w:w="1580" w:type="dxa"/>
          </w:tcPr>
          <w:p w14:paraId="03486437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14:paraId="0B393606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14:paraId="2CDA45D2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</w:tcPr>
          <w:p w14:paraId="4CB55841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</w:tcPr>
          <w:p w14:paraId="64079170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14:paraId="1163535A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</w:tcPr>
          <w:p w14:paraId="2A81591F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</w:tr>
      <w:tr w:rsidR="005235B7" w:rsidRPr="00F65F93" w14:paraId="0B31DCB2" w14:textId="77777777" w:rsidTr="00F65F93">
        <w:tc>
          <w:tcPr>
            <w:tcW w:w="544" w:type="dxa"/>
          </w:tcPr>
          <w:p w14:paraId="4BB83B94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65F93"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  <w:t>6.</w:t>
            </w:r>
          </w:p>
        </w:tc>
        <w:tc>
          <w:tcPr>
            <w:tcW w:w="1580" w:type="dxa"/>
          </w:tcPr>
          <w:p w14:paraId="75D274BA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14:paraId="25D50D37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14:paraId="7968C461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</w:tcPr>
          <w:p w14:paraId="4342AF6E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</w:tcPr>
          <w:p w14:paraId="7050E1E7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14:paraId="69F75E0A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</w:tcPr>
          <w:p w14:paraId="51DFA10A" w14:textId="77777777" w:rsidR="00F65F93" w:rsidRPr="00F65F93" w:rsidRDefault="00F65F93" w:rsidP="00F65F93">
            <w:pPr>
              <w:ind w:right="71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  <w:lang w:val="ru-RU"/>
              </w:rPr>
            </w:pPr>
          </w:p>
        </w:tc>
      </w:tr>
    </w:tbl>
    <w:p w14:paraId="12EC46E6" w14:textId="77777777" w:rsidR="00F65F93" w:rsidRPr="00F65F93" w:rsidRDefault="00F65F93" w:rsidP="00F65F93">
      <w:pPr>
        <w:ind w:right="71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0D689BCE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12DF4CC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B14EA1C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C661042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28AA25A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B82F92A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A9D8905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89E373E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8BA28BA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8B9544B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8E38A39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C3AA9C2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18F7DBF" w14:textId="77777777" w:rsidR="00F65F93" w:rsidRPr="00F65F93" w:rsidRDefault="00F65F93" w:rsidP="00F65F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F65F93" w:rsidRPr="00F65F93" w:rsidSect="00F65F93">
          <w:type w:val="continuous"/>
          <w:pgSz w:w="11916" w:h="16848"/>
          <w:pgMar w:top="1134" w:right="567" w:bottom="1134" w:left="1134" w:header="708" w:footer="708" w:gutter="0"/>
          <w:cols w:space="720"/>
          <w:docGrid w:linePitch="360"/>
        </w:sectPr>
      </w:pP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9E7D3" wp14:editId="3E7F7B05">
                <wp:simplePos x="0" y="0"/>
                <wp:positionH relativeFrom="page">
                  <wp:posOffset>897940</wp:posOffset>
                </wp:positionH>
                <wp:positionV relativeFrom="paragraph">
                  <wp:posOffset>45848</wp:posOffset>
                </wp:positionV>
                <wp:extent cx="6096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547F1" id="Freeform 181" o:spid="_x0000_s1026" style="position:absolute;margin-left:70.7pt;margin-top:3.6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F41EA" wp14:editId="67B07257">
                <wp:simplePos x="0" y="0"/>
                <wp:positionH relativeFrom="page">
                  <wp:posOffset>897940</wp:posOffset>
                </wp:positionH>
                <wp:positionV relativeFrom="paragraph">
                  <wp:posOffset>45848</wp:posOffset>
                </wp:positionV>
                <wp:extent cx="6096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308E4" id="Freeform 182" o:spid="_x0000_s1026" style="position:absolute;margin-left:70.7pt;margin-top:3.6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F669E" wp14:editId="0AB0B4A3">
                <wp:simplePos x="0" y="0"/>
                <wp:positionH relativeFrom="page">
                  <wp:posOffset>1257604</wp:posOffset>
                </wp:positionH>
                <wp:positionV relativeFrom="paragraph">
                  <wp:posOffset>45848</wp:posOffset>
                </wp:positionV>
                <wp:extent cx="6096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5AAC6" id="Freeform 183" o:spid="_x0000_s1026" style="position:absolute;margin-left:99pt;margin-top:3.6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E80CC" wp14:editId="1F6FD2B3">
                <wp:simplePos x="0" y="0"/>
                <wp:positionH relativeFrom="page">
                  <wp:posOffset>2068322</wp:posOffset>
                </wp:positionH>
                <wp:positionV relativeFrom="paragraph">
                  <wp:posOffset>45848</wp:posOffset>
                </wp:positionV>
                <wp:extent cx="6096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E6F07" id="Freeform 184" o:spid="_x0000_s1026" style="position:absolute;margin-left:162.85pt;margin-top:3.6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2E689" wp14:editId="4482D083">
                <wp:simplePos x="0" y="0"/>
                <wp:positionH relativeFrom="page">
                  <wp:posOffset>3059302</wp:posOffset>
                </wp:positionH>
                <wp:positionV relativeFrom="paragraph">
                  <wp:posOffset>45848</wp:posOffset>
                </wp:positionV>
                <wp:extent cx="6096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944C1" id="Freeform 185" o:spid="_x0000_s1026" style="position:absolute;margin-left:240.9pt;margin-top:3.6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61B03" wp14:editId="58C731BB">
                <wp:simplePos x="0" y="0"/>
                <wp:positionH relativeFrom="page">
                  <wp:posOffset>3868801</wp:posOffset>
                </wp:positionH>
                <wp:positionV relativeFrom="paragraph">
                  <wp:posOffset>45848</wp:posOffset>
                </wp:positionV>
                <wp:extent cx="6096" cy="60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61FF6" id="Freeform 186" o:spid="_x0000_s1026" style="position:absolute;margin-left:304.65pt;margin-top:3.6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BC57F" wp14:editId="60648EEC">
                <wp:simplePos x="0" y="0"/>
                <wp:positionH relativeFrom="page">
                  <wp:posOffset>4769484</wp:posOffset>
                </wp:positionH>
                <wp:positionV relativeFrom="paragraph">
                  <wp:posOffset>45848</wp:posOffset>
                </wp:positionV>
                <wp:extent cx="6096" cy="6095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137DF" id="Freeform 187" o:spid="_x0000_s1026" style="position:absolute;margin-left:375.55pt;margin-top:3.6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BE242" wp14:editId="04B3AE62">
                <wp:simplePos x="0" y="0"/>
                <wp:positionH relativeFrom="page">
                  <wp:posOffset>5579109</wp:posOffset>
                </wp:positionH>
                <wp:positionV relativeFrom="paragraph">
                  <wp:posOffset>45848</wp:posOffset>
                </wp:positionV>
                <wp:extent cx="6096" cy="609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A0172" id="Freeform 188" o:spid="_x0000_s1026" style="position:absolute;margin-left:439.3pt;margin-top:3.6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35A61D" wp14:editId="31328F70">
                <wp:simplePos x="0" y="0"/>
                <wp:positionH relativeFrom="page">
                  <wp:posOffset>6480047</wp:posOffset>
                </wp:positionH>
                <wp:positionV relativeFrom="paragraph">
                  <wp:posOffset>45848</wp:posOffset>
                </wp:positionV>
                <wp:extent cx="6097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2D3B0" id="Freeform 189" o:spid="_x0000_s1026" style="position:absolute;margin-left:510.25pt;margin-top:3.6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57A8D" wp14:editId="7C2B5C45">
                <wp:simplePos x="0" y="0"/>
                <wp:positionH relativeFrom="page">
                  <wp:posOffset>7200900</wp:posOffset>
                </wp:positionH>
                <wp:positionV relativeFrom="paragraph">
                  <wp:posOffset>45848</wp:posOffset>
                </wp:positionV>
                <wp:extent cx="6095" cy="6095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BBB1B" id="Freeform 190" o:spid="_x0000_s1026" style="position:absolute;margin-left:567pt;margin-top:3.6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F65F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FB662" wp14:editId="0C849610">
                <wp:simplePos x="0" y="0"/>
                <wp:positionH relativeFrom="page">
                  <wp:posOffset>7200900</wp:posOffset>
                </wp:positionH>
                <wp:positionV relativeFrom="paragraph">
                  <wp:posOffset>45848</wp:posOffset>
                </wp:positionV>
                <wp:extent cx="6095" cy="6095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8650A" id="Freeform 191" o:spid="_x0000_s1026" style="position:absolute;margin-left:567pt;margin-top:3.6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8D7F569" w14:textId="77777777" w:rsidR="00F65F93" w:rsidRPr="00F65F93" w:rsidRDefault="00F65F93" w:rsidP="00F65F93">
      <w:pPr>
        <w:rPr>
          <w:rFonts w:ascii="Times New Roman" w:hAnsi="Times New Roman" w:cs="Times New Roman"/>
          <w:sz w:val="24"/>
          <w:szCs w:val="24"/>
        </w:rPr>
      </w:pPr>
    </w:p>
    <w:p w14:paraId="7FEE7BB5" w14:textId="77777777" w:rsidR="00F65F93" w:rsidRPr="00F65F93" w:rsidRDefault="00F65F93" w:rsidP="00F65F93">
      <w:pPr>
        <w:ind w:right="40"/>
        <w:rPr>
          <w:rFonts w:ascii="Times New Roman" w:hAnsi="Times New Roman" w:cs="Times New Roman"/>
          <w:sz w:val="24"/>
          <w:szCs w:val="24"/>
        </w:rPr>
      </w:pPr>
    </w:p>
    <w:p w14:paraId="7B0CC24A" w14:textId="77777777" w:rsidR="00831A99" w:rsidRPr="00F65F93" w:rsidRDefault="00831A99">
      <w:pPr>
        <w:rPr>
          <w:rFonts w:ascii="Times New Roman" w:hAnsi="Times New Roman" w:cs="Times New Roman"/>
          <w:sz w:val="24"/>
          <w:szCs w:val="24"/>
        </w:rPr>
      </w:pPr>
    </w:p>
    <w:sectPr w:rsidR="00831A99" w:rsidRPr="00F65F93" w:rsidSect="00F65F93">
      <w:headerReference w:type="default" r:id="rId29"/>
      <w:type w:val="continuous"/>
      <w:pgSz w:w="11916" w:h="16848"/>
      <w:pgMar w:top="1134" w:right="71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FB93" w14:textId="77777777" w:rsidR="00F559EB" w:rsidRDefault="00F559EB">
      <w:r>
        <w:separator/>
      </w:r>
    </w:p>
  </w:endnote>
  <w:endnote w:type="continuationSeparator" w:id="0">
    <w:p w14:paraId="476C808F" w14:textId="77777777" w:rsidR="00F559EB" w:rsidRDefault="00F5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108076"/>
      <w:docPartObj>
        <w:docPartGallery w:val="Page Numbers (Bottom of Page)"/>
        <w:docPartUnique/>
      </w:docPartObj>
    </w:sdtPr>
    <w:sdtContent>
      <w:p w14:paraId="708FFE1A" w14:textId="1FBC6071" w:rsidR="005902BF" w:rsidRDefault="005902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2E2FC79" w14:textId="77777777" w:rsidR="005902BF" w:rsidRDefault="005902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4CD9" w14:textId="77777777" w:rsidR="00F559EB" w:rsidRDefault="00F559EB">
      <w:r>
        <w:separator/>
      </w:r>
    </w:p>
  </w:footnote>
  <w:footnote w:type="continuationSeparator" w:id="0">
    <w:p w14:paraId="6847C34D" w14:textId="77777777" w:rsidR="00F559EB" w:rsidRDefault="00F5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04B41" w14:textId="5BEEE70D" w:rsidR="005902BF" w:rsidRPr="00F278A2" w:rsidRDefault="00F278A2" w:rsidP="00F278A2">
    <w:pPr>
      <w:pStyle w:val="a9"/>
      <w:ind w:left="5103"/>
      <w:jc w:val="center"/>
      <w:rPr>
        <w:rFonts w:ascii="Times New Roman" w:hAnsi="Times New Roman" w:cs="Times New Roman"/>
        <w:lang w:val="ru-RU"/>
      </w:rPr>
    </w:pPr>
    <w:r w:rsidRPr="00F278A2">
      <w:rPr>
        <w:rFonts w:ascii="Times New Roman" w:hAnsi="Times New Roman" w:cs="Times New Roman"/>
        <w:lang w:val="ru-RU"/>
      </w:rPr>
      <w:t>Проект</w:t>
    </w:r>
  </w:p>
  <w:p w14:paraId="22CD4080" w14:textId="77777777" w:rsidR="00233429" w:rsidRDefault="002334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90C7" w14:textId="77777777" w:rsidR="00233429" w:rsidRDefault="0023342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3111031"/>
      <w:docPartObj>
        <w:docPartGallery w:val="Page Numbers (Top of Page)"/>
        <w:docPartUnique/>
      </w:docPartObj>
    </w:sdtPr>
    <w:sdtContent>
      <w:p w14:paraId="5671658B" w14:textId="77777777" w:rsidR="00233429" w:rsidRDefault="002334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5F93">
          <w:rPr>
            <w:noProof/>
            <w:lang w:val="ru-RU"/>
          </w:rPr>
          <w:t>17</w:t>
        </w:r>
        <w:r>
          <w:fldChar w:fldCharType="end"/>
        </w:r>
      </w:p>
    </w:sdtContent>
  </w:sdt>
  <w:p w14:paraId="57516F72" w14:textId="77777777" w:rsidR="00233429" w:rsidRDefault="0023342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0798031"/>
      <w:docPartObj>
        <w:docPartGallery w:val="Page Numbers (Top of Page)"/>
        <w:docPartUnique/>
      </w:docPartObj>
    </w:sdtPr>
    <w:sdtContent>
      <w:p w14:paraId="6467D3E3" w14:textId="77777777" w:rsidR="00233429" w:rsidRDefault="00233429">
        <w:pPr>
          <w:pStyle w:val="a9"/>
          <w:jc w:val="center"/>
        </w:pPr>
        <w:r w:rsidRPr="00341AF8">
          <w:rPr>
            <w:sz w:val="24"/>
            <w:szCs w:val="24"/>
          </w:rPr>
          <w:fldChar w:fldCharType="begin"/>
        </w:r>
        <w:r w:rsidRPr="00341AF8">
          <w:rPr>
            <w:sz w:val="24"/>
            <w:szCs w:val="24"/>
          </w:rPr>
          <w:instrText>PAGE   \* MERGEFORMAT</w:instrText>
        </w:r>
        <w:r w:rsidRPr="00341AF8">
          <w:rPr>
            <w:sz w:val="24"/>
            <w:szCs w:val="24"/>
          </w:rPr>
          <w:fldChar w:fldCharType="separate"/>
        </w:r>
        <w:r w:rsidR="002854E5" w:rsidRPr="002854E5">
          <w:rPr>
            <w:noProof/>
            <w:sz w:val="24"/>
            <w:szCs w:val="24"/>
            <w:lang w:val="ru-RU"/>
          </w:rPr>
          <w:t>18</w:t>
        </w:r>
        <w:r w:rsidRPr="00341AF8">
          <w:rPr>
            <w:sz w:val="24"/>
            <w:szCs w:val="24"/>
          </w:rPr>
          <w:fldChar w:fldCharType="end"/>
        </w:r>
      </w:p>
    </w:sdtContent>
  </w:sdt>
  <w:p w14:paraId="7E38A3DF" w14:textId="77777777" w:rsidR="00233429" w:rsidRDefault="00233429">
    <w:pPr>
      <w:pStyle w:val="a9"/>
    </w:pPr>
  </w:p>
  <w:p w14:paraId="5DF39E3E" w14:textId="77777777" w:rsidR="00233429" w:rsidRDefault="0023342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5898" w14:textId="664C7245" w:rsidR="00233429" w:rsidRDefault="00233429">
    <w:pPr>
      <w:pStyle w:val="a9"/>
      <w:jc w:val="center"/>
    </w:pPr>
  </w:p>
  <w:p w14:paraId="77BF97B5" w14:textId="77777777" w:rsidR="00233429" w:rsidRDefault="00233429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73BB" w14:textId="77777777" w:rsidR="00E16281" w:rsidRDefault="00E16281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5E78" w14:textId="2E895217" w:rsidR="00E16281" w:rsidRDefault="00E16281">
    <w:pPr>
      <w:pStyle w:val="a9"/>
      <w:jc w:val="center"/>
    </w:pPr>
  </w:p>
  <w:p w14:paraId="0340E9C1" w14:textId="77777777" w:rsidR="00E16281" w:rsidRDefault="00E16281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501282"/>
      <w:docPartObj>
        <w:docPartGallery w:val="Page Numbers (Top of Page)"/>
        <w:docPartUnique/>
      </w:docPartObj>
    </w:sdtPr>
    <w:sdtContent>
      <w:p w14:paraId="0B815A9F" w14:textId="77777777" w:rsidR="00233429" w:rsidRDefault="002334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3481">
          <w:rPr>
            <w:noProof/>
            <w:lang w:val="ru-RU"/>
          </w:rPr>
          <w:t>22</w:t>
        </w:r>
        <w:r>
          <w:fldChar w:fldCharType="end"/>
        </w:r>
      </w:p>
    </w:sdtContent>
  </w:sdt>
  <w:p w14:paraId="7C7E4D3D" w14:textId="77777777" w:rsidR="00233429" w:rsidRDefault="002334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0D0"/>
    <w:multiLevelType w:val="hybridMultilevel"/>
    <w:tmpl w:val="44247A7C"/>
    <w:lvl w:ilvl="0" w:tplc="54800942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78E4F51"/>
    <w:multiLevelType w:val="hybridMultilevel"/>
    <w:tmpl w:val="FE5E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F79DA"/>
    <w:multiLevelType w:val="multilevel"/>
    <w:tmpl w:val="629A1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557712237">
    <w:abstractNumId w:val="0"/>
  </w:num>
  <w:num w:numId="2" w16cid:durableId="1965891598">
    <w:abstractNumId w:val="1"/>
  </w:num>
  <w:num w:numId="3" w16cid:durableId="156290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93"/>
    <w:rsid w:val="000165A6"/>
    <w:rsid w:val="000B2355"/>
    <w:rsid w:val="000C03E5"/>
    <w:rsid w:val="00113558"/>
    <w:rsid w:val="00120CBA"/>
    <w:rsid w:val="001805F7"/>
    <w:rsid w:val="001A0FFF"/>
    <w:rsid w:val="001B042E"/>
    <w:rsid w:val="001C0CEA"/>
    <w:rsid w:val="001C1C2A"/>
    <w:rsid w:val="001C2140"/>
    <w:rsid w:val="001E5315"/>
    <w:rsid w:val="001F6ACC"/>
    <w:rsid w:val="002228FF"/>
    <w:rsid w:val="00233429"/>
    <w:rsid w:val="00273921"/>
    <w:rsid w:val="002854E5"/>
    <w:rsid w:val="002A0045"/>
    <w:rsid w:val="003416E9"/>
    <w:rsid w:val="00351B9B"/>
    <w:rsid w:val="00414608"/>
    <w:rsid w:val="004278E1"/>
    <w:rsid w:val="004E486D"/>
    <w:rsid w:val="005235B7"/>
    <w:rsid w:val="005257E0"/>
    <w:rsid w:val="005268D0"/>
    <w:rsid w:val="005902BF"/>
    <w:rsid w:val="005A7ADB"/>
    <w:rsid w:val="006722B5"/>
    <w:rsid w:val="00684198"/>
    <w:rsid w:val="006C3E59"/>
    <w:rsid w:val="0074413F"/>
    <w:rsid w:val="00787FBE"/>
    <w:rsid w:val="00807212"/>
    <w:rsid w:val="00831A99"/>
    <w:rsid w:val="00840F47"/>
    <w:rsid w:val="00843744"/>
    <w:rsid w:val="008F7D0B"/>
    <w:rsid w:val="00904280"/>
    <w:rsid w:val="009B18AF"/>
    <w:rsid w:val="009D2AD2"/>
    <w:rsid w:val="00AE1644"/>
    <w:rsid w:val="00B552A6"/>
    <w:rsid w:val="00BD5228"/>
    <w:rsid w:val="00C42FA5"/>
    <w:rsid w:val="00CE7C38"/>
    <w:rsid w:val="00CF758E"/>
    <w:rsid w:val="00E16281"/>
    <w:rsid w:val="00EA1260"/>
    <w:rsid w:val="00F278A2"/>
    <w:rsid w:val="00F559EB"/>
    <w:rsid w:val="00F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F9DE9"/>
  <w15:chartTrackingRefBased/>
  <w15:docId w15:val="{DB5C45FA-F3BD-42B0-9AEC-A033627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5F9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F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5F93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5F93"/>
    <w:rPr>
      <w:rFonts w:ascii="Algerian" w:eastAsia="Algerian" w:hAnsi="Algerian"/>
      <w:sz w:val="24"/>
      <w:szCs w:val="24"/>
      <w:lang w:val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65F93"/>
  </w:style>
  <w:style w:type="paragraph" w:customStyle="1" w:styleId="TableParagraph">
    <w:name w:val="Table Paragraph"/>
    <w:basedOn w:val="a"/>
    <w:uiPriority w:val="1"/>
    <w:qFormat/>
    <w:rsid w:val="00F65F93"/>
  </w:style>
  <w:style w:type="table" w:styleId="a7">
    <w:name w:val="Table Grid"/>
    <w:basedOn w:val="TableNormal"/>
    <w:uiPriority w:val="59"/>
    <w:rsid w:val="00F6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F65F93"/>
    <w:rPr>
      <w:lang w:val="en-US"/>
    </w:rPr>
  </w:style>
  <w:style w:type="character" w:styleId="a8">
    <w:name w:val="Hyperlink"/>
    <w:basedOn w:val="a0"/>
    <w:uiPriority w:val="99"/>
    <w:unhideWhenUsed/>
    <w:rsid w:val="00F65F93"/>
    <w:rPr>
      <w:color w:val="0563C1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F65F93"/>
    <w:pPr>
      <w:autoSpaceDE w:val="0"/>
      <w:autoSpaceDN w:val="0"/>
      <w:ind w:left="1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F65F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5F93"/>
    <w:rPr>
      <w:lang w:val="en-US"/>
    </w:rPr>
  </w:style>
  <w:style w:type="paragraph" w:styleId="ab">
    <w:name w:val="footer"/>
    <w:basedOn w:val="a"/>
    <w:link w:val="ac"/>
    <w:uiPriority w:val="99"/>
    <w:unhideWhenUsed/>
    <w:rsid w:val="00F65F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5F93"/>
    <w:rPr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F65F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5F93"/>
    <w:rPr>
      <w:rFonts w:ascii="Segoe UI" w:hAnsi="Segoe UI" w:cs="Segoe UI"/>
      <w:sz w:val="18"/>
      <w:szCs w:val="18"/>
      <w:lang w:val="en-US"/>
    </w:rPr>
  </w:style>
  <w:style w:type="character" w:styleId="af">
    <w:name w:val="Unresolved Mention"/>
    <w:basedOn w:val="a0"/>
    <w:uiPriority w:val="99"/>
    <w:semiHidden/>
    <w:unhideWhenUsed/>
    <w:rsid w:val="00E16281"/>
    <w:rPr>
      <w:color w:val="605E5C"/>
      <w:shd w:val="clear" w:color="auto" w:fill="E1DFDD"/>
    </w:rPr>
  </w:style>
  <w:style w:type="paragraph" w:customStyle="1" w:styleId="ConsPlusNormal1">
    <w:name w:val="ConsPlusNormal1"/>
    <w:uiPriority w:val="99"/>
    <w:rsid w:val="00120CBA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3" Type="http://schemas.openxmlformats.org/officeDocument/2006/relationships/hyperlink" Target="mailto:babaurt-rayon@yandex.ru" TargetMode="External"/><Relationship Id="rId18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mailto:izobab@mail.ru" TargetMode="External"/><Relationship Id="rId17" Type="http://schemas.openxmlformats.org/officeDocument/2006/relationships/footer" Target="footer1.xm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zobab@mail.ru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23" Type="http://schemas.openxmlformats.org/officeDocument/2006/relationships/header" Target="header4.xml"/><Relationship Id="rId28" Type="http://schemas.openxmlformats.org/officeDocument/2006/relationships/header" Target="header7.xml"/><Relationship Id="rId10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zobab@mail.ru" TargetMode="External"/><Relationship Id="rId14" Type="http://schemas.openxmlformats.org/officeDocument/2006/relationships/hyperlink" Target="mailto:babaurtrayon@e-dag.ru/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23</Pages>
  <Words>8962</Words>
  <Characters>51089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Muslim2</dc:creator>
  <cp:keywords/>
  <dc:description/>
  <cp:lastModifiedBy>Адильхан Гаджиев</cp:lastModifiedBy>
  <cp:revision>21</cp:revision>
  <dcterms:created xsi:type="dcterms:W3CDTF">2024-07-04T11:32:00Z</dcterms:created>
  <dcterms:modified xsi:type="dcterms:W3CDTF">2025-05-15T08:14:00Z</dcterms:modified>
</cp:coreProperties>
</file>