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060" w:rsidRDefault="000D6F4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3569970</wp:posOffset>
            </wp:positionH>
            <wp:positionV relativeFrom="margin">
              <wp:posOffset>365760</wp:posOffset>
            </wp:positionV>
            <wp:extent cx="71310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060" w:rsidRDefault="00702060">
      <w:pPr>
        <w:spacing w:line="360" w:lineRule="exact"/>
      </w:pPr>
    </w:p>
    <w:p w:rsidR="00702060" w:rsidRDefault="00702060">
      <w:pPr>
        <w:spacing w:line="360" w:lineRule="exact"/>
      </w:pPr>
    </w:p>
    <w:p w:rsidR="00702060" w:rsidRDefault="00702060">
      <w:pPr>
        <w:spacing w:after="694" w:line="1" w:lineRule="exact"/>
      </w:pPr>
    </w:p>
    <w:p w:rsidR="00702060" w:rsidRDefault="00702060">
      <w:pPr>
        <w:spacing w:line="1" w:lineRule="exact"/>
        <w:sectPr w:rsidR="007020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0" w:right="680" w:bottom="1302" w:left="881" w:header="0" w:footer="874" w:gutter="0"/>
          <w:pgNumType w:start="1"/>
          <w:cols w:space="720"/>
          <w:noEndnote/>
          <w:docGrid w:linePitch="360"/>
        </w:sectPr>
      </w:pPr>
    </w:p>
    <w:p w:rsidR="00702060" w:rsidRDefault="000D6F46" w:rsidP="00AA5120">
      <w:pPr>
        <w:pStyle w:val="30"/>
        <w:pBdr>
          <w:bottom w:val="single" w:sz="4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AA5120" w:rsidRPr="00065E4A" w:rsidRDefault="00AA5120" w:rsidP="00AA512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AA5120" w:rsidRPr="00C26DE6" w:rsidRDefault="00AA5120" w:rsidP="00AA5120">
      <w:pPr>
        <w:spacing w:line="276" w:lineRule="auto"/>
        <w:jc w:val="center"/>
        <w:rPr>
          <w:b/>
          <w:sz w:val="16"/>
          <w:szCs w:val="16"/>
        </w:rPr>
      </w:pPr>
    </w:p>
    <w:p w:rsidR="00904C61" w:rsidRDefault="00904C61" w:rsidP="00964EA7">
      <w:pPr>
        <w:ind w:firstLine="708"/>
        <w:rPr>
          <w:rFonts w:ascii="Times New Roman" w:hAnsi="Times New Roman" w:cs="Times New Roman"/>
          <w:b/>
          <w:sz w:val="28"/>
        </w:rPr>
      </w:pP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№ _______</w:t>
      </w:r>
      <w:r w:rsidRPr="00964EA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:rsidR="00904C61" w:rsidRDefault="00904C61" w:rsidP="00964EA7">
      <w:pPr>
        <w:ind w:firstLine="708"/>
        <w:rPr>
          <w:rFonts w:ascii="Times New Roman" w:hAnsi="Times New Roman" w:cs="Times New Roman"/>
          <w:b/>
          <w:sz w:val="28"/>
        </w:rPr>
      </w:pPr>
    </w:p>
    <w:p w:rsidR="00964EA7" w:rsidRPr="00964EA7" w:rsidRDefault="00964EA7" w:rsidP="00964EA7">
      <w:pPr>
        <w:ind w:firstLine="708"/>
        <w:rPr>
          <w:rFonts w:ascii="Times New Roman" w:hAnsi="Times New Roman" w:cs="Times New Roman"/>
          <w:b/>
          <w:sz w:val="28"/>
        </w:rPr>
      </w:pPr>
      <w:r w:rsidRPr="00964EA7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по представлению муниципальной услуги «Выплата компенсации части родительской платы за содержание ребенка в образовательных организациях, подведомственных МР «Бабаюртовский район», реализующих основную общеобразовательную программу дошкольного образования».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</w:p>
    <w:p w:rsidR="00964EA7" w:rsidRPr="00964EA7" w:rsidRDefault="00964EA7" w:rsidP="00964EA7">
      <w:pPr>
        <w:ind w:firstLine="708"/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>В соответствии с Федеральным Законом от 27.07.2010 года №210 ФЗ «Об организации предоставления государственной и муниципальной услуги», Постановлением Правительства Республики Дагестан от 20.05.2009 года №142 «О компенсации части родительской платы за содержание ребенка в государственных муниципальных и иных образовательных учреждениях, реализующих основную общеобразовательную программу дошкольного образования», администрация муниципального района постановляет: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1.Утвердить административный регламент предоставления муниципальной услуги «Выплата компенсации части родительской платы за содержание ребенка в образовательных организациях, подведомственных МР «Бабаюртовский район», реализующих основную общеобразовательную программу дошкольного образования (Прилагается).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2. Опубликовать настоящее постановление в районной газете «Бабаюртовские вести» и разместить на официальном сайте администрации муниципального района «</w:t>
      </w:r>
      <w:proofErr w:type="spellStart"/>
      <w:proofErr w:type="gramStart"/>
      <w:r w:rsidRPr="00964EA7">
        <w:rPr>
          <w:rFonts w:ascii="Times New Roman" w:hAnsi="Times New Roman" w:cs="Times New Roman"/>
          <w:sz w:val="28"/>
        </w:rPr>
        <w:t>бабаюртовскийрайон.рф</w:t>
      </w:r>
      <w:proofErr w:type="spellEnd"/>
      <w:proofErr w:type="gramEnd"/>
      <w:r w:rsidRPr="00964EA7">
        <w:rPr>
          <w:rFonts w:ascii="Times New Roman" w:hAnsi="Times New Roman" w:cs="Times New Roman"/>
          <w:sz w:val="28"/>
        </w:rPr>
        <w:t>»;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3. Настоящее постановление вступает в силу с момента его подписания.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4.Контроль за исполнением настоящего постановления возложить на заместителя главы администрации МР «Бабаюртовский район» Бутаева М.Ш.</w:t>
      </w:r>
    </w:p>
    <w:p w:rsidR="00964EA7" w:rsidRDefault="00964EA7" w:rsidP="002E3AB5">
      <w:pPr>
        <w:pStyle w:val="20"/>
        <w:spacing w:after="0"/>
        <w:ind w:firstLine="708"/>
        <w:jc w:val="left"/>
      </w:pPr>
    </w:p>
    <w:p w:rsidR="00964EA7" w:rsidRDefault="00964EA7" w:rsidP="002E3AB5">
      <w:pPr>
        <w:pStyle w:val="20"/>
        <w:spacing w:after="0"/>
        <w:ind w:firstLine="708"/>
        <w:jc w:val="left"/>
      </w:pPr>
    </w:p>
    <w:p w:rsidR="00AA5120" w:rsidRDefault="000D6F46" w:rsidP="009028F3">
      <w:pPr>
        <w:pStyle w:val="20"/>
        <w:spacing w:after="0"/>
        <w:ind w:firstLine="708"/>
        <w:jc w:val="left"/>
      </w:pPr>
      <w:r>
        <w:t>Глава муниципального района</w:t>
      </w:r>
      <w:r w:rsidR="002E3AB5">
        <w:tab/>
      </w:r>
      <w:r w:rsidR="002E3AB5">
        <w:tab/>
      </w:r>
      <w:r w:rsidR="002E3AB5">
        <w:tab/>
      </w:r>
      <w:r w:rsidR="002E3AB5">
        <w:tab/>
        <w:t>Д.П. Исламов</w:t>
      </w:r>
    </w:p>
    <w:sectPr w:rsidR="00AA5120">
      <w:type w:val="continuous"/>
      <w:pgSz w:w="11900" w:h="16840"/>
      <w:pgMar w:top="567" w:right="837" w:bottom="647" w:left="896" w:header="0" w:footer="2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E1C" w:rsidRDefault="004D3E1C">
      <w:r>
        <w:separator/>
      </w:r>
    </w:p>
  </w:endnote>
  <w:endnote w:type="continuationSeparator" w:id="0">
    <w:p w:rsidR="004D3E1C" w:rsidRDefault="004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Default="00C61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Default="00C61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Default="00C613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E1C" w:rsidRDefault="004D3E1C"/>
  </w:footnote>
  <w:footnote w:type="continuationSeparator" w:id="0">
    <w:p w:rsidR="004D3E1C" w:rsidRDefault="004D3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Default="00C613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Pr="00904C61" w:rsidRDefault="00904C61" w:rsidP="00904C61">
    <w:pPr>
      <w:ind w:left="8789"/>
      <w:rPr>
        <w:rFonts w:ascii="Times New Roman" w:hAnsi="Times New Roman" w:cs="Times New Roman"/>
      </w:rPr>
    </w:pPr>
    <w:r w:rsidRPr="00904C61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3B8" w:rsidRDefault="00C61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A"/>
    <w:multiLevelType w:val="hybridMultilevel"/>
    <w:tmpl w:val="44A258FA"/>
    <w:lvl w:ilvl="0" w:tplc="0950A47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AA7BBA"/>
    <w:multiLevelType w:val="multilevel"/>
    <w:tmpl w:val="A2168E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B438F"/>
    <w:multiLevelType w:val="multilevel"/>
    <w:tmpl w:val="FEDE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71CCE"/>
    <w:multiLevelType w:val="multilevel"/>
    <w:tmpl w:val="984065E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35C63"/>
    <w:multiLevelType w:val="multilevel"/>
    <w:tmpl w:val="39E6A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93EF4"/>
    <w:multiLevelType w:val="hybridMultilevel"/>
    <w:tmpl w:val="5B4274D4"/>
    <w:lvl w:ilvl="0" w:tplc="BFC8E28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3273CC2"/>
    <w:multiLevelType w:val="multilevel"/>
    <w:tmpl w:val="399ED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F2936"/>
    <w:multiLevelType w:val="multilevel"/>
    <w:tmpl w:val="70BC5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F10D0F"/>
    <w:multiLevelType w:val="hybridMultilevel"/>
    <w:tmpl w:val="E97AB434"/>
    <w:lvl w:ilvl="0" w:tplc="9C94840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EA03380"/>
    <w:multiLevelType w:val="multilevel"/>
    <w:tmpl w:val="FD7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17BC4"/>
    <w:multiLevelType w:val="multilevel"/>
    <w:tmpl w:val="DB4C876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B65C7"/>
    <w:multiLevelType w:val="multilevel"/>
    <w:tmpl w:val="B0B4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5558C"/>
    <w:multiLevelType w:val="multilevel"/>
    <w:tmpl w:val="4A169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C1DEC"/>
    <w:multiLevelType w:val="multilevel"/>
    <w:tmpl w:val="56EC2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441EF"/>
    <w:multiLevelType w:val="multilevel"/>
    <w:tmpl w:val="3B7A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4744A"/>
    <w:multiLevelType w:val="hybridMultilevel"/>
    <w:tmpl w:val="25A8EEFE"/>
    <w:lvl w:ilvl="0" w:tplc="58C2754A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03920488">
    <w:abstractNumId w:val="13"/>
  </w:num>
  <w:num w:numId="2" w16cid:durableId="1628467681">
    <w:abstractNumId w:val="2"/>
  </w:num>
  <w:num w:numId="3" w16cid:durableId="1235123541">
    <w:abstractNumId w:val="3"/>
  </w:num>
  <w:num w:numId="4" w16cid:durableId="1597209592">
    <w:abstractNumId w:val="14"/>
  </w:num>
  <w:num w:numId="5" w16cid:durableId="1510565162">
    <w:abstractNumId w:val="10"/>
  </w:num>
  <w:num w:numId="6" w16cid:durableId="218518972">
    <w:abstractNumId w:val="4"/>
  </w:num>
  <w:num w:numId="7" w16cid:durableId="1370110415">
    <w:abstractNumId w:val="6"/>
  </w:num>
  <w:num w:numId="8" w16cid:durableId="2091275023">
    <w:abstractNumId w:val="12"/>
  </w:num>
  <w:num w:numId="9" w16cid:durableId="1859079107">
    <w:abstractNumId w:val="7"/>
  </w:num>
  <w:num w:numId="10" w16cid:durableId="458107996">
    <w:abstractNumId w:val="9"/>
  </w:num>
  <w:num w:numId="11" w16cid:durableId="611745139">
    <w:abstractNumId w:val="11"/>
  </w:num>
  <w:num w:numId="12" w16cid:durableId="1993635145">
    <w:abstractNumId w:val="1"/>
  </w:num>
  <w:num w:numId="13" w16cid:durableId="199517675">
    <w:abstractNumId w:val="0"/>
  </w:num>
  <w:num w:numId="14" w16cid:durableId="1760132125">
    <w:abstractNumId w:val="15"/>
  </w:num>
  <w:num w:numId="15" w16cid:durableId="722943388">
    <w:abstractNumId w:val="5"/>
  </w:num>
  <w:num w:numId="16" w16cid:durableId="225727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060"/>
    <w:rsid w:val="000D6F46"/>
    <w:rsid w:val="001345EE"/>
    <w:rsid w:val="002E3AB5"/>
    <w:rsid w:val="00362D7B"/>
    <w:rsid w:val="004D3E1C"/>
    <w:rsid w:val="00644FA9"/>
    <w:rsid w:val="00702060"/>
    <w:rsid w:val="007E0D18"/>
    <w:rsid w:val="00807B3D"/>
    <w:rsid w:val="009028F3"/>
    <w:rsid w:val="00904C61"/>
    <w:rsid w:val="00964EA7"/>
    <w:rsid w:val="00AA5120"/>
    <w:rsid w:val="00AF40E1"/>
    <w:rsid w:val="00C613B8"/>
    <w:rsid w:val="00D16CED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D2AE"/>
  <w15:docId w15:val="{37ED149B-4EC8-405B-85C6-ED81A9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90" w:line="264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2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190" w:line="26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190" w:line="264" w:lineRule="auto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AA51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A5120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6">
    <w:name w:val="Подпись к картинке_"/>
    <w:basedOn w:val="a0"/>
    <w:link w:val="a7"/>
    <w:rsid w:val="00964EA7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964EA7"/>
    <w:pPr>
      <w:spacing w:after="2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5D4E-3455-4E1F-896B-D4E4CD9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 Отдел</dc:creator>
  <cp:lastModifiedBy>Адильхан Гаджиев</cp:lastModifiedBy>
  <cp:revision>3</cp:revision>
  <dcterms:created xsi:type="dcterms:W3CDTF">2022-12-12T12:54:00Z</dcterms:created>
  <dcterms:modified xsi:type="dcterms:W3CDTF">2025-05-13T11:35:00Z</dcterms:modified>
</cp:coreProperties>
</file>