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6A07" w:rsidRPr="005D2066" w:rsidRDefault="00D946A7" w:rsidP="000A6A07">
      <w:pPr>
        <w:tabs>
          <w:tab w:val="left" w:pos="4820"/>
        </w:tabs>
        <w:spacing w:line="276" w:lineRule="auto"/>
        <w:ind w:left="-567"/>
        <w:jc w:val="center"/>
        <w:rPr>
          <w:b/>
        </w:rPr>
      </w:pPr>
      <w:r w:rsidRPr="005D2066">
        <w:rPr>
          <w:b/>
          <w:noProof/>
        </w:rPr>
        <w:drawing>
          <wp:inline distT="0" distB="0" distL="0" distR="0">
            <wp:extent cx="728345" cy="74358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A07" w:rsidRPr="005D2066" w:rsidRDefault="000A6A07" w:rsidP="000A6A07">
      <w:pPr>
        <w:ind w:left="-540" w:firstLine="540"/>
        <w:jc w:val="center"/>
        <w:rPr>
          <w:b/>
          <w:sz w:val="52"/>
          <w:szCs w:val="20"/>
        </w:rPr>
      </w:pPr>
      <w:r w:rsidRPr="005D2066">
        <w:rPr>
          <w:b/>
          <w:sz w:val="52"/>
          <w:szCs w:val="20"/>
        </w:rPr>
        <w:t>РЕСПУБЛИКА ДАГЕСТАН</w:t>
      </w:r>
    </w:p>
    <w:p w:rsidR="000A6A07" w:rsidRPr="005D2066" w:rsidRDefault="000A6A07" w:rsidP="000A6A07">
      <w:pPr>
        <w:ind w:left="-540" w:firstLine="540"/>
        <w:jc w:val="center"/>
        <w:rPr>
          <w:b/>
          <w:sz w:val="52"/>
        </w:rPr>
      </w:pPr>
      <w:r w:rsidRPr="005D2066">
        <w:rPr>
          <w:b/>
          <w:sz w:val="52"/>
        </w:rPr>
        <w:t xml:space="preserve">Муниципальное образование </w:t>
      </w:r>
    </w:p>
    <w:p w:rsidR="000A6A07" w:rsidRPr="005D2066" w:rsidRDefault="000A6A07" w:rsidP="000A6A07">
      <w:pPr>
        <w:ind w:left="-540" w:firstLine="540"/>
        <w:jc w:val="center"/>
      </w:pPr>
      <w:r w:rsidRPr="005D2066">
        <w:rPr>
          <w:b/>
          <w:sz w:val="52"/>
        </w:rPr>
        <w:t>«Бабаюртовский район»</w:t>
      </w:r>
    </w:p>
    <w:p w:rsidR="000A6A07" w:rsidRPr="005D2066" w:rsidRDefault="000A6A07" w:rsidP="000A6A07">
      <w:pPr>
        <w:ind w:left="-540" w:firstLine="540"/>
        <w:jc w:val="center"/>
        <w:rPr>
          <w:b/>
          <w:sz w:val="40"/>
          <w:szCs w:val="40"/>
        </w:rPr>
      </w:pPr>
      <w:r w:rsidRPr="005D2066">
        <w:rPr>
          <w:b/>
          <w:sz w:val="40"/>
          <w:szCs w:val="40"/>
        </w:rPr>
        <w:t>Администрация   муниципального района</w:t>
      </w:r>
    </w:p>
    <w:p w:rsidR="000A6A07" w:rsidRPr="005D2066" w:rsidRDefault="00E81D3E" w:rsidP="000A6A07">
      <w:pPr>
        <w:ind w:left="-540" w:firstLine="540"/>
        <w:jc w:val="center"/>
        <w:rPr>
          <w:sz w:val="20"/>
          <w:szCs w:val="20"/>
        </w:rPr>
      </w:pPr>
      <w:r>
        <w:rPr>
          <w:b/>
          <w:noProof/>
          <w:sz w:val="52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1841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CA335" id="Прямая соединительная линия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</w:p>
    <w:p w:rsidR="000A6A07" w:rsidRPr="005D2066" w:rsidRDefault="000A6A07" w:rsidP="000A6A07">
      <w:pPr>
        <w:spacing w:line="276" w:lineRule="auto"/>
        <w:ind w:left="-540" w:firstLine="540"/>
        <w:jc w:val="center"/>
        <w:rPr>
          <w:b/>
          <w:sz w:val="16"/>
          <w:szCs w:val="16"/>
        </w:rPr>
      </w:pPr>
    </w:p>
    <w:p w:rsidR="00E81D3E" w:rsidRDefault="00E81D3E" w:rsidP="00E81D3E">
      <w:pPr>
        <w:pStyle w:val="22"/>
        <w:keepNext/>
        <w:keepLines/>
        <w:spacing w:after="0"/>
      </w:pPr>
      <w:r>
        <w:t>Постановление</w:t>
      </w:r>
    </w:p>
    <w:p w:rsidR="00E81D3E" w:rsidRPr="00C26DE6" w:rsidRDefault="00E81D3E" w:rsidP="00E81D3E">
      <w:pPr>
        <w:spacing w:line="276" w:lineRule="auto"/>
        <w:jc w:val="center"/>
        <w:rPr>
          <w:b/>
          <w:sz w:val="16"/>
          <w:szCs w:val="16"/>
        </w:rPr>
      </w:pPr>
    </w:p>
    <w:p w:rsidR="003A41EF" w:rsidRPr="00BB781B" w:rsidRDefault="003A41EF" w:rsidP="003A41EF">
      <w:pPr>
        <w:pStyle w:val="12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3A41EF" w:rsidRDefault="003A41EF" w:rsidP="00A41F35">
      <w:pPr>
        <w:jc w:val="center"/>
        <w:rPr>
          <w:b/>
          <w:color w:val="000000"/>
          <w:sz w:val="32"/>
          <w:szCs w:val="32"/>
        </w:rPr>
      </w:pPr>
    </w:p>
    <w:p w:rsidR="005B5BCD" w:rsidRDefault="00A41F35" w:rsidP="00A41F35">
      <w:pPr>
        <w:jc w:val="center"/>
        <w:rPr>
          <w:b/>
          <w:sz w:val="28"/>
          <w:szCs w:val="28"/>
        </w:rPr>
      </w:pPr>
      <w:r w:rsidRPr="005D2066">
        <w:rPr>
          <w:b/>
          <w:color w:val="000000"/>
          <w:sz w:val="32"/>
          <w:szCs w:val="32"/>
        </w:rPr>
        <w:t>«</w:t>
      </w:r>
      <w:bookmarkStart w:id="0" w:name="OLE_LINK1"/>
      <w:r w:rsidRPr="005D2066">
        <w:rPr>
          <w:b/>
          <w:sz w:val="28"/>
          <w:szCs w:val="28"/>
        </w:rPr>
        <w:t xml:space="preserve">Об </w:t>
      </w:r>
      <w:r w:rsidR="005B5BCD">
        <w:rPr>
          <w:b/>
          <w:sz w:val="28"/>
          <w:szCs w:val="28"/>
        </w:rPr>
        <w:t xml:space="preserve">особенностях осуществления в 2022 году </w:t>
      </w:r>
    </w:p>
    <w:p w:rsidR="005B5BCD" w:rsidRDefault="005F6EC1" w:rsidP="00A41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</w:t>
      </w:r>
      <w:r w:rsidR="005B5BCD">
        <w:rPr>
          <w:b/>
          <w:sz w:val="28"/>
          <w:szCs w:val="28"/>
        </w:rPr>
        <w:t xml:space="preserve">муниципального финансового контроля в отношении </w:t>
      </w:r>
    </w:p>
    <w:p w:rsidR="00A41F35" w:rsidRPr="005D2066" w:rsidRDefault="005B5BCD" w:rsidP="00A41F35">
      <w:pPr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главных распорядителей (распорядителей), получателей бюджетных средств </w:t>
      </w:r>
      <w:r>
        <w:rPr>
          <w:b/>
          <w:sz w:val="28"/>
          <w:szCs w:val="28"/>
        </w:rPr>
        <w:br/>
        <w:t>муниципального района «Бабаюртовский район</w:t>
      </w:r>
      <w:r w:rsidR="00A41F35" w:rsidRPr="005D2066">
        <w:rPr>
          <w:b/>
          <w:bCs/>
          <w:sz w:val="32"/>
          <w:szCs w:val="32"/>
        </w:rPr>
        <w:t>»</w:t>
      </w:r>
    </w:p>
    <w:bookmarkEnd w:id="0"/>
    <w:p w:rsidR="00D946A7" w:rsidRPr="005D2066" w:rsidRDefault="00A41F35" w:rsidP="005B5BCD">
      <w:pPr>
        <w:pStyle w:val="af0"/>
        <w:spacing w:before="240"/>
        <w:jc w:val="both"/>
        <w:rPr>
          <w:rFonts w:ascii="Times New Roman" w:eastAsia="Times New Roman CYR" w:hAnsi="Times New Roman"/>
          <w:b/>
          <w:sz w:val="28"/>
          <w:szCs w:val="28"/>
        </w:rPr>
      </w:pPr>
      <w:r w:rsidRPr="005D2066">
        <w:rPr>
          <w:rFonts w:ascii="Times New Roman" w:hAnsi="Times New Roman"/>
          <w:sz w:val="24"/>
          <w:szCs w:val="24"/>
        </w:rPr>
        <w:tab/>
      </w:r>
      <w:r w:rsidR="005B5BCD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№665 от 14 апреля 2022 года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19394E">
        <w:rPr>
          <w:rFonts w:ascii="Times New Roman" w:hAnsi="Times New Roman"/>
          <w:sz w:val="28"/>
          <w:szCs w:val="28"/>
        </w:rPr>
        <w:t xml:space="preserve"> и по итогам заседания Совета по координации деятельности контролирующих и правоохранительных органов в финансово-бюджетной сфере при Главе Республики Дагестан</w:t>
      </w:r>
      <w:r w:rsidR="00D946A7" w:rsidRPr="005D2066">
        <w:rPr>
          <w:rFonts w:ascii="Times New Roman" w:hAnsi="Times New Roman"/>
          <w:sz w:val="28"/>
          <w:szCs w:val="28"/>
        </w:rPr>
        <w:t xml:space="preserve">, администрация </w:t>
      </w:r>
      <w:r w:rsidR="00D946A7" w:rsidRPr="005D2066">
        <w:rPr>
          <w:rFonts w:ascii="Times New Roman" w:eastAsia="Times New Roman CYR" w:hAnsi="Times New Roman"/>
          <w:sz w:val="28"/>
          <w:szCs w:val="28"/>
        </w:rPr>
        <w:t>муниципального</w:t>
      </w:r>
      <w:r w:rsidR="00EC54D8" w:rsidRPr="005D2066">
        <w:rPr>
          <w:rFonts w:ascii="Times New Roman" w:eastAsia="Times New Roman CYR" w:hAnsi="Times New Roman"/>
          <w:sz w:val="28"/>
          <w:szCs w:val="28"/>
        </w:rPr>
        <w:t xml:space="preserve"> района постановляет:</w:t>
      </w:r>
    </w:p>
    <w:p w:rsidR="00D946A7" w:rsidRPr="005D2066" w:rsidRDefault="00D946A7" w:rsidP="00D946A7">
      <w:pPr>
        <w:rPr>
          <w:sz w:val="28"/>
          <w:szCs w:val="28"/>
        </w:rPr>
      </w:pPr>
    </w:p>
    <w:p w:rsidR="00A41F35" w:rsidRPr="005D2066" w:rsidRDefault="00A41F35" w:rsidP="00A41F35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5D2066">
        <w:rPr>
          <w:rFonts w:ascii="Times New Roman" w:hAnsi="Times New Roman"/>
          <w:sz w:val="28"/>
          <w:szCs w:val="28"/>
        </w:rPr>
        <w:t xml:space="preserve">         1. </w:t>
      </w:r>
      <w:r w:rsidR="0019394E">
        <w:rPr>
          <w:rFonts w:ascii="Times New Roman" w:hAnsi="Times New Roman"/>
          <w:sz w:val="28"/>
          <w:szCs w:val="28"/>
        </w:rPr>
        <w:t>Установить, что 1 января 2023 года органом внутреннего муниципального финансового контроля (должностным лицом) не проводятся проверки главных распорядителей (распорядителей) бюджетных средств, получателей бюджетных средств</w:t>
      </w:r>
      <w:r w:rsidR="007E43CC">
        <w:rPr>
          <w:rFonts w:ascii="Times New Roman" w:hAnsi="Times New Roman"/>
          <w:sz w:val="28"/>
          <w:szCs w:val="28"/>
        </w:rPr>
        <w:t xml:space="preserve"> МР «Бабаюртовский район», в том числе являющихся муниципальными заказчиками;</w:t>
      </w:r>
    </w:p>
    <w:p w:rsidR="007E43CC" w:rsidRDefault="00A41F35" w:rsidP="007E43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D2066">
        <w:rPr>
          <w:sz w:val="28"/>
          <w:szCs w:val="28"/>
        </w:rPr>
        <w:tab/>
        <w:t xml:space="preserve">2. </w:t>
      </w:r>
      <w:r w:rsidR="007E43CC">
        <w:rPr>
          <w:rFonts w:eastAsia="Calibri"/>
          <w:sz w:val="28"/>
          <w:szCs w:val="28"/>
        </w:rPr>
        <w:t xml:space="preserve"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органов </w:t>
      </w:r>
      <w:r w:rsidR="00852652">
        <w:rPr>
          <w:sz w:val="28"/>
          <w:szCs w:val="28"/>
        </w:rPr>
        <w:t>внутреннего</w:t>
      </w:r>
      <w:r w:rsidR="00852652">
        <w:rPr>
          <w:rFonts w:eastAsia="Calibri"/>
          <w:sz w:val="28"/>
          <w:szCs w:val="28"/>
        </w:rPr>
        <w:t xml:space="preserve"> </w:t>
      </w:r>
      <w:r w:rsidR="007E43CC">
        <w:rPr>
          <w:rFonts w:eastAsia="Calibri"/>
          <w:sz w:val="28"/>
          <w:szCs w:val="28"/>
        </w:rPr>
        <w:t xml:space="preserve">муниципального финансового контроля, выданных до вступления в силу настоящего постановления, органы </w:t>
      </w:r>
      <w:r w:rsidR="00852652">
        <w:rPr>
          <w:sz w:val="28"/>
          <w:szCs w:val="28"/>
        </w:rPr>
        <w:t>внутреннего</w:t>
      </w:r>
      <w:r w:rsidR="00852652">
        <w:rPr>
          <w:rFonts w:eastAsia="Calibri"/>
          <w:sz w:val="28"/>
          <w:szCs w:val="28"/>
        </w:rPr>
        <w:t xml:space="preserve"> </w:t>
      </w:r>
      <w:r w:rsidR="007E43CC">
        <w:rPr>
          <w:rFonts w:eastAsia="Calibri"/>
          <w:sz w:val="28"/>
          <w:szCs w:val="28"/>
        </w:rPr>
        <w:t xml:space="preserve">муниципального финансового контроля принимают, с учетом требований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</w:t>
      </w:r>
      <w:r w:rsidR="00852652">
        <w:rPr>
          <w:rFonts w:eastAsia="Calibri"/>
          <w:sz w:val="28"/>
          <w:szCs w:val="28"/>
        </w:rPr>
        <w:t xml:space="preserve">                                   </w:t>
      </w:r>
      <w:r w:rsidR="007E43CC">
        <w:rPr>
          <w:rFonts w:eastAsia="Calibri"/>
          <w:sz w:val="28"/>
          <w:szCs w:val="28"/>
        </w:rPr>
        <w:t>1 января 2023г</w:t>
      </w:r>
      <w:r w:rsidR="00C60299">
        <w:rPr>
          <w:rFonts w:eastAsia="Calibri"/>
          <w:sz w:val="28"/>
          <w:szCs w:val="28"/>
        </w:rPr>
        <w:t>.</w:t>
      </w:r>
      <w:r w:rsidR="007E43CC">
        <w:rPr>
          <w:rFonts w:eastAsia="Calibri"/>
          <w:sz w:val="28"/>
          <w:szCs w:val="28"/>
        </w:rPr>
        <w:t>;</w:t>
      </w:r>
    </w:p>
    <w:p w:rsidR="007E43CC" w:rsidRDefault="007E43CC" w:rsidP="007E43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E43CC" w:rsidRDefault="007E43CC" w:rsidP="007E43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4</w:t>
      </w:r>
      <w:r w:rsidRPr="005D2066">
        <w:rPr>
          <w:sz w:val="28"/>
          <w:szCs w:val="28"/>
        </w:rPr>
        <w:t xml:space="preserve">. </w:t>
      </w:r>
      <w:hyperlink r:id="rId8" w:history="1">
        <w:r w:rsidRPr="007E43CC">
          <w:rPr>
            <w:rFonts w:eastAsia="Calibri"/>
            <w:sz w:val="28"/>
            <w:szCs w:val="28"/>
          </w:rPr>
          <w:t>Пункт 1</w:t>
        </w:r>
      </w:hyperlink>
      <w:r>
        <w:rPr>
          <w:rFonts w:eastAsia="Calibri"/>
          <w:sz w:val="28"/>
          <w:szCs w:val="28"/>
        </w:rPr>
        <w:t xml:space="preserve">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Федерации;</w:t>
      </w:r>
    </w:p>
    <w:p w:rsidR="007E43CC" w:rsidRDefault="007E43CC" w:rsidP="007E43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Pr="005D2066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Установить, что проверки, указанные в </w:t>
      </w:r>
      <w:hyperlink r:id="rId9" w:history="1">
        <w:r w:rsidRPr="007E43CC">
          <w:rPr>
            <w:rFonts w:eastAsia="Calibri"/>
            <w:sz w:val="28"/>
            <w:szCs w:val="28"/>
          </w:rPr>
          <w:t>пункте 1</w:t>
        </w:r>
      </w:hyperlink>
      <w:r>
        <w:rPr>
          <w:rFonts w:eastAsia="Calibri"/>
          <w:sz w:val="28"/>
          <w:szCs w:val="28"/>
        </w:rPr>
        <w:t xml:space="preserve"> настоящего постановления, начатые до вступления в силу настоящего постановления, по решению орган</w:t>
      </w:r>
      <w:r w:rsidR="00CC2EDB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="00CC2EDB">
        <w:rPr>
          <w:sz w:val="28"/>
          <w:szCs w:val="28"/>
        </w:rPr>
        <w:t>внутреннего</w:t>
      </w:r>
      <w:r w:rsidR="00CC2ED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муниципального финансового контроля приостанавливаются со сроком возобновления не ранее 1 января 2023 г. либо завершаются не позднее 20 рабочих дней со дня вступления в силу настоящего постановления;</w:t>
      </w:r>
    </w:p>
    <w:p w:rsidR="005D2066" w:rsidRDefault="005D2066" w:rsidP="005D2066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5D2066">
        <w:rPr>
          <w:rFonts w:ascii="Times New Roman" w:hAnsi="Times New Roman"/>
          <w:sz w:val="28"/>
          <w:szCs w:val="28"/>
        </w:rPr>
        <w:tab/>
      </w:r>
      <w:r w:rsidR="00192310">
        <w:rPr>
          <w:rFonts w:ascii="Times New Roman" w:hAnsi="Times New Roman"/>
          <w:sz w:val="28"/>
          <w:szCs w:val="28"/>
        </w:rPr>
        <w:t>6</w:t>
      </w:r>
      <w:r w:rsidR="00A41F35" w:rsidRPr="005D2066">
        <w:rPr>
          <w:rFonts w:ascii="Times New Roman" w:hAnsi="Times New Roman"/>
          <w:sz w:val="28"/>
          <w:szCs w:val="28"/>
        </w:rPr>
        <w:t xml:space="preserve">. </w:t>
      </w:r>
      <w:r w:rsidRPr="005D2066">
        <w:rPr>
          <w:rFonts w:ascii="Times New Roman" w:hAnsi="Times New Roman"/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="00CC2EDB">
        <w:rPr>
          <w:rFonts w:ascii="Times New Roman" w:hAnsi="Times New Roman"/>
          <w:color w:val="000000"/>
          <w:sz w:val="28"/>
          <w:szCs w:val="28"/>
        </w:rPr>
        <w:t>исполняющую обязанности начальника отдела учета и отчетности</w:t>
      </w:r>
      <w:r w:rsidR="00360E4D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CC2EDB">
        <w:rPr>
          <w:rFonts w:ascii="Times New Roman" w:hAnsi="Times New Roman"/>
          <w:color w:val="000000"/>
          <w:sz w:val="28"/>
          <w:szCs w:val="28"/>
        </w:rPr>
        <w:t xml:space="preserve">МР «Бабаюртовский район» </w:t>
      </w:r>
      <w:proofErr w:type="spellStart"/>
      <w:r w:rsidR="00360E4D">
        <w:rPr>
          <w:rFonts w:ascii="Times New Roman" w:hAnsi="Times New Roman"/>
          <w:color w:val="000000"/>
          <w:sz w:val="28"/>
          <w:szCs w:val="28"/>
        </w:rPr>
        <w:t>Сотавову</w:t>
      </w:r>
      <w:proofErr w:type="spellEnd"/>
      <w:r w:rsidR="00360E4D">
        <w:rPr>
          <w:rFonts w:ascii="Times New Roman" w:hAnsi="Times New Roman"/>
          <w:color w:val="000000"/>
          <w:sz w:val="28"/>
          <w:szCs w:val="28"/>
        </w:rPr>
        <w:t xml:space="preserve"> А.З.;</w:t>
      </w:r>
    </w:p>
    <w:p w:rsidR="00192310" w:rsidRPr="005D2066" w:rsidRDefault="00192310" w:rsidP="00192310">
      <w:pPr>
        <w:pStyle w:val="af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Настоящее постановление вступает в силу со дня его подписания.</w:t>
      </w:r>
    </w:p>
    <w:p w:rsidR="00A41F35" w:rsidRPr="005D2066" w:rsidRDefault="00A41F35" w:rsidP="00D946A7">
      <w:pPr>
        <w:rPr>
          <w:sz w:val="28"/>
          <w:szCs w:val="28"/>
        </w:rPr>
      </w:pPr>
    </w:p>
    <w:p w:rsidR="00D946A7" w:rsidRPr="005D2066" w:rsidRDefault="00D946A7" w:rsidP="005D2066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9D2D0D" w:rsidRPr="005D2066" w:rsidRDefault="009D2D0D" w:rsidP="009D2D0D">
      <w:pPr>
        <w:tabs>
          <w:tab w:val="left" w:pos="426"/>
        </w:tabs>
        <w:jc w:val="both"/>
      </w:pPr>
    </w:p>
    <w:p w:rsidR="00C74A4F" w:rsidRPr="005D2066" w:rsidRDefault="00C74A4F" w:rsidP="009D2D0D">
      <w:pPr>
        <w:tabs>
          <w:tab w:val="left" w:pos="426"/>
        </w:tabs>
        <w:jc w:val="both"/>
      </w:pPr>
    </w:p>
    <w:p w:rsidR="00031FCC" w:rsidRPr="005D2066" w:rsidRDefault="009D2D0D" w:rsidP="009B68AB">
      <w:pPr>
        <w:rPr>
          <w:b/>
          <w:bCs/>
        </w:rPr>
      </w:pPr>
      <w:r w:rsidRPr="005D2066">
        <w:rPr>
          <w:b/>
          <w:color w:val="000000"/>
          <w:sz w:val="32"/>
          <w:szCs w:val="32"/>
        </w:rPr>
        <w:t xml:space="preserve">Глава муниципального района                      </w:t>
      </w:r>
      <w:r w:rsidR="000A6A07" w:rsidRPr="005D2066">
        <w:rPr>
          <w:b/>
          <w:color w:val="000000"/>
          <w:sz w:val="32"/>
          <w:szCs w:val="32"/>
        </w:rPr>
        <w:t xml:space="preserve"> </w:t>
      </w:r>
      <w:r w:rsidR="00C26DE6" w:rsidRPr="005D2066">
        <w:rPr>
          <w:b/>
          <w:color w:val="000000"/>
          <w:sz w:val="32"/>
          <w:szCs w:val="32"/>
        </w:rPr>
        <w:t xml:space="preserve">     </w:t>
      </w:r>
      <w:r w:rsidR="000A6A07" w:rsidRPr="005D2066">
        <w:rPr>
          <w:b/>
          <w:color w:val="000000"/>
          <w:sz w:val="32"/>
          <w:szCs w:val="32"/>
        </w:rPr>
        <w:t xml:space="preserve"> </w:t>
      </w:r>
      <w:r w:rsidR="00C26DE6" w:rsidRPr="005D2066">
        <w:rPr>
          <w:b/>
          <w:color w:val="000000"/>
          <w:sz w:val="32"/>
          <w:szCs w:val="32"/>
        </w:rPr>
        <w:t xml:space="preserve">     </w:t>
      </w:r>
      <w:r w:rsidR="000A6A07" w:rsidRPr="005D2066">
        <w:rPr>
          <w:b/>
          <w:color w:val="000000"/>
          <w:sz w:val="32"/>
          <w:szCs w:val="32"/>
        </w:rPr>
        <w:t xml:space="preserve">      </w:t>
      </w:r>
      <w:r w:rsidRPr="005D2066">
        <w:rPr>
          <w:b/>
          <w:color w:val="000000"/>
          <w:sz w:val="32"/>
          <w:szCs w:val="32"/>
        </w:rPr>
        <w:t xml:space="preserve"> Д.П.</w:t>
      </w:r>
      <w:r w:rsidR="00C26DE6" w:rsidRPr="005D2066">
        <w:rPr>
          <w:b/>
          <w:color w:val="000000"/>
          <w:sz w:val="32"/>
          <w:szCs w:val="32"/>
        </w:rPr>
        <w:t xml:space="preserve"> </w:t>
      </w:r>
      <w:r w:rsidRPr="005D2066">
        <w:rPr>
          <w:b/>
          <w:color w:val="000000"/>
          <w:sz w:val="32"/>
          <w:szCs w:val="32"/>
        </w:rPr>
        <w:t>Исла</w:t>
      </w:r>
      <w:r w:rsidR="00C74A4F" w:rsidRPr="005D2066">
        <w:rPr>
          <w:b/>
          <w:color w:val="000000"/>
          <w:sz w:val="32"/>
          <w:szCs w:val="32"/>
        </w:rPr>
        <w:t>мо</w:t>
      </w:r>
      <w:r w:rsidR="009B68AB" w:rsidRPr="005D2066">
        <w:rPr>
          <w:b/>
          <w:color w:val="000000"/>
          <w:sz w:val="32"/>
          <w:szCs w:val="32"/>
        </w:rPr>
        <w:t>в</w:t>
      </w:r>
    </w:p>
    <w:sectPr w:rsidR="00031FCC" w:rsidRPr="005D2066" w:rsidSect="00F303AF">
      <w:headerReference w:type="default" r:id="rId10"/>
      <w:type w:val="continuous"/>
      <w:pgSz w:w="11910" w:h="16840"/>
      <w:pgMar w:top="851" w:right="853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751F" w:rsidRDefault="0079751F" w:rsidP="00405DED">
      <w:r>
        <w:separator/>
      </w:r>
    </w:p>
  </w:endnote>
  <w:endnote w:type="continuationSeparator" w:id="0">
    <w:p w:rsidR="0079751F" w:rsidRDefault="0079751F" w:rsidP="0040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751F" w:rsidRDefault="0079751F" w:rsidP="00405DED">
      <w:r>
        <w:separator/>
      </w:r>
    </w:p>
  </w:footnote>
  <w:footnote w:type="continuationSeparator" w:id="0">
    <w:p w:rsidR="0079751F" w:rsidRDefault="0079751F" w:rsidP="00405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1FCC" w:rsidRPr="003A41EF" w:rsidRDefault="003A41EF" w:rsidP="003A41EF">
    <w:pPr>
      <w:pStyle w:val="a5"/>
      <w:ind w:left="8505"/>
      <w:jc w:val="center"/>
    </w:pPr>
    <w:r w:rsidRPr="003A41EF">
      <w:t>Проект</w:t>
    </w:r>
  </w:p>
  <w:p w:rsidR="00031FCC" w:rsidRDefault="00031F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348E8686"/>
    <w:lvl w:ilvl="0">
      <w:start w:val="1"/>
      <w:numFmt w:val="decimal"/>
      <w:lvlText w:val="%1."/>
      <w:lvlJc w:val="left"/>
      <w:pPr>
        <w:tabs>
          <w:tab w:val="num" w:pos="-123"/>
        </w:tabs>
        <w:ind w:left="1572" w:hanging="10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045F2B"/>
    <w:multiLevelType w:val="multilevel"/>
    <w:tmpl w:val="31B2C232"/>
    <w:lvl w:ilvl="0">
      <w:start w:val="6"/>
      <w:numFmt w:val="decimal"/>
      <w:lvlText w:val="%1"/>
      <w:lvlJc w:val="left"/>
      <w:pPr>
        <w:ind w:left="82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EAC13D0"/>
    <w:multiLevelType w:val="multilevel"/>
    <w:tmpl w:val="820ED45C"/>
    <w:lvl w:ilvl="0">
      <w:start w:val="4"/>
      <w:numFmt w:val="decimal"/>
      <w:lvlText w:val="%1"/>
      <w:lvlJc w:val="left"/>
      <w:pPr>
        <w:ind w:left="822" w:hanging="70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2" w:hanging="706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8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32EA0"/>
    <w:multiLevelType w:val="hybridMultilevel"/>
    <w:tmpl w:val="B9A8E3E8"/>
    <w:lvl w:ilvl="0" w:tplc="E5405108">
      <w:numFmt w:val="bullet"/>
      <w:lvlText w:val="-"/>
      <w:lvlJc w:val="left"/>
      <w:pPr>
        <w:ind w:left="8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42BBD8">
      <w:numFmt w:val="bullet"/>
      <w:lvlText w:val="•"/>
      <w:lvlJc w:val="left"/>
      <w:pPr>
        <w:ind w:left="1838" w:hanging="166"/>
      </w:pPr>
      <w:rPr>
        <w:rFonts w:hint="default"/>
        <w:lang w:val="ru-RU" w:eastAsia="en-US" w:bidi="ar-SA"/>
      </w:rPr>
    </w:lvl>
    <w:lvl w:ilvl="2" w:tplc="CA9EBF6A">
      <w:numFmt w:val="bullet"/>
      <w:lvlText w:val="•"/>
      <w:lvlJc w:val="left"/>
      <w:pPr>
        <w:ind w:left="2857" w:hanging="166"/>
      </w:pPr>
      <w:rPr>
        <w:rFonts w:hint="default"/>
        <w:lang w:val="ru-RU" w:eastAsia="en-US" w:bidi="ar-SA"/>
      </w:rPr>
    </w:lvl>
    <w:lvl w:ilvl="3" w:tplc="C218CEB4">
      <w:numFmt w:val="bullet"/>
      <w:lvlText w:val="•"/>
      <w:lvlJc w:val="left"/>
      <w:pPr>
        <w:ind w:left="3875" w:hanging="166"/>
      </w:pPr>
      <w:rPr>
        <w:rFonts w:hint="default"/>
        <w:lang w:val="ru-RU" w:eastAsia="en-US" w:bidi="ar-SA"/>
      </w:rPr>
    </w:lvl>
    <w:lvl w:ilvl="4" w:tplc="85B4CB0C">
      <w:numFmt w:val="bullet"/>
      <w:lvlText w:val="•"/>
      <w:lvlJc w:val="left"/>
      <w:pPr>
        <w:ind w:left="4894" w:hanging="166"/>
      </w:pPr>
      <w:rPr>
        <w:rFonts w:hint="default"/>
        <w:lang w:val="ru-RU" w:eastAsia="en-US" w:bidi="ar-SA"/>
      </w:rPr>
    </w:lvl>
    <w:lvl w:ilvl="5" w:tplc="2B105C96">
      <w:numFmt w:val="bullet"/>
      <w:lvlText w:val="•"/>
      <w:lvlJc w:val="left"/>
      <w:pPr>
        <w:ind w:left="5913" w:hanging="166"/>
      </w:pPr>
      <w:rPr>
        <w:rFonts w:hint="default"/>
        <w:lang w:val="ru-RU" w:eastAsia="en-US" w:bidi="ar-SA"/>
      </w:rPr>
    </w:lvl>
    <w:lvl w:ilvl="6" w:tplc="6F30FAFA">
      <w:numFmt w:val="bullet"/>
      <w:lvlText w:val="•"/>
      <w:lvlJc w:val="left"/>
      <w:pPr>
        <w:ind w:left="6931" w:hanging="166"/>
      </w:pPr>
      <w:rPr>
        <w:rFonts w:hint="default"/>
        <w:lang w:val="ru-RU" w:eastAsia="en-US" w:bidi="ar-SA"/>
      </w:rPr>
    </w:lvl>
    <w:lvl w:ilvl="7" w:tplc="DA440604">
      <w:numFmt w:val="bullet"/>
      <w:lvlText w:val="•"/>
      <w:lvlJc w:val="left"/>
      <w:pPr>
        <w:ind w:left="7950" w:hanging="166"/>
      </w:pPr>
      <w:rPr>
        <w:rFonts w:hint="default"/>
        <w:lang w:val="ru-RU" w:eastAsia="en-US" w:bidi="ar-SA"/>
      </w:rPr>
    </w:lvl>
    <w:lvl w:ilvl="8" w:tplc="3C644BFE">
      <w:numFmt w:val="bullet"/>
      <w:lvlText w:val="•"/>
      <w:lvlJc w:val="left"/>
      <w:pPr>
        <w:ind w:left="8969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22072C91"/>
    <w:multiLevelType w:val="hybridMultilevel"/>
    <w:tmpl w:val="E5ACA64E"/>
    <w:lvl w:ilvl="0" w:tplc="B002EFBE">
      <w:numFmt w:val="bullet"/>
      <w:lvlText w:val="-"/>
      <w:lvlJc w:val="left"/>
      <w:pPr>
        <w:ind w:left="822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383CD2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64E6B02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89E6C87C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4" w:tplc="F3CC906A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  <w:lvl w:ilvl="5" w:tplc="BE4053EE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232A46A0">
      <w:numFmt w:val="bullet"/>
      <w:lvlText w:val="•"/>
      <w:lvlJc w:val="left"/>
      <w:pPr>
        <w:ind w:left="6931" w:hanging="140"/>
      </w:pPr>
      <w:rPr>
        <w:rFonts w:hint="default"/>
        <w:lang w:val="ru-RU" w:eastAsia="en-US" w:bidi="ar-SA"/>
      </w:rPr>
    </w:lvl>
    <w:lvl w:ilvl="7" w:tplc="F2A420BA">
      <w:numFmt w:val="bullet"/>
      <w:lvlText w:val="•"/>
      <w:lvlJc w:val="left"/>
      <w:pPr>
        <w:ind w:left="7950" w:hanging="140"/>
      </w:pPr>
      <w:rPr>
        <w:rFonts w:hint="default"/>
        <w:lang w:val="ru-RU" w:eastAsia="en-US" w:bidi="ar-SA"/>
      </w:rPr>
    </w:lvl>
    <w:lvl w:ilvl="8" w:tplc="CB2E181A">
      <w:numFmt w:val="bullet"/>
      <w:lvlText w:val="•"/>
      <w:lvlJc w:val="left"/>
      <w:pPr>
        <w:ind w:left="896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255EF"/>
    <w:multiLevelType w:val="multilevel"/>
    <w:tmpl w:val="7FF42FB0"/>
    <w:lvl w:ilvl="0">
      <w:start w:val="4"/>
      <w:numFmt w:val="decimal"/>
      <w:lvlText w:val="%1"/>
      <w:lvlJc w:val="left"/>
      <w:pPr>
        <w:ind w:left="82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5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644"/>
      </w:pPr>
      <w:rPr>
        <w:rFonts w:hint="default"/>
        <w:lang w:val="ru-RU" w:eastAsia="en-US" w:bidi="ar-SA"/>
      </w:rPr>
    </w:lvl>
  </w:abstractNum>
  <w:abstractNum w:abstractNumId="8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C5E19B9"/>
    <w:multiLevelType w:val="hybridMultilevel"/>
    <w:tmpl w:val="28D00C7A"/>
    <w:lvl w:ilvl="0" w:tplc="E2E4D22A">
      <w:start w:val="1"/>
      <w:numFmt w:val="decimal"/>
      <w:lvlText w:val="%1."/>
      <w:lvlJc w:val="left"/>
      <w:pPr>
        <w:ind w:left="82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A4D960">
      <w:start w:val="1"/>
      <w:numFmt w:val="decimal"/>
      <w:lvlText w:val="%2."/>
      <w:lvlJc w:val="left"/>
      <w:pPr>
        <w:ind w:left="46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A54F404">
      <w:numFmt w:val="bullet"/>
      <w:lvlText w:val="•"/>
      <w:lvlJc w:val="left"/>
      <w:pPr>
        <w:ind w:left="5329" w:hanging="240"/>
      </w:pPr>
      <w:rPr>
        <w:rFonts w:hint="default"/>
        <w:lang w:val="ru-RU" w:eastAsia="en-US" w:bidi="ar-SA"/>
      </w:rPr>
    </w:lvl>
    <w:lvl w:ilvl="3" w:tplc="08169D42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4" w:tplc="9CFC1EA4">
      <w:numFmt w:val="bullet"/>
      <w:lvlText w:val="•"/>
      <w:lvlJc w:val="left"/>
      <w:pPr>
        <w:ind w:left="6748" w:hanging="240"/>
      </w:pPr>
      <w:rPr>
        <w:rFonts w:hint="default"/>
        <w:lang w:val="ru-RU" w:eastAsia="en-US" w:bidi="ar-SA"/>
      </w:rPr>
    </w:lvl>
    <w:lvl w:ilvl="5" w:tplc="C962613C">
      <w:numFmt w:val="bullet"/>
      <w:lvlText w:val="•"/>
      <w:lvlJc w:val="left"/>
      <w:pPr>
        <w:ind w:left="7458" w:hanging="240"/>
      </w:pPr>
      <w:rPr>
        <w:rFonts w:hint="default"/>
        <w:lang w:val="ru-RU" w:eastAsia="en-US" w:bidi="ar-SA"/>
      </w:rPr>
    </w:lvl>
    <w:lvl w:ilvl="6" w:tplc="C13457F0">
      <w:numFmt w:val="bullet"/>
      <w:lvlText w:val="•"/>
      <w:lvlJc w:val="left"/>
      <w:pPr>
        <w:ind w:left="8168" w:hanging="240"/>
      </w:pPr>
      <w:rPr>
        <w:rFonts w:hint="default"/>
        <w:lang w:val="ru-RU" w:eastAsia="en-US" w:bidi="ar-SA"/>
      </w:rPr>
    </w:lvl>
    <w:lvl w:ilvl="7" w:tplc="22B2594A">
      <w:numFmt w:val="bullet"/>
      <w:lvlText w:val="•"/>
      <w:lvlJc w:val="left"/>
      <w:pPr>
        <w:ind w:left="8877" w:hanging="240"/>
      </w:pPr>
      <w:rPr>
        <w:rFonts w:hint="default"/>
        <w:lang w:val="ru-RU" w:eastAsia="en-US" w:bidi="ar-SA"/>
      </w:rPr>
    </w:lvl>
    <w:lvl w:ilvl="8" w:tplc="E55CB5DE">
      <w:numFmt w:val="bullet"/>
      <w:lvlText w:val="•"/>
      <w:lvlJc w:val="left"/>
      <w:pPr>
        <w:ind w:left="958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FA02D09"/>
    <w:multiLevelType w:val="multilevel"/>
    <w:tmpl w:val="EB281352"/>
    <w:lvl w:ilvl="0">
      <w:start w:val="3"/>
      <w:numFmt w:val="decimal"/>
      <w:lvlText w:val="%1"/>
      <w:lvlJc w:val="left"/>
      <w:pPr>
        <w:ind w:left="82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59"/>
      </w:pPr>
      <w:rPr>
        <w:rFonts w:hint="default"/>
        <w:lang w:val="ru-RU" w:eastAsia="en-US" w:bidi="ar-SA"/>
      </w:rPr>
    </w:lvl>
  </w:abstractNum>
  <w:abstractNum w:abstractNumId="11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 w15:restartNumberingAfterBreak="0">
    <w:nsid w:val="4F041D1C"/>
    <w:multiLevelType w:val="multilevel"/>
    <w:tmpl w:val="71CAC7D4"/>
    <w:lvl w:ilvl="0">
      <w:start w:val="5"/>
      <w:numFmt w:val="decimal"/>
      <w:lvlText w:val="%1"/>
      <w:lvlJc w:val="left"/>
      <w:pPr>
        <w:ind w:left="82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603"/>
      </w:pPr>
      <w:rPr>
        <w:rFonts w:hint="default"/>
        <w:lang w:val="ru-RU" w:eastAsia="en-US" w:bidi="ar-SA"/>
      </w:rPr>
    </w:lvl>
  </w:abstractNum>
  <w:abstractNum w:abstractNumId="13" w15:restartNumberingAfterBreak="0">
    <w:nsid w:val="5D1001D9"/>
    <w:multiLevelType w:val="multilevel"/>
    <w:tmpl w:val="B36258DA"/>
    <w:lvl w:ilvl="0">
      <w:start w:val="1"/>
      <w:numFmt w:val="decimal"/>
      <w:lvlText w:val="%1"/>
      <w:lvlJc w:val="left"/>
      <w:pPr>
        <w:ind w:left="82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732"/>
      </w:pPr>
      <w:rPr>
        <w:rFonts w:hint="default"/>
        <w:lang w:val="ru-RU" w:eastAsia="en-US" w:bidi="ar-SA"/>
      </w:rPr>
    </w:lvl>
  </w:abstractNum>
  <w:abstractNum w:abstractNumId="14" w15:restartNumberingAfterBreak="0">
    <w:nsid w:val="7EBB312D"/>
    <w:multiLevelType w:val="multilevel"/>
    <w:tmpl w:val="323EF9EC"/>
    <w:lvl w:ilvl="0">
      <w:start w:val="2"/>
      <w:numFmt w:val="decimal"/>
      <w:lvlText w:val="%1"/>
      <w:lvlJc w:val="left"/>
      <w:pPr>
        <w:ind w:left="82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5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639"/>
      </w:pPr>
      <w:rPr>
        <w:rFonts w:hint="default"/>
        <w:lang w:val="ru-RU" w:eastAsia="en-US" w:bidi="ar-SA"/>
      </w:rPr>
    </w:lvl>
  </w:abstractNum>
  <w:num w:numId="1" w16cid:durableId="317002559">
    <w:abstractNumId w:val="11"/>
  </w:num>
  <w:num w:numId="2" w16cid:durableId="84040158">
    <w:abstractNumId w:val="8"/>
  </w:num>
  <w:num w:numId="3" w16cid:durableId="1736931459">
    <w:abstractNumId w:val="6"/>
  </w:num>
  <w:num w:numId="4" w16cid:durableId="1419525883">
    <w:abstractNumId w:val="3"/>
  </w:num>
  <w:num w:numId="5" w16cid:durableId="1833518520">
    <w:abstractNumId w:val="0"/>
  </w:num>
  <w:num w:numId="6" w16cid:durableId="227347228">
    <w:abstractNumId w:val="1"/>
  </w:num>
  <w:num w:numId="7" w16cid:durableId="223030679">
    <w:abstractNumId w:val="12"/>
  </w:num>
  <w:num w:numId="8" w16cid:durableId="337197680">
    <w:abstractNumId w:val="2"/>
  </w:num>
  <w:num w:numId="9" w16cid:durableId="1615475196">
    <w:abstractNumId w:val="7"/>
  </w:num>
  <w:num w:numId="10" w16cid:durableId="1778327713">
    <w:abstractNumId w:val="10"/>
  </w:num>
  <w:num w:numId="11" w16cid:durableId="2145154586">
    <w:abstractNumId w:val="5"/>
  </w:num>
  <w:num w:numId="12" w16cid:durableId="247689864">
    <w:abstractNumId w:val="14"/>
  </w:num>
  <w:num w:numId="13" w16cid:durableId="1391925524">
    <w:abstractNumId w:val="4"/>
  </w:num>
  <w:num w:numId="14" w16cid:durableId="34283111">
    <w:abstractNumId w:val="13"/>
  </w:num>
  <w:num w:numId="15" w16cid:durableId="881328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B5"/>
    <w:rsid w:val="00031FCC"/>
    <w:rsid w:val="000803D8"/>
    <w:rsid w:val="000A6A07"/>
    <w:rsid w:val="001326C8"/>
    <w:rsid w:val="00165D57"/>
    <w:rsid w:val="00192310"/>
    <w:rsid w:val="0019394E"/>
    <w:rsid w:val="001B3504"/>
    <w:rsid w:val="002067A4"/>
    <w:rsid w:val="00240FB0"/>
    <w:rsid w:val="002A3A05"/>
    <w:rsid w:val="00330677"/>
    <w:rsid w:val="00360E4D"/>
    <w:rsid w:val="003A41EF"/>
    <w:rsid w:val="00403946"/>
    <w:rsid w:val="00405DED"/>
    <w:rsid w:val="00407B2A"/>
    <w:rsid w:val="0047780A"/>
    <w:rsid w:val="004B1F71"/>
    <w:rsid w:val="0050532E"/>
    <w:rsid w:val="005432E4"/>
    <w:rsid w:val="005B0789"/>
    <w:rsid w:val="005B5BCD"/>
    <w:rsid w:val="005D2066"/>
    <w:rsid w:val="005F6EC1"/>
    <w:rsid w:val="0060220E"/>
    <w:rsid w:val="0065046C"/>
    <w:rsid w:val="006D2FA5"/>
    <w:rsid w:val="006E266E"/>
    <w:rsid w:val="00796A46"/>
    <w:rsid w:val="0079751F"/>
    <w:rsid w:val="007B12B5"/>
    <w:rsid w:val="007E43CC"/>
    <w:rsid w:val="007E524E"/>
    <w:rsid w:val="008144C9"/>
    <w:rsid w:val="00852652"/>
    <w:rsid w:val="008724E1"/>
    <w:rsid w:val="00896BE7"/>
    <w:rsid w:val="0091058E"/>
    <w:rsid w:val="009655E8"/>
    <w:rsid w:val="009B68AB"/>
    <w:rsid w:val="009D2D0D"/>
    <w:rsid w:val="00A41F35"/>
    <w:rsid w:val="00A665F8"/>
    <w:rsid w:val="00B02F53"/>
    <w:rsid w:val="00BF3999"/>
    <w:rsid w:val="00C26DE6"/>
    <w:rsid w:val="00C60299"/>
    <w:rsid w:val="00C74A4F"/>
    <w:rsid w:val="00CC2EDB"/>
    <w:rsid w:val="00D63DC3"/>
    <w:rsid w:val="00D80930"/>
    <w:rsid w:val="00D946A7"/>
    <w:rsid w:val="00DF7376"/>
    <w:rsid w:val="00E81D3E"/>
    <w:rsid w:val="00EC1276"/>
    <w:rsid w:val="00EC54D8"/>
    <w:rsid w:val="00F303AF"/>
    <w:rsid w:val="00FD0DAE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A725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D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46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SimSun" w:hAnsi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9D2D0D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D2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9D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9D2D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абзаца"/>
    <w:basedOn w:val="a"/>
    <w:link w:val="a8"/>
    <w:qFormat/>
    <w:rsid w:val="009D2D0D"/>
    <w:pPr>
      <w:ind w:firstLine="709"/>
      <w:jc w:val="both"/>
    </w:pPr>
  </w:style>
  <w:style w:type="character" w:customStyle="1" w:styleId="a8">
    <w:name w:val="Текст абзаца Знак"/>
    <w:link w:val="a7"/>
    <w:rsid w:val="009D2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46A7"/>
    <w:rPr>
      <w:rFonts w:ascii="Times New Roman CYR" w:eastAsia="SimSun" w:hAnsi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uiPriority w:val="99"/>
    <w:rsid w:val="00D946A7"/>
    <w:rPr>
      <w:color w:val="106BBE"/>
    </w:rPr>
  </w:style>
  <w:style w:type="table" w:customStyle="1" w:styleId="TableNormal">
    <w:name w:val="Table Normal"/>
    <w:uiPriority w:val="2"/>
    <w:semiHidden/>
    <w:unhideWhenUsed/>
    <w:qFormat/>
    <w:rsid w:val="00031F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31FCC"/>
    <w:pPr>
      <w:widowControl w:val="0"/>
      <w:autoSpaceDE w:val="0"/>
      <w:autoSpaceDN w:val="0"/>
      <w:ind w:left="822" w:firstLine="566"/>
      <w:jc w:val="both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31FC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031FCC"/>
    <w:pPr>
      <w:widowControl w:val="0"/>
      <w:autoSpaceDE w:val="0"/>
      <w:autoSpaceDN w:val="0"/>
      <w:spacing w:before="2"/>
      <w:ind w:right="1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031FCC"/>
    <w:pPr>
      <w:widowControl w:val="0"/>
      <w:autoSpaceDE w:val="0"/>
      <w:autoSpaceDN w:val="0"/>
      <w:ind w:left="1388"/>
      <w:outlineLvl w:val="2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031FC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C74A4F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C74A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A41F35"/>
    <w:rPr>
      <w:sz w:val="22"/>
      <w:szCs w:val="22"/>
      <w:lang w:eastAsia="en-US"/>
    </w:rPr>
  </w:style>
  <w:style w:type="character" w:customStyle="1" w:styleId="af1">
    <w:name w:val="Основной текст_"/>
    <w:basedOn w:val="a0"/>
    <w:link w:val="12"/>
    <w:rsid w:val="00E81D3E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f1"/>
    <w:rsid w:val="00E81D3E"/>
    <w:pPr>
      <w:widowControl w:val="0"/>
      <w:ind w:firstLine="400"/>
    </w:pPr>
    <w:rPr>
      <w:sz w:val="28"/>
      <w:szCs w:val="28"/>
    </w:rPr>
  </w:style>
  <w:style w:type="character" w:customStyle="1" w:styleId="20">
    <w:name w:val="Заголовок №2_"/>
    <w:basedOn w:val="a0"/>
    <w:link w:val="22"/>
    <w:rsid w:val="00E81D3E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0"/>
    <w:rsid w:val="00E81D3E"/>
    <w:pPr>
      <w:widowControl w:val="0"/>
      <w:spacing w:after="160"/>
      <w:jc w:val="center"/>
      <w:outlineLvl w:val="1"/>
    </w:pPr>
    <w:rPr>
      <w:b/>
      <w:bCs/>
      <w:sz w:val="32"/>
      <w:szCs w:val="32"/>
    </w:rPr>
  </w:style>
  <w:style w:type="paragraph" w:styleId="af2">
    <w:name w:val="footer"/>
    <w:basedOn w:val="a"/>
    <w:link w:val="af3"/>
    <w:uiPriority w:val="99"/>
    <w:unhideWhenUsed/>
    <w:rsid w:val="003A41E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A41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A4B441D67BE79957BFBFC88677D8CEDEB0C6B8B907B3F65A552C62F5DD686C542EE40C480607157B72A8400D0FDB2C106E30F0BB63DD1J1x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01E363EEAF835EB2F2D39E1AB841192E3F0917069C9F32B024434679F3A3C00B0C48D049294823F71A4E0E2236AF46EBCC97F8289F4AB6N5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3</cp:revision>
  <cp:lastPrinted>2022-06-17T07:33:00Z</cp:lastPrinted>
  <dcterms:created xsi:type="dcterms:W3CDTF">2022-12-08T05:34:00Z</dcterms:created>
  <dcterms:modified xsi:type="dcterms:W3CDTF">2025-05-13T13:34:00Z</dcterms:modified>
</cp:coreProperties>
</file>