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305" w:rsidRDefault="00A578C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251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305" w:rsidRDefault="00A578C3">
      <w:pPr>
        <w:pStyle w:val="3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B95E9F" w:rsidRPr="003437B7" w:rsidRDefault="00B95E9F" w:rsidP="00B95E9F">
      <w:pPr>
        <w:pStyle w:val="20"/>
        <w:spacing w:after="0"/>
        <w:rPr>
          <w:sz w:val="36"/>
        </w:rPr>
      </w:pPr>
      <w:r w:rsidRPr="003437B7">
        <w:rPr>
          <w:sz w:val="36"/>
        </w:rPr>
        <w:t>Постановление</w:t>
      </w:r>
    </w:p>
    <w:p w:rsidR="00B95E9F" w:rsidRPr="00894AD0" w:rsidRDefault="00B95E9F" w:rsidP="00894AD0">
      <w:pPr>
        <w:pStyle w:val="1"/>
        <w:rPr>
          <w:b/>
        </w:rPr>
      </w:pPr>
      <w:r>
        <w:t xml:space="preserve"> </w:t>
      </w:r>
      <w:bookmarkStart w:id="0" w:name="_Hlk198115312"/>
      <w:r w:rsidR="00894AD0" w:rsidRPr="00894AD0">
        <w:rPr>
          <w:b/>
        </w:rPr>
        <w:t>«___» __________2022 г.                                                                      № _______</w:t>
      </w:r>
      <w:bookmarkEnd w:id="0"/>
    </w:p>
    <w:p w:rsidR="00B95E9F" w:rsidRDefault="00B95E9F" w:rsidP="00B95E9F">
      <w:pPr>
        <w:pStyle w:val="32"/>
        <w:keepNext/>
        <w:keepLines/>
        <w:spacing w:after="0"/>
        <w:jc w:val="left"/>
        <w:rPr>
          <w:u w:val="single"/>
        </w:rPr>
      </w:pPr>
    </w:p>
    <w:p w:rsidR="00BD5305" w:rsidRDefault="00A578C3">
      <w:pPr>
        <w:pStyle w:val="20"/>
      </w:pPr>
      <w:r>
        <w:t>О назначении ежемесячных выплат на содержание подопечного</w:t>
      </w:r>
      <w:r>
        <w:br/>
      </w:r>
      <w:proofErr w:type="spellStart"/>
      <w:r>
        <w:t>Сахаватого</w:t>
      </w:r>
      <w:proofErr w:type="spellEnd"/>
      <w:r>
        <w:t xml:space="preserve"> Арслана </w:t>
      </w:r>
      <w:proofErr w:type="spellStart"/>
      <w:r>
        <w:t>Насрулаевича</w:t>
      </w:r>
      <w:proofErr w:type="spellEnd"/>
      <w:r>
        <w:t xml:space="preserve"> 26.07.2010 г.р.</w:t>
      </w:r>
    </w:p>
    <w:p w:rsidR="00BD5305" w:rsidRDefault="00A578C3">
      <w:pPr>
        <w:pStyle w:val="1"/>
        <w:ind w:firstLine="700"/>
        <w:jc w:val="both"/>
      </w:pPr>
      <w:r>
        <w:t xml:space="preserve">Рассмотрев заявление гражданки </w:t>
      </w:r>
      <w:proofErr w:type="spellStart"/>
      <w:r>
        <w:t>Чораевой</w:t>
      </w:r>
      <w:proofErr w:type="spellEnd"/>
      <w:r>
        <w:t xml:space="preserve"> Зульфии </w:t>
      </w:r>
      <w:proofErr w:type="spellStart"/>
      <w:r>
        <w:t>Алимхановны</w:t>
      </w:r>
      <w:proofErr w:type="spellEnd"/>
      <w:r>
        <w:t xml:space="preserve"> 30.11.1967 года рождения, проживающей по адресу: Республика Дагестан, Бабаюртовский район, с. </w:t>
      </w:r>
      <w:proofErr w:type="spellStart"/>
      <w:r>
        <w:t>Адильянгиюрт</w:t>
      </w:r>
      <w:proofErr w:type="spellEnd"/>
      <w:r>
        <w:t xml:space="preserve">, ул. Лермонтова, д. 2 с просьбой о назначении ее опекуном над несовершеннолетним внуком </w:t>
      </w:r>
      <w:proofErr w:type="spellStart"/>
      <w:r>
        <w:t>Сахаватовым</w:t>
      </w:r>
      <w:proofErr w:type="spellEnd"/>
      <w:r>
        <w:t xml:space="preserve"> Арсланом </w:t>
      </w:r>
      <w:proofErr w:type="spellStart"/>
      <w:r>
        <w:t>Насрулаевичем</w:t>
      </w:r>
      <w:proofErr w:type="spellEnd"/>
      <w:r>
        <w:t xml:space="preserve">, 26.07.2010 года рождения, проживающего совместно с бабушкой по вышеуказанному адресу, отдел опеки и попечительства администрации муниципального района «Бабаюртовский район» </w:t>
      </w:r>
      <w:r>
        <w:rPr>
          <w:b/>
          <w:bCs/>
        </w:rPr>
        <w:t xml:space="preserve">установил, </w:t>
      </w:r>
      <w:r>
        <w:t>что:</w:t>
      </w:r>
    </w:p>
    <w:p w:rsidR="00BD5305" w:rsidRDefault="00A578C3">
      <w:pPr>
        <w:pStyle w:val="1"/>
        <w:ind w:firstLine="700"/>
        <w:jc w:val="both"/>
      </w:pPr>
      <w:r>
        <w:t xml:space="preserve">Отец - </w:t>
      </w:r>
      <w:proofErr w:type="spellStart"/>
      <w:r>
        <w:t>Сахаватов</w:t>
      </w:r>
      <w:proofErr w:type="spellEnd"/>
      <w:r>
        <w:t xml:space="preserve"> </w:t>
      </w:r>
      <w:proofErr w:type="spellStart"/>
      <w:r>
        <w:t>Насрула</w:t>
      </w:r>
      <w:proofErr w:type="spellEnd"/>
      <w:r>
        <w:t xml:space="preserve"> </w:t>
      </w:r>
      <w:proofErr w:type="spellStart"/>
      <w:r>
        <w:t>Садрутдинович</w:t>
      </w:r>
      <w:proofErr w:type="spellEnd"/>
      <w:r>
        <w:t xml:space="preserve">, 04.08.1978г.р., Решением Бабаюртовского районного суда № 2-509/21 от 16.12.2021 года, </w:t>
      </w:r>
      <w:r>
        <w:rPr>
          <w:b/>
          <w:bCs/>
        </w:rPr>
        <w:t>установлен факт утраты родительского попечения со стороны отца.</w:t>
      </w:r>
    </w:p>
    <w:p w:rsidR="00BD5305" w:rsidRDefault="00A578C3">
      <w:pPr>
        <w:pStyle w:val="1"/>
        <w:ind w:firstLine="700"/>
        <w:jc w:val="both"/>
      </w:pPr>
      <w:r>
        <w:t xml:space="preserve">Мать - </w:t>
      </w:r>
      <w:proofErr w:type="spellStart"/>
      <w:r>
        <w:t>Чораева</w:t>
      </w:r>
      <w:proofErr w:type="spellEnd"/>
      <w:r>
        <w:t xml:space="preserve"> </w:t>
      </w:r>
      <w:proofErr w:type="spellStart"/>
      <w:r>
        <w:t>Жайран</w:t>
      </w:r>
      <w:proofErr w:type="spellEnd"/>
      <w:r>
        <w:t xml:space="preserve"> </w:t>
      </w:r>
      <w:proofErr w:type="spellStart"/>
      <w:r>
        <w:t>Салаватовна</w:t>
      </w:r>
      <w:proofErr w:type="spellEnd"/>
      <w:r>
        <w:t xml:space="preserve">, 04.05.1991 г.р., Решением Бабаюртовского районного суда № 2-509/21 от 16.12.2021 года, </w:t>
      </w:r>
      <w:r>
        <w:rPr>
          <w:b/>
          <w:bCs/>
        </w:rPr>
        <w:t>установлен факт утраты родительского попечения со стороны матери.</w:t>
      </w:r>
    </w:p>
    <w:p w:rsidR="00BD5305" w:rsidRDefault="00A578C3">
      <w:pPr>
        <w:pStyle w:val="1"/>
        <w:ind w:firstLine="700"/>
        <w:jc w:val="both"/>
      </w:pPr>
      <w:r>
        <w:t xml:space="preserve">На основании закона РД №66 от 27.12.2007г. «О размерах и порядке выплат денежных средств на содержание детей в семьях опекунов (попечителей), приемных семьях, а также о размере оплаты труда приемных родителей и льготах, предоставляемых приемной семье», администрация муниципального района </w:t>
      </w:r>
      <w:r>
        <w:rPr>
          <w:b/>
          <w:bCs/>
        </w:rPr>
        <w:t>постановляет:</w:t>
      </w:r>
    </w:p>
    <w:p w:rsidR="00BD5305" w:rsidRDefault="00A578C3">
      <w:pPr>
        <w:pStyle w:val="1"/>
        <w:numPr>
          <w:ilvl w:val="0"/>
          <w:numId w:val="1"/>
        </w:numPr>
        <w:tabs>
          <w:tab w:val="left" w:pos="1399"/>
        </w:tabs>
        <w:spacing w:line="228" w:lineRule="auto"/>
        <w:ind w:firstLine="700"/>
        <w:jc w:val="both"/>
      </w:pPr>
      <w:bookmarkStart w:id="1" w:name="bookmark0"/>
      <w:bookmarkEnd w:id="1"/>
      <w:r>
        <w:t xml:space="preserve">Назначить опеку </w:t>
      </w:r>
      <w:proofErr w:type="spellStart"/>
      <w:r>
        <w:t>Чораевой</w:t>
      </w:r>
      <w:proofErr w:type="spellEnd"/>
      <w:r>
        <w:t xml:space="preserve"> Зульфие </w:t>
      </w:r>
      <w:proofErr w:type="spellStart"/>
      <w:r>
        <w:t>Алимхановне</w:t>
      </w:r>
      <w:proofErr w:type="spellEnd"/>
      <w:r>
        <w:t xml:space="preserve">, 30.11.1967 года рождения, выплату ежемесячных денежных средств на содержание подопечного </w:t>
      </w:r>
      <w:proofErr w:type="spellStart"/>
      <w:r>
        <w:t>Сахаватова</w:t>
      </w:r>
      <w:proofErr w:type="spellEnd"/>
      <w:r>
        <w:t xml:space="preserve"> Арслана </w:t>
      </w:r>
      <w:proofErr w:type="spellStart"/>
      <w:r>
        <w:t>Насрулаевича</w:t>
      </w:r>
      <w:proofErr w:type="spellEnd"/>
      <w:r>
        <w:t>, 26.07.2010 года рождения.</w:t>
      </w:r>
    </w:p>
    <w:p w:rsidR="00BD5305" w:rsidRDefault="00A578C3">
      <w:pPr>
        <w:pStyle w:val="1"/>
        <w:numPr>
          <w:ilvl w:val="0"/>
          <w:numId w:val="1"/>
        </w:numPr>
        <w:tabs>
          <w:tab w:val="left" w:pos="1399"/>
        </w:tabs>
        <w:spacing w:line="209" w:lineRule="auto"/>
        <w:ind w:firstLine="700"/>
        <w:jc w:val="both"/>
      </w:pPr>
      <w:bookmarkStart w:id="2" w:name="bookmark1"/>
      <w:bookmarkEnd w:id="2"/>
      <w:r>
        <w:t>Контроль над исполнением настоящего; постановления оставляю за</w:t>
      </w:r>
    </w:p>
    <w:p w:rsidR="00BD5305" w:rsidRDefault="00B95E9F">
      <w:pPr>
        <w:pStyle w:val="1"/>
        <w:tabs>
          <w:tab w:val="left" w:pos="5882"/>
        </w:tabs>
        <w:ind w:firstLine="0"/>
      </w:pPr>
      <w:r>
        <w:t>собой.</w:t>
      </w:r>
    </w:p>
    <w:p w:rsidR="00B95E9F" w:rsidRDefault="00B95E9F">
      <w:pPr>
        <w:pStyle w:val="20"/>
        <w:tabs>
          <w:tab w:val="left" w:pos="8513"/>
        </w:tabs>
        <w:spacing w:after="0" w:line="216" w:lineRule="auto"/>
        <w:jc w:val="left"/>
      </w:pPr>
    </w:p>
    <w:p w:rsidR="00BD5305" w:rsidRDefault="00B95E9F">
      <w:pPr>
        <w:pStyle w:val="20"/>
        <w:tabs>
          <w:tab w:val="left" w:pos="8513"/>
        </w:tabs>
        <w:spacing w:after="0" w:line="216" w:lineRule="auto"/>
        <w:jc w:val="left"/>
      </w:pPr>
      <w:r>
        <w:t xml:space="preserve">Глава муниципального района                                    Д.П. </w:t>
      </w:r>
      <w:r w:rsidR="00A578C3">
        <w:t>Исламов</w:t>
      </w:r>
    </w:p>
    <w:p w:rsidR="00BD5305" w:rsidRDefault="00A578C3">
      <w:pPr>
        <w:pStyle w:val="40"/>
      </w:pPr>
      <w:r>
        <w:t>Аджиев Ш.М</w:t>
      </w:r>
    </w:p>
    <w:sectPr w:rsidR="00BD5305">
      <w:headerReference w:type="default" r:id="rId8"/>
      <w:pgSz w:w="11900" w:h="16840"/>
      <w:pgMar w:top="1253" w:right="552" w:bottom="1253" w:left="1351" w:header="825" w:footer="8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107F" w:rsidRDefault="0073107F">
      <w:r>
        <w:separator/>
      </w:r>
    </w:p>
  </w:endnote>
  <w:endnote w:type="continuationSeparator" w:id="0">
    <w:p w:rsidR="0073107F" w:rsidRDefault="0073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107F" w:rsidRDefault="0073107F"/>
  </w:footnote>
  <w:footnote w:type="continuationSeparator" w:id="0">
    <w:p w:rsidR="0073107F" w:rsidRDefault="00731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4AD0" w:rsidRPr="00894AD0" w:rsidRDefault="00894AD0" w:rsidP="00894AD0">
    <w:pPr>
      <w:pStyle w:val="a6"/>
      <w:ind w:left="8364"/>
      <w:rPr>
        <w:rFonts w:ascii="Times New Roman" w:hAnsi="Times New Roman" w:cs="Times New Roman"/>
      </w:rPr>
    </w:pPr>
    <w:r w:rsidRPr="00894AD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D50E9"/>
    <w:multiLevelType w:val="multilevel"/>
    <w:tmpl w:val="63868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055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305"/>
    <w:rsid w:val="0073107F"/>
    <w:rsid w:val="00894AD0"/>
    <w:rsid w:val="00A578C3"/>
    <w:rsid w:val="00A83A8D"/>
    <w:rsid w:val="00B95E9F"/>
    <w:rsid w:val="00B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519A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20" w:line="254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95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E9F"/>
    <w:rPr>
      <w:rFonts w:ascii="Tahoma" w:hAnsi="Tahoma" w:cs="Tahoma"/>
      <w:color w:val="000000"/>
      <w:sz w:val="16"/>
      <w:szCs w:val="16"/>
    </w:rPr>
  </w:style>
  <w:style w:type="character" w:customStyle="1" w:styleId="31">
    <w:name w:val="Заголовок №3_"/>
    <w:basedOn w:val="a0"/>
    <w:link w:val="32"/>
    <w:locked/>
    <w:rsid w:val="00B95E9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B95E9F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94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AD0"/>
    <w:rPr>
      <w:color w:val="000000"/>
    </w:rPr>
  </w:style>
  <w:style w:type="paragraph" w:styleId="a8">
    <w:name w:val="footer"/>
    <w:basedOn w:val="a"/>
    <w:link w:val="a9"/>
    <w:uiPriority w:val="99"/>
    <w:unhideWhenUsed/>
    <w:rsid w:val="00894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4A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2022-11-22T08:42:00Z</dcterms:created>
  <dcterms:modified xsi:type="dcterms:W3CDTF">2025-05-14T08:51:00Z</dcterms:modified>
</cp:coreProperties>
</file>