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9F5" w:rsidRDefault="0063203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3649345</wp:posOffset>
            </wp:positionH>
            <wp:positionV relativeFrom="margin">
              <wp:posOffset>0</wp:posOffset>
            </wp:positionV>
            <wp:extent cx="719455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9F5" w:rsidRDefault="003949F5">
      <w:pPr>
        <w:spacing w:line="360" w:lineRule="exact"/>
      </w:pPr>
    </w:p>
    <w:p w:rsidR="003949F5" w:rsidRDefault="003949F5">
      <w:pPr>
        <w:spacing w:after="445" w:line="1" w:lineRule="exact"/>
      </w:pPr>
    </w:p>
    <w:p w:rsidR="003949F5" w:rsidRDefault="003949F5">
      <w:pPr>
        <w:spacing w:line="1" w:lineRule="exact"/>
        <w:sectPr w:rsidR="003949F5">
          <w:headerReference w:type="default" r:id="rId8"/>
          <w:pgSz w:w="11900" w:h="16840"/>
          <w:pgMar w:top="1118" w:right="594" w:bottom="1174" w:left="1307" w:header="690" w:footer="746" w:gutter="0"/>
          <w:pgNumType w:start="1"/>
          <w:cols w:space="720"/>
          <w:noEndnote/>
          <w:docGrid w:linePitch="360"/>
        </w:sectPr>
      </w:pPr>
    </w:p>
    <w:p w:rsidR="003949F5" w:rsidRDefault="0063203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bookmarkEnd w:id="0"/>
      <w:bookmarkEnd w:id="1"/>
      <w:bookmarkEnd w:id="2"/>
    </w:p>
    <w:p w:rsidR="003949F5" w:rsidRDefault="00632030">
      <w:pPr>
        <w:pStyle w:val="20"/>
        <w:keepNext/>
        <w:keepLines/>
        <w:pBdr>
          <w:bottom w:val="single" w:sz="4" w:space="0" w:color="auto"/>
        </w:pBdr>
      </w:pPr>
      <w:bookmarkStart w:id="3" w:name="bookmark3"/>
      <w:bookmarkStart w:id="4" w:name="bookmark4"/>
      <w:bookmarkStart w:id="5" w:name="bookmark5"/>
      <w:r>
        <w:t>Администрация муниципального района</w:t>
      </w:r>
      <w:bookmarkEnd w:id="3"/>
      <w:bookmarkEnd w:id="4"/>
      <w:bookmarkEnd w:id="5"/>
    </w:p>
    <w:p w:rsidR="002A4DDE" w:rsidRDefault="002A4DDE" w:rsidP="002A4DDE">
      <w:pPr>
        <w:pStyle w:val="20"/>
        <w:keepNext/>
        <w:keepLines/>
        <w:spacing w:after="60"/>
      </w:pPr>
      <w:bookmarkStart w:id="6" w:name="bookmark10"/>
      <w:bookmarkStart w:id="7" w:name="bookmark11"/>
      <w:bookmarkStart w:id="8" w:name="bookmark9"/>
      <w:r>
        <w:t>Постановление</w:t>
      </w:r>
    </w:p>
    <w:p w:rsidR="00E373AC" w:rsidRPr="00E373AC" w:rsidRDefault="00E373AC" w:rsidP="00E373A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98115312"/>
      <w:r w:rsidRPr="00E373A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9"/>
    <w:p w:rsidR="002A4DDE" w:rsidRDefault="002A4DDE" w:rsidP="002A4DDE">
      <w:pPr>
        <w:pStyle w:val="32"/>
        <w:keepNext/>
        <w:keepLines/>
        <w:spacing w:after="0"/>
      </w:pPr>
    </w:p>
    <w:p w:rsidR="003949F5" w:rsidRDefault="00632030" w:rsidP="002A4DDE">
      <w:pPr>
        <w:pStyle w:val="32"/>
        <w:keepNext/>
        <w:keepLines/>
        <w:spacing w:after="0"/>
      </w:pPr>
      <w:r>
        <w:t>О временном переводе на дистанционную профессиональную</w:t>
      </w:r>
      <w:r>
        <w:br/>
        <w:t>служебную деятельность (работу) работников администрации</w:t>
      </w:r>
      <w:r>
        <w:br/>
        <w:t>муниципального района «Бабаюртовский район»</w:t>
      </w:r>
      <w:bookmarkEnd w:id="6"/>
      <w:bookmarkEnd w:id="7"/>
      <w:bookmarkEnd w:id="8"/>
    </w:p>
    <w:p w:rsidR="002A4DDE" w:rsidRDefault="002A4DDE" w:rsidP="002A4DDE">
      <w:pPr>
        <w:pStyle w:val="32"/>
        <w:keepNext/>
        <w:keepLines/>
        <w:spacing w:after="0"/>
      </w:pPr>
    </w:p>
    <w:p w:rsidR="003949F5" w:rsidRDefault="00632030" w:rsidP="002A4DDE">
      <w:pPr>
        <w:pStyle w:val="11"/>
        <w:spacing w:after="0"/>
        <w:ind w:firstLine="560"/>
        <w:jc w:val="both"/>
      </w:pPr>
      <w:r>
        <w:t>В соответствии со статьей 312.9 Трудового кодекса Российской Федерации и на основании подпункта «а» пункта 5 приказа Администрации Главы и Правительства Республики Дагестан от 14 января 2022 года №18 «О профилактике распространения коронавирусной инфекции в Администрации Главы и Правительства Республики Дагестан», администрация муниципального района «Бабаюртовский район» постановляет:</w:t>
      </w:r>
    </w:p>
    <w:p w:rsidR="003949F5" w:rsidRDefault="00632030">
      <w:pPr>
        <w:pStyle w:val="11"/>
        <w:numPr>
          <w:ilvl w:val="0"/>
          <w:numId w:val="1"/>
        </w:numPr>
        <w:tabs>
          <w:tab w:val="left" w:pos="917"/>
        </w:tabs>
        <w:spacing w:after="0"/>
        <w:ind w:firstLine="560"/>
        <w:jc w:val="both"/>
      </w:pPr>
      <w:bookmarkStart w:id="10" w:name="bookmark12"/>
      <w:bookmarkEnd w:id="10"/>
      <w:r>
        <w:t>Утвердить список работников администрации муниципального района «Бабаюртовский район», временно переведенных на дистанционную профессиональную служебную деятельность (работу).</w:t>
      </w:r>
    </w:p>
    <w:p w:rsidR="003949F5" w:rsidRDefault="00632030">
      <w:pPr>
        <w:pStyle w:val="11"/>
        <w:numPr>
          <w:ilvl w:val="0"/>
          <w:numId w:val="1"/>
        </w:numPr>
        <w:tabs>
          <w:tab w:val="left" w:pos="922"/>
        </w:tabs>
        <w:spacing w:after="0"/>
        <w:ind w:firstLine="560"/>
        <w:jc w:val="both"/>
      </w:pPr>
      <w:bookmarkStart w:id="11" w:name="bookmark13"/>
      <w:bookmarkEnd w:id="11"/>
      <w:r>
        <w:t>Перевести с 20 января 2022 года до особого распоряжения на временную дистанционную профессиональную служебную деятельность (работу) работников администрации муниципального района «Бабаюртовский район» по списку.</w:t>
      </w:r>
    </w:p>
    <w:p w:rsidR="003949F5" w:rsidRDefault="00632030">
      <w:pPr>
        <w:pStyle w:val="11"/>
        <w:numPr>
          <w:ilvl w:val="0"/>
          <w:numId w:val="1"/>
        </w:numPr>
        <w:tabs>
          <w:tab w:val="left" w:pos="922"/>
        </w:tabs>
        <w:spacing w:after="0"/>
        <w:ind w:firstLine="560"/>
        <w:jc w:val="both"/>
      </w:pPr>
      <w:bookmarkStart w:id="12" w:name="bookmark14"/>
      <w:bookmarkEnd w:id="12"/>
      <w:r>
        <w:t>Установить, что работники администрации муниципального района «Бабаюртовский район», временно переведенные на дистанционную профессиональную служебную деятельность (работу) в соответствии с настоящим постановлением, осуществляют ее с использованием принадлежащей им компьютерной техники с программным обеспечением в режиме 8-часового рабочего дня.</w:t>
      </w:r>
    </w:p>
    <w:p w:rsidR="002A4DDE" w:rsidRDefault="00632030" w:rsidP="002A4DDE">
      <w:pPr>
        <w:pStyle w:val="11"/>
        <w:keepNext/>
        <w:keepLines/>
        <w:numPr>
          <w:ilvl w:val="0"/>
          <w:numId w:val="1"/>
        </w:numPr>
        <w:tabs>
          <w:tab w:val="left" w:pos="915"/>
        </w:tabs>
        <w:spacing w:after="400"/>
        <w:ind w:firstLine="560"/>
      </w:pPr>
      <w:bookmarkStart w:id="13" w:name="bookmark15"/>
      <w:bookmarkEnd w:id="13"/>
      <w:r>
        <w:t>Контроль за исполнением настоящего постановления оставляю за собой.</w:t>
      </w:r>
    </w:p>
    <w:p w:rsidR="002A4DDE" w:rsidRDefault="002A4DDE" w:rsidP="002A4DDE">
      <w:pPr>
        <w:pStyle w:val="11"/>
        <w:keepNext/>
        <w:keepLines/>
        <w:tabs>
          <w:tab w:val="left" w:pos="915"/>
        </w:tabs>
        <w:spacing w:after="0"/>
        <w:ind w:left="560"/>
      </w:pPr>
      <w:bookmarkStart w:id="14" w:name="bookmark16"/>
      <w:bookmarkStart w:id="15" w:name="bookmark17"/>
      <w:bookmarkStart w:id="16" w:name="bookmark18"/>
    </w:p>
    <w:p w:rsidR="003949F5" w:rsidRDefault="00632030" w:rsidP="002A4DDE">
      <w:pPr>
        <w:pStyle w:val="11"/>
        <w:keepNext/>
        <w:keepLines/>
        <w:tabs>
          <w:tab w:val="left" w:pos="915"/>
        </w:tabs>
        <w:spacing w:after="0"/>
        <w:ind w:left="560"/>
      </w:pPr>
      <w:r w:rsidRPr="002A4DDE">
        <w:rPr>
          <w:b/>
        </w:rPr>
        <w:t>Глава муниципального района</w:t>
      </w:r>
      <w:bookmarkEnd w:id="14"/>
      <w:bookmarkEnd w:id="15"/>
      <w:bookmarkEnd w:id="16"/>
      <w:r w:rsidR="002A4DDE" w:rsidRPr="002A4DDE">
        <w:rPr>
          <w:b/>
        </w:rPr>
        <w:tab/>
      </w:r>
      <w:r w:rsidR="002A4DDE">
        <w:tab/>
      </w:r>
      <w:r w:rsidR="002A4DDE">
        <w:tab/>
      </w:r>
      <w:r w:rsidR="002A4DDE">
        <w:tab/>
      </w:r>
      <w:r w:rsidR="002A4DDE" w:rsidRPr="002A4DDE">
        <w:rPr>
          <w:b/>
          <w:sz w:val="32"/>
        </w:rPr>
        <w:t>Д.П. Исламов</w:t>
      </w:r>
      <w:r>
        <w:br w:type="page"/>
      </w:r>
    </w:p>
    <w:p w:rsidR="003949F5" w:rsidRDefault="00632030">
      <w:pPr>
        <w:pStyle w:val="11"/>
        <w:spacing w:after="0"/>
        <w:jc w:val="center"/>
      </w:pPr>
      <w:r>
        <w:rPr>
          <w:b/>
          <w:bCs/>
        </w:rPr>
        <w:lastRenderedPageBreak/>
        <w:t>ИНФОРМАЦИЯ</w:t>
      </w:r>
    </w:p>
    <w:p w:rsidR="003949F5" w:rsidRDefault="00632030">
      <w:pPr>
        <w:pStyle w:val="11"/>
        <w:spacing w:after="300"/>
        <w:jc w:val="center"/>
      </w:pPr>
      <w:r>
        <w:rPr>
          <w:b/>
          <w:bCs/>
        </w:rPr>
        <w:t>о мерах, принятых в целях профилактики распространения</w:t>
      </w:r>
      <w:r>
        <w:rPr>
          <w:b/>
          <w:bCs/>
        </w:rPr>
        <w:br/>
        <w:t>коронавирусной инфекции администрацией муниципального района</w:t>
      </w:r>
      <w:r>
        <w:rPr>
          <w:b/>
          <w:bCs/>
        </w:rPr>
        <w:br/>
        <w:t>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850"/>
        <w:gridCol w:w="2424"/>
      </w:tblGrid>
      <w:tr w:rsidR="003949F5">
        <w:trPr>
          <w:trHeight w:hRule="exact" w:val="98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Штатная численность органа государственной власти Республики Дагестан, администрации муниципального района, городского округа Республики Дагестан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  <w:jc w:val="center"/>
            </w:pPr>
            <w:r>
              <w:t>60</w:t>
            </w:r>
          </w:p>
        </w:tc>
      </w:tr>
      <w:tr w:rsidR="003949F5">
        <w:trPr>
          <w:trHeight w:hRule="exact" w:val="9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both"/>
            </w:pPr>
            <w:r>
              <w:t>Количество работников, находящихся на рабочих местах, из них: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  <w:jc w:val="center"/>
            </w:pPr>
            <w:r>
              <w:t>46</w:t>
            </w:r>
          </w:p>
        </w:tc>
      </w:tr>
      <w:tr w:rsidR="003949F5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2.1.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заместители руководителя (заместители главы)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4</w:t>
            </w:r>
          </w:p>
        </w:tc>
      </w:tr>
      <w:tr w:rsidR="003949F5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2.2.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помощники, советники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3949F5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2.3.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начальники подразделений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10</w:t>
            </w:r>
          </w:p>
        </w:tc>
      </w:tr>
      <w:tr w:rsidR="003949F5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2.4.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их заместители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0</w:t>
            </w:r>
          </w:p>
        </w:tc>
      </w:tr>
      <w:tr w:rsidR="003949F5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2.5.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специалисты подразделений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31</w:t>
            </w:r>
          </w:p>
        </w:tc>
      </w:tr>
      <w:tr w:rsidR="003949F5">
        <w:trPr>
          <w:trHeight w:hRule="exact" w:val="9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tabs>
                <w:tab w:val="left" w:pos="2066"/>
                <w:tab w:val="left" w:pos="4174"/>
                <w:tab w:val="left" w:pos="6362"/>
              </w:tabs>
              <w:spacing w:after="0"/>
            </w:pPr>
            <w:r>
              <w:t>Количество</w:t>
            </w:r>
            <w:r>
              <w:tab/>
              <w:t>работников,</w:t>
            </w:r>
            <w:r>
              <w:tab/>
              <w:t>перешедших</w:t>
            </w:r>
            <w:r>
              <w:tab/>
              <w:t>на</w:t>
            </w:r>
          </w:p>
          <w:p w:rsidR="003949F5" w:rsidRDefault="00632030">
            <w:pPr>
              <w:pStyle w:val="a5"/>
              <w:spacing w:after="0"/>
            </w:pPr>
            <w:r>
              <w:t>дистанционный режим работы, из них: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  <w:jc w:val="center"/>
            </w:pPr>
            <w:r>
              <w:t>12</w:t>
            </w:r>
          </w:p>
        </w:tc>
      </w:tr>
      <w:tr w:rsidR="003949F5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3.1.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заместители руководителя (заместители главы)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0</w:t>
            </w:r>
          </w:p>
        </w:tc>
      </w:tr>
      <w:tr w:rsidR="003949F5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3.2.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помощники, советники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3949F5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3.3.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начальники подразделений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4</w:t>
            </w:r>
          </w:p>
        </w:tc>
      </w:tr>
      <w:tr w:rsidR="003949F5">
        <w:trPr>
          <w:trHeight w:hRule="exact" w:val="3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3.4.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их заместители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0</w:t>
            </w:r>
          </w:p>
        </w:tc>
      </w:tr>
      <w:tr w:rsidR="003949F5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3.5.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специалисты подразделений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7</w:t>
            </w:r>
          </w:p>
        </w:tc>
      </w:tr>
      <w:tr w:rsidR="003949F5">
        <w:trPr>
          <w:trHeight w:hRule="exact" w:val="22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Нормативный акт о переводе работников на дистанционный режим работы.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Постановление администрации МР «Бабаюртовский район» от 19.01.2022 года №27</w:t>
            </w:r>
          </w:p>
        </w:tc>
      </w:tr>
      <w:tr w:rsidR="003949F5">
        <w:trPr>
          <w:trHeight w:hRule="exact" w:val="9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Количество работников, которые в настоящее время болеют коронавирусной инфекцией (имеют подтвержденный диагноз коронавируса)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  <w:jc w:val="center"/>
            </w:pPr>
            <w:r>
              <w:t>0</w:t>
            </w:r>
          </w:p>
        </w:tc>
      </w:tr>
      <w:tr w:rsidR="003949F5">
        <w:trPr>
          <w:trHeight w:hRule="exact" w:val="65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</w:pPr>
            <w:r>
              <w:t>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Количество работников, имеющих листок временной нетрудоспособности (находятся на больничном),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F5" w:rsidRDefault="00632030">
            <w:pPr>
              <w:pStyle w:val="a5"/>
              <w:spacing w:after="0"/>
              <w:jc w:val="center"/>
            </w:pPr>
            <w:r>
              <w:t>2</w:t>
            </w:r>
          </w:p>
        </w:tc>
      </w:tr>
      <w:tr w:rsidR="003949F5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</w:pPr>
            <w:r>
              <w:t>6.1.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ind w:firstLine="320"/>
            </w:pPr>
            <w:r>
              <w:t>из них в связи с коронавирусной инфекцией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F5" w:rsidRDefault="00632030">
            <w:pPr>
              <w:pStyle w:val="a5"/>
              <w:spacing w:after="0"/>
              <w:jc w:val="center"/>
            </w:pPr>
            <w:r>
              <w:t>0</w:t>
            </w:r>
          </w:p>
        </w:tc>
      </w:tr>
    </w:tbl>
    <w:p w:rsidR="003949F5" w:rsidRDefault="003949F5">
      <w:pPr>
        <w:sectPr w:rsidR="003949F5">
          <w:type w:val="continuous"/>
          <w:pgSz w:w="11900" w:h="16840"/>
          <w:pgMar w:top="1010" w:right="557" w:bottom="1283" w:left="1253" w:header="582" w:footer="855" w:gutter="0"/>
          <w:cols w:space="720"/>
          <w:noEndnote/>
          <w:docGrid w:linePitch="360"/>
        </w:sectPr>
      </w:pPr>
    </w:p>
    <w:p w:rsidR="002A4DDE" w:rsidRPr="002A4DDE" w:rsidRDefault="00632030" w:rsidP="002A4DDE">
      <w:pPr>
        <w:jc w:val="right"/>
        <w:rPr>
          <w:rFonts w:ascii="Times New Roman" w:hAnsi="Times New Roman" w:cs="Times New Roman"/>
          <w:sz w:val="28"/>
        </w:rPr>
      </w:pPr>
      <w:r w:rsidRPr="002A4DDE">
        <w:rPr>
          <w:rFonts w:ascii="Times New Roman" w:hAnsi="Times New Roman" w:cs="Times New Roman"/>
          <w:sz w:val="28"/>
        </w:rPr>
        <w:lastRenderedPageBreak/>
        <w:t>Утверждаю</w:t>
      </w:r>
    </w:p>
    <w:p w:rsidR="002A4DDE" w:rsidRDefault="002A4DDE" w:rsidP="002A4DDE">
      <w:pPr>
        <w:jc w:val="right"/>
        <w:rPr>
          <w:rFonts w:ascii="Times New Roman" w:hAnsi="Times New Roman" w:cs="Times New Roman"/>
          <w:sz w:val="28"/>
        </w:rPr>
      </w:pPr>
      <w:r w:rsidRPr="002A4DDE">
        <w:rPr>
          <w:rFonts w:ascii="Times New Roman" w:hAnsi="Times New Roman" w:cs="Times New Roman"/>
          <w:sz w:val="28"/>
        </w:rPr>
        <w:t>Глава муниципал</w:t>
      </w:r>
      <w:r w:rsidR="00632030" w:rsidRPr="002A4DDE">
        <w:rPr>
          <w:rFonts w:ascii="Times New Roman" w:hAnsi="Times New Roman" w:cs="Times New Roman"/>
          <w:sz w:val="28"/>
        </w:rPr>
        <w:t xml:space="preserve">ьного </w:t>
      </w:r>
      <w:r w:rsidRPr="002A4DDE">
        <w:rPr>
          <w:rFonts w:ascii="Times New Roman" w:hAnsi="Times New Roman" w:cs="Times New Roman"/>
          <w:sz w:val="28"/>
        </w:rPr>
        <w:t>р</w:t>
      </w:r>
      <w:r w:rsidR="00632030" w:rsidRPr="002A4DDE">
        <w:rPr>
          <w:rFonts w:ascii="Times New Roman" w:hAnsi="Times New Roman" w:cs="Times New Roman"/>
          <w:sz w:val="28"/>
        </w:rPr>
        <w:t>айона</w:t>
      </w:r>
      <w:r w:rsidRPr="002A4DDE">
        <w:rPr>
          <w:rFonts w:ascii="Times New Roman" w:hAnsi="Times New Roman" w:cs="Times New Roman"/>
          <w:sz w:val="28"/>
        </w:rPr>
        <w:t xml:space="preserve"> </w:t>
      </w:r>
    </w:p>
    <w:p w:rsidR="003949F5" w:rsidRPr="002A4DDE" w:rsidRDefault="002A4DDE" w:rsidP="002A4DDE">
      <w:pPr>
        <w:jc w:val="right"/>
        <w:rPr>
          <w:rFonts w:ascii="Times New Roman" w:hAnsi="Times New Roman" w:cs="Times New Roman"/>
          <w:sz w:val="28"/>
        </w:rPr>
      </w:pPr>
      <w:r w:rsidRPr="002A4DDE">
        <w:rPr>
          <w:rFonts w:ascii="Times New Roman" w:hAnsi="Times New Roman" w:cs="Times New Roman"/>
          <w:sz w:val="28"/>
        </w:rPr>
        <w:t>Бабаюртов</w:t>
      </w:r>
      <w:r w:rsidR="00632030" w:rsidRPr="002A4DDE">
        <w:rPr>
          <w:rFonts w:ascii="Times New Roman" w:hAnsi="Times New Roman" w:cs="Times New Roman"/>
          <w:sz w:val="28"/>
        </w:rPr>
        <w:t>ский район»</w:t>
      </w:r>
    </w:p>
    <w:p w:rsidR="002A4DDE" w:rsidRDefault="00632030" w:rsidP="002A4DDE">
      <w:pPr>
        <w:jc w:val="right"/>
        <w:rPr>
          <w:rFonts w:ascii="Times New Roman" w:hAnsi="Times New Roman" w:cs="Times New Roman"/>
          <w:sz w:val="28"/>
        </w:rPr>
      </w:pPr>
      <w:r w:rsidRPr="002A4DDE">
        <w:rPr>
          <w:rFonts w:ascii="Times New Roman" w:hAnsi="Times New Roman" w:cs="Times New Roman"/>
          <w:sz w:val="28"/>
        </w:rPr>
        <w:t>Д.П. Исламов</w:t>
      </w:r>
    </w:p>
    <w:p w:rsidR="002B3788" w:rsidRPr="002B3788" w:rsidRDefault="002B3788" w:rsidP="002B3788">
      <w:pPr>
        <w:jc w:val="right"/>
        <w:rPr>
          <w:rFonts w:ascii="Times New Roman" w:hAnsi="Times New Roman" w:cs="Times New Roman"/>
          <w:bCs/>
          <w:sz w:val="28"/>
        </w:rPr>
      </w:pPr>
      <w:bookmarkStart w:id="17" w:name="_Hlk198544993"/>
      <w:r w:rsidRPr="002B3788">
        <w:rPr>
          <w:rFonts w:ascii="Times New Roman" w:hAnsi="Times New Roman" w:cs="Times New Roman"/>
          <w:bCs/>
          <w:sz w:val="28"/>
        </w:rPr>
        <w:t>от «__» ________ 2022 г. №_____</w:t>
      </w:r>
    </w:p>
    <w:bookmarkEnd w:id="17"/>
    <w:p w:rsidR="002A4DDE" w:rsidRDefault="002A4DDE" w:rsidP="002A4DDE">
      <w:pPr>
        <w:jc w:val="right"/>
        <w:rPr>
          <w:rFonts w:ascii="Times New Roman" w:hAnsi="Times New Roman" w:cs="Times New Roman"/>
          <w:sz w:val="28"/>
        </w:rPr>
      </w:pPr>
    </w:p>
    <w:p w:rsidR="002A4DDE" w:rsidRPr="002A4DDE" w:rsidRDefault="002A4DDE" w:rsidP="002A4DDE">
      <w:pPr>
        <w:jc w:val="center"/>
        <w:rPr>
          <w:rFonts w:ascii="Times New Roman" w:hAnsi="Times New Roman" w:cs="Times New Roman"/>
          <w:b/>
          <w:sz w:val="28"/>
        </w:rPr>
      </w:pPr>
      <w:r w:rsidRPr="002A4DDE">
        <w:rPr>
          <w:rFonts w:ascii="Times New Roman" w:hAnsi="Times New Roman" w:cs="Times New Roman"/>
          <w:b/>
          <w:sz w:val="28"/>
        </w:rPr>
        <w:t>Список</w:t>
      </w:r>
    </w:p>
    <w:p w:rsidR="003949F5" w:rsidRDefault="00632030">
      <w:pPr>
        <w:pStyle w:val="11"/>
        <w:tabs>
          <w:tab w:val="left" w:pos="6449"/>
        </w:tabs>
        <w:spacing w:after="0"/>
        <w:jc w:val="center"/>
      </w:pPr>
      <w:r>
        <w:rPr>
          <w:b/>
          <w:bCs/>
        </w:rPr>
        <w:t>работников администрации муниципаль</w:t>
      </w:r>
      <w:r w:rsidR="002A4DDE">
        <w:rPr>
          <w:b/>
          <w:bCs/>
        </w:rPr>
        <w:t>ного района</w:t>
      </w:r>
      <w:r>
        <w:rPr>
          <w:b/>
          <w:bCs/>
        </w:rPr>
        <w:t xml:space="preserve"> «Бабаюртовский</w:t>
      </w:r>
    </w:p>
    <w:p w:rsidR="003949F5" w:rsidRDefault="00632030">
      <w:pPr>
        <w:pStyle w:val="11"/>
        <w:spacing w:after="360"/>
        <w:jc w:val="center"/>
      </w:pPr>
      <w:r>
        <w:rPr>
          <w:b/>
          <w:bCs/>
        </w:rPr>
        <w:t>район», временно переведенных на дистанционную профессиональную</w:t>
      </w:r>
      <w:r>
        <w:rPr>
          <w:b/>
          <w:bCs/>
        </w:rPr>
        <w:br/>
        <w:t>служебную деятельность (работу).</w:t>
      </w:r>
    </w:p>
    <w:p w:rsidR="003949F5" w:rsidRDefault="00632030">
      <w:pPr>
        <w:pStyle w:val="11"/>
        <w:jc w:val="both"/>
      </w:pPr>
      <w:r>
        <w:t xml:space="preserve">1. Амаев Юнус </w:t>
      </w:r>
      <w:proofErr w:type="spellStart"/>
      <w:r>
        <w:t>Айнузарович</w:t>
      </w:r>
      <w:proofErr w:type="spellEnd"/>
      <w:r>
        <w:t xml:space="preserve"> - помощник главы администрации МР «Бабаюртовский район» по вопросам противодействия коррупции.</w:t>
      </w:r>
    </w:p>
    <w:p w:rsidR="003949F5" w:rsidRDefault="00632030">
      <w:pPr>
        <w:pStyle w:val="11"/>
        <w:jc w:val="both"/>
      </w:pPr>
      <w:r>
        <w:t>2.Черивмурзаев Абдулла Магомедович - начальник отдела АТК администрации МР «Бабаюртовский район»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0"/>
        </w:tabs>
        <w:jc w:val="both"/>
      </w:pPr>
      <w:bookmarkStart w:id="18" w:name="bookmark19"/>
      <w:bookmarkEnd w:id="18"/>
      <w:proofErr w:type="spellStart"/>
      <w:r>
        <w:t>Казанбиев</w:t>
      </w:r>
      <w:proofErr w:type="spellEnd"/>
      <w:r>
        <w:t xml:space="preserve"> Заурбек </w:t>
      </w:r>
      <w:proofErr w:type="spellStart"/>
      <w:r>
        <w:t>Казиханович</w:t>
      </w:r>
      <w:proofErr w:type="spellEnd"/>
      <w:r>
        <w:t xml:space="preserve"> - начальник отдела по делам архива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5"/>
        </w:tabs>
        <w:jc w:val="both"/>
      </w:pPr>
      <w:bookmarkStart w:id="19" w:name="bookmark20"/>
      <w:bookmarkEnd w:id="19"/>
      <w:r>
        <w:t>Алибеков Алибек Магомедович - начальник отдела по кадровой политике и делопроизводству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9"/>
        </w:tabs>
        <w:jc w:val="both"/>
      </w:pPr>
      <w:bookmarkStart w:id="20" w:name="bookmark21"/>
      <w:bookmarkEnd w:id="20"/>
      <w:r>
        <w:t xml:space="preserve">Мамаева Саният </w:t>
      </w:r>
      <w:proofErr w:type="spellStart"/>
      <w:r>
        <w:t>Камиловна</w:t>
      </w:r>
      <w:proofErr w:type="spellEnd"/>
      <w:r>
        <w:t xml:space="preserve"> - начальник отдела учета и отчетности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5"/>
        </w:tabs>
        <w:jc w:val="both"/>
      </w:pPr>
      <w:bookmarkStart w:id="21" w:name="bookmark22"/>
      <w:bookmarkEnd w:id="21"/>
      <w:proofErr w:type="spellStart"/>
      <w:r>
        <w:t>Насурдинов</w:t>
      </w:r>
      <w:proofErr w:type="spellEnd"/>
      <w:r>
        <w:t xml:space="preserve"> Исмаил Ибрагимович - секретарь административной комиссии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9"/>
        </w:tabs>
        <w:jc w:val="both"/>
      </w:pPr>
      <w:bookmarkStart w:id="22" w:name="bookmark23"/>
      <w:bookmarkEnd w:id="22"/>
      <w:r>
        <w:t xml:space="preserve">Алибеков </w:t>
      </w:r>
      <w:proofErr w:type="spellStart"/>
      <w:r>
        <w:t>Арслангерей</w:t>
      </w:r>
      <w:proofErr w:type="spellEnd"/>
      <w:r>
        <w:t xml:space="preserve"> </w:t>
      </w:r>
      <w:proofErr w:type="spellStart"/>
      <w:r>
        <w:t>Арсланбекович</w:t>
      </w:r>
      <w:proofErr w:type="spellEnd"/>
      <w:r>
        <w:t xml:space="preserve"> - главный специалист по делам ГО и ЧС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9"/>
        </w:tabs>
        <w:jc w:val="both"/>
      </w:pPr>
      <w:bookmarkStart w:id="23" w:name="bookmark24"/>
      <w:bookmarkEnd w:id="23"/>
      <w:r>
        <w:t xml:space="preserve">Гаджиева </w:t>
      </w:r>
      <w:proofErr w:type="spellStart"/>
      <w:r>
        <w:t>Разибат</w:t>
      </w:r>
      <w:proofErr w:type="spellEnd"/>
      <w:r>
        <w:t xml:space="preserve"> </w:t>
      </w:r>
      <w:proofErr w:type="spellStart"/>
      <w:r>
        <w:t>Гаирбековна</w:t>
      </w:r>
      <w:proofErr w:type="spellEnd"/>
      <w:r>
        <w:t xml:space="preserve"> - ведущий специалист отдела учета и отчетности администрации МР «Бабаюртовский район».</w:t>
      </w:r>
    </w:p>
    <w:p w:rsidR="003949F5" w:rsidRDefault="00632030">
      <w:pPr>
        <w:pStyle w:val="11"/>
        <w:numPr>
          <w:ilvl w:val="0"/>
          <w:numId w:val="2"/>
        </w:numPr>
        <w:tabs>
          <w:tab w:val="left" w:pos="379"/>
        </w:tabs>
        <w:jc w:val="both"/>
      </w:pPr>
      <w:bookmarkStart w:id="24" w:name="bookmark25"/>
      <w:bookmarkEnd w:id="24"/>
      <w:r>
        <w:t>Юсупов Вагит Рашидович - главный специалиста отдела экономики и муниципальных закупок администрации МР «Бабаюртовский район».</w:t>
      </w:r>
    </w:p>
    <w:p w:rsidR="003949F5" w:rsidRDefault="00632030">
      <w:pPr>
        <w:pStyle w:val="11"/>
        <w:jc w:val="both"/>
      </w:pPr>
      <w:proofErr w:type="spellStart"/>
      <w:r>
        <w:t>Ю.Пашаев</w:t>
      </w:r>
      <w:proofErr w:type="spellEnd"/>
      <w:r>
        <w:t xml:space="preserve"> Арсен </w:t>
      </w:r>
      <w:proofErr w:type="spellStart"/>
      <w:r>
        <w:t>Каирбекович</w:t>
      </w:r>
      <w:proofErr w:type="spellEnd"/>
      <w:r>
        <w:t xml:space="preserve"> - главный специалиста отдела экономики и муниципальных закупок администрации МР «Бабаюртовский район».</w:t>
      </w:r>
    </w:p>
    <w:p w:rsidR="003949F5" w:rsidRDefault="00632030">
      <w:pPr>
        <w:pStyle w:val="11"/>
        <w:jc w:val="both"/>
      </w:pPr>
      <w:r>
        <w:t>11 .Билалов Арслан Исаевич - главный специалист отдела муниципального центра управления администрации МР «Бабаюртовский район».</w:t>
      </w:r>
    </w:p>
    <w:p w:rsidR="003949F5" w:rsidRDefault="00632030">
      <w:pPr>
        <w:pStyle w:val="11"/>
        <w:jc w:val="both"/>
      </w:pPr>
      <w:r>
        <w:t xml:space="preserve">12.3акарьяева Аида </w:t>
      </w:r>
      <w:proofErr w:type="spellStart"/>
      <w:r>
        <w:t>Загировна</w:t>
      </w:r>
      <w:proofErr w:type="spellEnd"/>
      <w:r>
        <w:t xml:space="preserve"> - ответственный секретарь комиссии по делам несовершеннолетних и защите их прав администрации МР «Бабаюртовский район».</w:t>
      </w:r>
    </w:p>
    <w:sectPr w:rsidR="003949F5">
      <w:pgSz w:w="11900" w:h="16840"/>
      <w:pgMar w:top="838" w:right="644" w:bottom="838" w:left="1221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687" w:rsidRDefault="00322687">
      <w:r>
        <w:separator/>
      </w:r>
    </w:p>
  </w:endnote>
  <w:endnote w:type="continuationSeparator" w:id="0">
    <w:p w:rsidR="00322687" w:rsidRDefault="003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687" w:rsidRDefault="00322687"/>
  </w:footnote>
  <w:footnote w:type="continuationSeparator" w:id="0">
    <w:p w:rsidR="00322687" w:rsidRDefault="00322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3AC" w:rsidRPr="00E373AC" w:rsidRDefault="00E373AC" w:rsidP="00E373AC">
    <w:pPr>
      <w:pStyle w:val="a6"/>
      <w:ind w:left="8505"/>
      <w:rPr>
        <w:rFonts w:ascii="Times New Roman" w:hAnsi="Times New Roman" w:cs="Times New Roman"/>
      </w:rPr>
    </w:pPr>
    <w:r w:rsidRPr="00E373A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79D"/>
    <w:multiLevelType w:val="multilevel"/>
    <w:tmpl w:val="7F6AA5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F2543"/>
    <w:multiLevelType w:val="multilevel"/>
    <w:tmpl w:val="55A63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257120">
    <w:abstractNumId w:val="1"/>
  </w:num>
  <w:num w:numId="2" w16cid:durableId="91497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9F5"/>
    <w:rsid w:val="002A4DDE"/>
    <w:rsid w:val="002B3788"/>
    <w:rsid w:val="00322687"/>
    <w:rsid w:val="003949F5"/>
    <w:rsid w:val="00632030"/>
    <w:rsid w:val="00A83A8D"/>
    <w:rsid w:val="00B45FFF"/>
    <w:rsid w:val="00B473AC"/>
    <w:rsid w:val="00D3604A"/>
    <w:rsid w:val="00DB3C08"/>
    <w:rsid w:val="00E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681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4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Заголовок №3"/>
    <w:basedOn w:val="a"/>
    <w:link w:val="31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  <w:color w:val="54568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3AC"/>
    <w:rPr>
      <w:color w:val="000000"/>
    </w:rPr>
  </w:style>
  <w:style w:type="paragraph" w:styleId="a8">
    <w:name w:val="footer"/>
    <w:basedOn w:val="a"/>
    <w:link w:val="a9"/>
    <w:uiPriority w:val="99"/>
    <w:unhideWhenUsed/>
    <w:rsid w:val="00E37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3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2022-11-21T12:46:00Z</dcterms:created>
  <dcterms:modified xsi:type="dcterms:W3CDTF">2025-05-19T08:24:00Z</dcterms:modified>
</cp:coreProperties>
</file>