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11381" w:rsidRDefault="002D4D13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165B1F8A" wp14:editId="40D5A6EE">
            <wp:extent cx="786130" cy="81661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8613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381" w:rsidRDefault="002D4D13">
      <w:pPr>
        <w:pStyle w:val="11"/>
        <w:keepNext/>
        <w:keepLines/>
      </w:pPr>
      <w:bookmarkStart w:id="0" w:name="bookmark0"/>
      <w:bookmarkStart w:id="1" w:name="bookmark1"/>
      <w:bookmarkStart w:id="2" w:name="bookmark2"/>
      <w:r>
        <w:t>РЕСПУБЛИКА ДАГЕСТАН</w:t>
      </w:r>
      <w:bookmarkEnd w:id="0"/>
      <w:bookmarkEnd w:id="1"/>
      <w:bookmarkEnd w:id="2"/>
    </w:p>
    <w:p w:rsidR="00211381" w:rsidRDefault="002D4D13">
      <w:pPr>
        <w:pStyle w:val="11"/>
        <w:keepNext/>
        <w:keepLines/>
      </w:pPr>
      <w:bookmarkStart w:id="3" w:name="bookmark5"/>
      <w:r>
        <w:t>Муниципальное образование</w:t>
      </w:r>
      <w:bookmarkEnd w:id="3"/>
    </w:p>
    <w:p w:rsidR="00211381" w:rsidRDefault="002D4D13">
      <w:pPr>
        <w:pStyle w:val="11"/>
        <w:keepNext/>
        <w:keepLines/>
      </w:pPr>
      <w:bookmarkStart w:id="4" w:name="bookmark6"/>
      <w:r>
        <w:t>«Бабаюртовский район»</w:t>
      </w:r>
      <w:bookmarkEnd w:id="4"/>
    </w:p>
    <w:p w:rsidR="00211381" w:rsidRDefault="002D4D13">
      <w:pPr>
        <w:pStyle w:val="11"/>
        <w:keepNext/>
        <w:keepLines/>
        <w:pBdr>
          <w:bottom w:val="single" w:sz="4" w:space="0" w:color="auto"/>
        </w:pBdr>
        <w:spacing w:after="480"/>
      </w:pPr>
      <w:bookmarkStart w:id="5" w:name="bookmark3"/>
      <w:bookmarkStart w:id="6" w:name="bookmark4"/>
      <w:bookmarkStart w:id="7" w:name="bookmark7"/>
      <w:r>
        <w:t>Администрация муниципального района</w:t>
      </w:r>
      <w:bookmarkEnd w:id="5"/>
      <w:bookmarkEnd w:id="6"/>
      <w:bookmarkEnd w:id="7"/>
    </w:p>
    <w:p w:rsidR="00910FA0" w:rsidRDefault="00910FA0" w:rsidP="00910FA0">
      <w:pPr>
        <w:ind w:left="-567" w:firstLine="54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bookmarkStart w:id="8" w:name="bookmark11"/>
      <w:bookmarkStart w:id="9" w:name="bookmark12"/>
      <w:bookmarkStart w:id="10" w:name="bookmark13"/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Постановление</w:t>
      </w:r>
    </w:p>
    <w:p w:rsidR="00910FA0" w:rsidRPr="00291DD0" w:rsidRDefault="00910FA0" w:rsidP="00291DD0">
      <w:pPr>
        <w:pStyle w:val="1"/>
        <w:rPr>
          <w:b/>
        </w:rPr>
      </w:pPr>
      <w:r>
        <w:t xml:space="preserve"> </w:t>
      </w:r>
      <w:r>
        <w:tab/>
      </w:r>
      <w:r w:rsidR="00291DD0" w:rsidRPr="00291DD0">
        <w:rPr>
          <w:b/>
        </w:rPr>
        <w:t>«___» __________2022 г.                                                                      № _______</w:t>
      </w:r>
    </w:p>
    <w:p w:rsidR="00910FA0" w:rsidRDefault="00910FA0" w:rsidP="00910FA0">
      <w:pPr>
        <w:pStyle w:val="20"/>
        <w:keepNext/>
        <w:keepLines/>
        <w:spacing w:after="0"/>
      </w:pPr>
    </w:p>
    <w:p w:rsidR="00211381" w:rsidRDefault="002D4D13" w:rsidP="00910FA0">
      <w:pPr>
        <w:pStyle w:val="20"/>
        <w:keepNext/>
        <w:keepLines/>
        <w:spacing w:after="0"/>
      </w:pPr>
      <w:r>
        <w:t>Об утверждении муниципального Плана основных</w:t>
      </w:r>
      <w:r>
        <w:br/>
        <w:t>мероприятий по проведению в Республики Дагестан</w:t>
      </w:r>
      <w:r>
        <w:br/>
        <w:t>Года образования в 2022 году</w:t>
      </w:r>
      <w:bookmarkEnd w:id="8"/>
      <w:bookmarkEnd w:id="9"/>
      <w:bookmarkEnd w:id="10"/>
    </w:p>
    <w:p w:rsidR="00211381" w:rsidRDefault="002D4D13">
      <w:pPr>
        <w:pStyle w:val="1"/>
        <w:spacing w:after="360"/>
        <w:ind w:firstLine="800"/>
        <w:jc w:val="both"/>
      </w:pPr>
      <w:r>
        <w:t>В соответствии с Указом Главы Республики Дагестан от 22.11.2021 г. № 200 «О проведении в Республике Дагестан Года образования», с Уставом муниципального образования «Бабаюртовский район» Республики Дагестан (муниципальный район), руководствуясь приказом Министерства образования и науки Республики Дагестан от 11.02.2022 г. № 01-01-101/22 «Об утверждении Плана дополнительных мероприятий по проведению в Республике Дагестан Года образования в 2022 году», в рамках реализации Протокола расширенного заседания организационного комитета по подготовке и проведению в Республике Дагестан Года образования от 10.03.2022 г. № 11/9-08/9, в целях популяризации и развития образования в муниципальном районе «Бабаюртовский район» администрация муниципального района «Бабаюртовский район» постановляет:</w:t>
      </w:r>
    </w:p>
    <w:p w:rsidR="00211381" w:rsidRDefault="002D4D13">
      <w:pPr>
        <w:pStyle w:val="1"/>
        <w:numPr>
          <w:ilvl w:val="0"/>
          <w:numId w:val="1"/>
        </w:numPr>
        <w:tabs>
          <w:tab w:val="left" w:pos="1409"/>
        </w:tabs>
        <w:ind w:firstLine="700"/>
        <w:jc w:val="both"/>
      </w:pPr>
      <w:bookmarkStart w:id="11" w:name="bookmark14"/>
      <w:bookmarkEnd w:id="11"/>
      <w:r>
        <w:t>Утвердить План основных мероприятий по проведению в муниципальном районе «Бабаюртовский район» Республики Дагестан Года образования в 2022 году (далее - План мероприятий).</w:t>
      </w:r>
    </w:p>
    <w:p w:rsidR="00211381" w:rsidRDefault="002D4D13">
      <w:pPr>
        <w:pStyle w:val="1"/>
        <w:numPr>
          <w:ilvl w:val="0"/>
          <w:numId w:val="1"/>
        </w:numPr>
        <w:tabs>
          <w:tab w:val="left" w:pos="1409"/>
        </w:tabs>
        <w:spacing w:after="360"/>
        <w:ind w:firstLine="700"/>
        <w:jc w:val="both"/>
      </w:pPr>
      <w:bookmarkStart w:id="12" w:name="bookmark15"/>
      <w:bookmarkEnd w:id="12"/>
      <w:r>
        <w:t>Утвердить организационный комитет по проведению в муниципальном районе «Бабаюртовский район» Республики Дагестан Года образования (далее - Оргкомитет) в составе:</w:t>
      </w:r>
      <w:r>
        <w:br w:type="page"/>
      </w:r>
    </w:p>
    <w:p w:rsidR="00211381" w:rsidRDefault="002D4D13">
      <w:pPr>
        <w:pStyle w:val="1"/>
        <w:numPr>
          <w:ilvl w:val="0"/>
          <w:numId w:val="2"/>
        </w:numPr>
        <w:tabs>
          <w:tab w:val="left" w:pos="1419"/>
        </w:tabs>
        <w:spacing w:line="302" w:lineRule="auto"/>
        <w:ind w:firstLine="940"/>
        <w:jc w:val="both"/>
      </w:pPr>
      <w:bookmarkStart w:id="13" w:name="bookmark16"/>
      <w:bookmarkEnd w:id="13"/>
      <w:r>
        <w:lastRenderedPageBreak/>
        <w:t>Бутаев М.Ш., заместитель Главы муниципального района «Бабаюртовский район» - председатель Оргкомитета;</w:t>
      </w:r>
    </w:p>
    <w:p w:rsidR="00211381" w:rsidRDefault="002D4D13">
      <w:pPr>
        <w:pStyle w:val="1"/>
        <w:numPr>
          <w:ilvl w:val="0"/>
          <w:numId w:val="2"/>
        </w:numPr>
        <w:tabs>
          <w:tab w:val="left" w:pos="1419"/>
        </w:tabs>
        <w:ind w:firstLine="940"/>
        <w:jc w:val="both"/>
      </w:pPr>
      <w:bookmarkStart w:id="14" w:name="bookmark17"/>
      <w:bookmarkEnd w:id="14"/>
      <w:proofErr w:type="spellStart"/>
      <w:r>
        <w:t>Девеев</w:t>
      </w:r>
      <w:proofErr w:type="spellEnd"/>
      <w:r>
        <w:t xml:space="preserve"> А. А., исполняющий обязанности начальника МКУ «Управления образования МР «Бабаюртовский район» - заместитель председателя Оргкомитета;</w:t>
      </w:r>
    </w:p>
    <w:p w:rsidR="00211381" w:rsidRDefault="002D4D13">
      <w:pPr>
        <w:pStyle w:val="1"/>
        <w:numPr>
          <w:ilvl w:val="0"/>
          <w:numId w:val="2"/>
        </w:numPr>
        <w:tabs>
          <w:tab w:val="left" w:pos="1419"/>
        </w:tabs>
        <w:ind w:firstLine="940"/>
        <w:jc w:val="both"/>
      </w:pPr>
      <w:bookmarkStart w:id="15" w:name="bookmark18"/>
      <w:bookmarkEnd w:id="15"/>
      <w:proofErr w:type="spellStart"/>
      <w:r>
        <w:t>Мингалиев</w:t>
      </w:r>
      <w:proofErr w:type="spellEnd"/>
      <w:r>
        <w:t xml:space="preserve"> А.А., начальник МКУ «Управление КС и ЖКХ» Бабаюртовского района;</w:t>
      </w:r>
    </w:p>
    <w:p w:rsidR="00211381" w:rsidRDefault="002D4D13">
      <w:pPr>
        <w:pStyle w:val="1"/>
        <w:numPr>
          <w:ilvl w:val="0"/>
          <w:numId w:val="2"/>
        </w:numPr>
        <w:tabs>
          <w:tab w:val="left" w:pos="1419"/>
        </w:tabs>
        <w:ind w:firstLine="940"/>
        <w:jc w:val="both"/>
      </w:pPr>
      <w:bookmarkStart w:id="16" w:name="bookmark19"/>
      <w:bookmarkEnd w:id="16"/>
      <w:r>
        <w:t>Далгатов А.Д., начальник Отдела по делам молодежи, культуры и спорта администрации муниципального района «Бабаюртовский район»;</w:t>
      </w:r>
    </w:p>
    <w:p w:rsidR="00211381" w:rsidRDefault="002D4D13">
      <w:pPr>
        <w:pStyle w:val="1"/>
        <w:numPr>
          <w:ilvl w:val="0"/>
          <w:numId w:val="2"/>
        </w:numPr>
        <w:tabs>
          <w:tab w:val="left" w:pos="1419"/>
        </w:tabs>
        <w:ind w:firstLine="940"/>
        <w:jc w:val="both"/>
      </w:pPr>
      <w:bookmarkStart w:id="17" w:name="bookmark20"/>
      <w:bookmarkEnd w:id="17"/>
      <w:proofErr w:type="spellStart"/>
      <w:r>
        <w:t>Черивханов</w:t>
      </w:r>
      <w:proofErr w:type="spellEnd"/>
      <w:r>
        <w:t xml:space="preserve"> Х.Д., заместитель начальника МКУ «Управления образования МР «Бабаюртовский район» и исполняющий обязанности председателя Бабаюртовской районной организации профсоюза работников народного образования - секретарь Оргкомитета;</w:t>
      </w:r>
    </w:p>
    <w:p w:rsidR="00211381" w:rsidRDefault="002D4D13">
      <w:pPr>
        <w:pStyle w:val="1"/>
        <w:numPr>
          <w:ilvl w:val="0"/>
          <w:numId w:val="2"/>
        </w:numPr>
        <w:tabs>
          <w:tab w:val="left" w:pos="1419"/>
        </w:tabs>
        <w:ind w:firstLine="940"/>
        <w:jc w:val="both"/>
      </w:pPr>
      <w:bookmarkStart w:id="18" w:name="bookmark21"/>
      <w:bookmarkEnd w:id="18"/>
      <w:r>
        <w:t>Абдулгамидов Р.А., директор МБОУ «</w:t>
      </w:r>
      <w:proofErr w:type="spellStart"/>
      <w:r>
        <w:t>Тамазатюбинская</w:t>
      </w:r>
      <w:proofErr w:type="spellEnd"/>
      <w:r>
        <w:t xml:space="preserve"> СОШ им. А.Д. </w:t>
      </w:r>
      <w:proofErr w:type="spellStart"/>
      <w:r>
        <w:t>Байтемирова</w:t>
      </w:r>
      <w:proofErr w:type="spellEnd"/>
      <w:r>
        <w:t>» - председатель Совета директоров школ, подведомственных администрации муниципального района «Бабаюртовский район» и член Ассоциации руководителей образовательных организаций Республики Дагестан;</w:t>
      </w:r>
    </w:p>
    <w:p w:rsidR="00211381" w:rsidRDefault="002D4D13">
      <w:pPr>
        <w:pStyle w:val="1"/>
        <w:numPr>
          <w:ilvl w:val="0"/>
          <w:numId w:val="2"/>
        </w:numPr>
        <w:tabs>
          <w:tab w:val="left" w:pos="1419"/>
        </w:tabs>
        <w:ind w:firstLine="940"/>
        <w:jc w:val="both"/>
      </w:pPr>
      <w:bookmarkStart w:id="19" w:name="bookmark22"/>
      <w:bookmarkEnd w:id="19"/>
      <w:r>
        <w:t>Аджиев Г.К., директор - главный редактор МБУ "Управление по информационной политике и массовым коммуникациям" администрации муниципального района «Бабаюртовский район».</w:t>
      </w:r>
    </w:p>
    <w:p w:rsidR="00211381" w:rsidRDefault="002D4D13">
      <w:pPr>
        <w:pStyle w:val="1"/>
        <w:numPr>
          <w:ilvl w:val="0"/>
          <w:numId w:val="1"/>
        </w:numPr>
        <w:tabs>
          <w:tab w:val="left" w:pos="1419"/>
        </w:tabs>
        <w:ind w:firstLine="680"/>
        <w:jc w:val="both"/>
      </w:pPr>
      <w:bookmarkStart w:id="20" w:name="bookmark23"/>
      <w:bookmarkEnd w:id="20"/>
      <w:r>
        <w:t>Оргкомитету совместно с Министерством образования и науки Республики Дагестан обеспечить реализацию Плана мероприятий.</w:t>
      </w:r>
    </w:p>
    <w:p w:rsidR="00211381" w:rsidRDefault="002D4D13">
      <w:pPr>
        <w:pStyle w:val="1"/>
        <w:numPr>
          <w:ilvl w:val="0"/>
          <w:numId w:val="1"/>
        </w:numPr>
        <w:tabs>
          <w:tab w:val="left" w:pos="1419"/>
        </w:tabs>
        <w:ind w:firstLine="680"/>
        <w:jc w:val="both"/>
      </w:pPr>
      <w:bookmarkStart w:id="21" w:name="bookmark24"/>
      <w:bookmarkEnd w:id="21"/>
      <w:r>
        <w:t>МКУ «Управления образования МР «Бабаюртовский район» (</w:t>
      </w:r>
      <w:proofErr w:type="spellStart"/>
      <w:r>
        <w:t>Девеев</w:t>
      </w:r>
      <w:proofErr w:type="spellEnd"/>
      <w:r>
        <w:t xml:space="preserve"> А.А.) и МБУ "Управление по информационной политике и массовым коммуникациям" администрации муниципального района «Бабаюртовский район» (Аджиев Г.К.):</w:t>
      </w:r>
    </w:p>
    <w:p w:rsidR="00211381" w:rsidRDefault="002D4D13">
      <w:pPr>
        <w:pStyle w:val="1"/>
        <w:numPr>
          <w:ilvl w:val="1"/>
          <w:numId w:val="1"/>
        </w:numPr>
        <w:tabs>
          <w:tab w:val="left" w:pos="1477"/>
        </w:tabs>
        <w:ind w:firstLine="940"/>
        <w:jc w:val="both"/>
      </w:pPr>
      <w:bookmarkStart w:id="22" w:name="bookmark25"/>
      <w:bookmarkEnd w:id="22"/>
      <w:r>
        <w:t>обеспечить информационное сопровождение всех мероприятий;</w:t>
      </w:r>
    </w:p>
    <w:p w:rsidR="00211381" w:rsidRDefault="002D4D13">
      <w:pPr>
        <w:pStyle w:val="1"/>
        <w:numPr>
          <w:ilvl w:val="1"/>
          <w:numId w:val="1"/>
        </w:numPr>
        <w:tabs>
          <w:tab w:val="left" w:pos="1419"/>
        </w:tabs>
        <w:ind w:firstLine="940"/>
        <w:jc w:val="both"/>
      </w:pPr>
      <w:bookmarkStart w:id="23" w:name="bookmark26"/>
      <w:bookmarkEnd w:id="23"/>
      <w:r>
        <w:t>настоящий приказ довести до сведения Оргкомитета и руководителей образовательных организаций, подведомственных администрации муниципального района «Бабаюртовский район».</w:t>
      </w:r>
    </w:p>
    <w:p w:rsidR="00211381" w:rsidRDefault="002D4D13">
      <w:pPr>
        <w:pStyle w:val="1"/>
        <w:numPr>
          <w:ilvl w:val="0"/>
          <w:numId w:val="1"/>
        </w:numPr>
        <w:tabs>
          <w:tab w:val="left" w:pos="1419"/>
        </w:tabs>
        <w:spacing w:after="960"/>
        <w:ind w:firstLine="680"/>
        <w:jc w:val="both"/>
      </w:pPr>
      <w:bookmarkStart w:id="24" w:name="bookmark27"/>
      <w:bookmarkEnd w:id="24"/>
      <w:r>
        <w:t>Контроль исполнения настоящего постановления возложить на заместителя Главы муниципального района «Бабаюртовский район» Бутаева М.Ш. - председателя Оргкомитета.</w:t>
      </w:r>
    </w:p>
    <w:p w:rsidR="00910FA0" w:rsidRDefault="002D4D13">
      <w:pPr>
        <w:pStyle w:val="1"/>
        <w:ind w:firstLine="0"/>
        <w:jc w:val="both"/>
        <w:rPr>
          <w:b/>
          <w:bCs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5660390</wp:posOffset>
                </wp:positionH>
                <wp:positionV relativeFrom="paragraph">
                  <wp:posOffset>228600</wp:posOffset>
                </wp:positionV>
                <wp:extent cx="1147445" cy="219710"/>
                <wp:effectExtent l="0" t="0" r="0" b="0"/>
                <wp:wrapSquare wrapText="left"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445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11381" w:rsidRDefault="002D4D13">
                            <w:pPr>
                              <w:pStyle w:val="1"/>
                              <w:spacing w:line="240" w:lineRule="auto"/>
                              <w:ind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Д.П. Исламов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left:0;text-align:left;margin-left:445.7pt;margin-top:18pt;width:90.35pt;height:17.3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" filled="f" stroked="f">
                <v:textbox inset="0,0,0,0">
                  <w:txbxContent>
                    <w:p w:rsidR="00211381" w:rsidRDefault="002D4D13">
                      <w:pPr>
                        <w:pStyle w:val="1"/>
                        <w:spacing w:line="240" w:lineRule="auto"/>
                        <w:ind w:firstLine="0"/>
                        <w:jc w:val="right"/>
                      </w:pPr>
                      <w:r>
                        <w:rPr>
                          <w:b/>
                          <w:bCs/>
                        </w:rPr>
                        <w:t>Д.П. Исламов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 xml:space="preserve">Глава муниципального района </w:t>
      </w:r>
    </w:p>
    <w:p w:rsidR="00211381" w:rsidRDefault="002D4D13">
      <w:pPr>
        <w:pStyle w:val="1"/>
        <w:ind w:firstLine="0"/>
        <w:jc w:val="both"/>
        <w:sectPr w:rsidR="00211381">
          <w:headerReference w:type="default" r:id="rId9"/>
          <w:pgSz w:w="11900" w:h="16840"/>
          <w:pgMar w:top="1267" w:right="647" w:bottom="858" w:left="1689" w:header="839" w:footer="430" w:gutter="0"/>
          <w:pgNumType w:start="1"/>
          <w:cols w:space="720"/>
          <w:noEndnote/>
          <w:docGrid w:linePitch="360"/>
        </w:sectPr>
      </w:pPr>
      <w:r>
        <w:rPr>
          <w:b/>
          <w:bCs/>
        </w:rPr>
        <w:t>«Бабаюртовский район»</w:t>
      </w:r>
    </w:p>
    <w:p w:rsidR="00211381" w:rsidRDefault="002D4D13" w:rsidP="00910FA0">
      <w:pPr>
        <w:pStyle w:val="1"/>
        <w:spacing w:before="540" w:line="240" w:lineRule="auto"/>
        <w:ind w:left="7788" w:firstLine="708"/>
        <w:jc w:val="center"/>
      </w:pPr>
      <w:r>
        <w:lastRenderedPageBreak/>
        <w:t>Приложение № 1</w:t>
      </w:r>
    </w:p>
    <w:p w:rsidR="00910FA0" w:rsidRDefault="002D4D13">
      <w:pPr>
        <w:pStyle w:val="1"/>
        <w:spacing w:after="120" w:line="240" w:lineRule="auto"/>
        <w:ind w:left="8500" w:right="1300" w:firstLine="0"/>
        <w:jc w:val="right"/>
      </w:pPr>
      <w:r>
        <w:t xml:space="preserve">постановления администрации муниципального района </w:t>
      </w:r>
    </w:p>
    <w:p w:rsidR="00211381" w:rsidRDefault="00910FA0">
      <w:pPr>
        <w:pStyle w:val="1"/>
        <w:spacing w:after="120" w:line="240" w:lineRule="auto"/>
        <w:ind w:left="8500" w:right="1300" w:firstLine="0"/>
        <w:jc w:val="right"/>
      </w:pPr>
      <w:r>
        <w:t>«Бабаюртовский р</w:t>
      </w:r>
      <w:r w:rsidR="002D4D13">
        <w:t>айон»</w:t>
      </w:r>
    </w:p>
    <w:p w:rsidR="002A79A1" w:rsidRPr="00A17394" w:rsidRDefault="00910FA0" w:rsidP="002A79A1">
      <w:pPr>
        <w:pStyle w:val="1"/>
        <w:tabs>
          <w:tab w:val="left" w:pos="3503"/>
        </w:tabs>
        <w:spacing w:line="240" w:lineRule="auto"/>
        <w:ind w:firstLine="0"/>
        <w:jc w:val="center"/>
        <w:rPr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25" w:name="_Hlk198544993"/>
      <w:r w:rsidR="002A79A1" w:rsidRPr="00A17394">
        <w:rPr>
          <w:bCs/>
        </w:rPr>
        <w:t>от «__» ________ 2022 г. №_____</w:t>
      </w:r>
    </w:p>
    <w:bookmarkEnd w:id="25"/>
    <w:p w:rsidR="00211381" w:rsidRDefault="00211381" w:rsidP="00910FA0">
      <w:pPr>
        <w:pStyle w:val="1"/>
        <w:tabs>
          <w:tab w:val="left" w:pos="3503"/>
        </w:tabs>
        <w:spacing w:line="240" w:lineRule="auto"/>
        <w:ind w:firstLine="0"/>
        <w:jc w:val="center"/>
        <w:rPr>
          <w:u w:val="single"/>
        </w:rPr>
      </w:pPr>
    </w:p>
    <w:p w:rsidR="00910FA0" w:rsidRPr="00910FA0" w:rsidRDefault="00910FA0" w:rsidP="00910FA0">
      <w:pPr>
        <w:pStyle w:val="1"/>
        <w:tabs>
          <w:tab w:val="left" w:pos="3503"/>
        </w:tabs>
        <w:spacing w:line="240" w:lineRule="auto"/>
        <w:ind w:firstLine="0"/>
        <w:jc w:val="center"/>
        <w:rPr>
          <w:u w:val="single"/>
        </w:rPr>
      </w:pPr>
    </w:p>
    <w:p w:rsidR="00211381" w:rsidRDefault="002D4D13">
      <w:pPr>
        <w:pStyle w:val="1"/>
        <w:spacing w:after="360" w:line="240" w:lineRule="auto"/>
        <w:ind w:firstLine="0"/>
        <w:jc w:val="center"/>
      </w:pPr>
      <w:r>
        <w:rPr>
          <w:sz w:val="30"/>
          <w:szCs w:val="30"/>
        </w:rPr>
        <w:t>ПЛАН</w:t>
      </w:r>
      <w:r>
        <w:rPr>
          <w:sz w:val="30"/>
          <w:szCs w:val="30"/>
        </w:rPr>
        <w:br/>
        <w:t>основных мероприятий по проведению</w:t>
      </w:r>
      <w:r>
        <w:rPr>
          <w:sz w:val="30"/>
          <w:szCs w:val="30"/>
        </w:rPr>
        <w:br/>
        <w:t>в Республике Дагестан Года образования</w:t>
      </w:r>
      <w:r>
        <w:rPr>
          <w:sz w:val="30"/>
          <w:szCs w:val="30"/>
        </w:rPr>
        <w:br/>
      </w:r>
      <w:r>
        <w:rPr>
          <w:b/>
          <w:bCs/>
        </w:rPr>
        <w:t>МР «Бабаюртовский район»</w:t>
      </w:r>
      <w:r>
        <w:rPr>
          <w:b/>
          <w:bCs/>
        </w:rPr>
        <w:br/>
      </w:r>
      <w:r>
        <w:t>2022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5785"/>
        <w:gridCol w:w="2142"/>
        <w:gridCol w:w="5717"/>
      </w:tblGrid>
      <w:tr w:rsidR="00211381">
        <w:trPr>
          <w:trHeight w:hRule="exact" w:val="6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381" w:rsidRDefault="002D4D13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№ п/п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381" w:rsidRDefault="002D4D13">
            <w:pPr>
              <w:pStyle w:val="a5"/>
              <w:ind w:left="1020"/>
            </w:pPr>
            <w:r>
              <w:rPr>
                <w:b/>
                <w:bCs/>
                <w:i/>
                <w:iCs/>
              </w:rPr>
              <w:t>Наименование мероприятия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381" w:rsidRDefault="002D4D13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Срок исполнения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381" w:rsidRDefault="002D4D13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Ответственные исполнители</w:t>
            </w:r>
          </w:p>
        </w:tc>
      </w:tr>
      <w:tr w:rsidR="00211381">
        <w:trPr>
          <w:trHeight w:hRule="exact" w:val="335"/>
          <w:jc w:val="center"/>
        </w:trPr>
        <w:tc>
          <w:tcPr>
            <w:tcW w:w="146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381" w:rsidRDefault="002D4D13">
            <w:pPr>
              <w:pStyle w:val="a5"/>
              <w:jc w:val="center"/>
            </w:pPr>
            <w:r>
              <w:rPr>
                <w:b/>
                <w:bCs/>
              </w:rPr>
              <w:t>I. Организационные мероприятия</w:t>
            </w:r>
          </w:p>
        </w:tc>
      </w:tr>
      <w:tr w:rsidR="00211381">
        <w:trPr>
          <w:trHeight w:hRule="exact" w:val="130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381" w:rsidRDefault="002D4D13">
            <w:pPr>
              <w:pStyle w:val="a5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381" w:rsidRDefault="002D4D13">
            <w:pPr>
              <w:pStyle w:val="a5"/>
            </w:pPr>
            <w:r>
              <w:t>Расширенное заседание Организационного комитета по подготовке и проведению в МР «Бабаюртовский район» в 2022 году Г ода образования в Республике Дагестан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381" w:rsidRDefault="002D4D13">
            <w:pPr>
              <w:pStyle w:val="a5"/>
              <w:jc w:val="center"/>
            </w:pPr>
            <w:r>
              <w:t>апрель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381" w:rsidRDefault="002D4D13">
            <w:pPr>
              <w:pStyle w:val="a5"/>
            </w:pPr>
            <w:r>
              <w:t>Оргкомитет,</w:t>
            </w:r>
          </w:p>
          <w:p w:rsidR="00211381" w:rsidRDefault="002D4D13">
            <w:pPr>
              <w:pStyle w:val="a5"/>
            </w:pPr>
            <w:r>
              <w:t>МКУ «Управление образования МР «Бабаюртовский район»</w:t>
            </w:r>
          </w:p>
        </w:tc>
      </w:tr>
      <w:tr w:rsidR="00211381">
        <w:trPr>
          <w:trHeight w:hRule="exact" w:val="162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381" w:rsidRDefault="002D4D13">
            <w:pPr>
              <w:pStyle w:val="a5"/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381" w:rsidRDefault="002D4D13">
            <w:pPr>
              <w:pStyle w:val="a5"/>
            </w:pPr>
            <w:r>
              <w:t>Семинар-совещание по проблемам организации питания школьников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381" w:rsidRDefault="002D4D13">
            <w:pPr>
              <w:pStyle w:val="a5"/>
              <w:jc w:val="center"/>
            </w:pPr>
            <w:r>
              <w:t>апрель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381" w:rsidRDefault="002D4D13">
            <w:pPr>
              <w:pStyle w:val="a5"/>
            </w:pPr>
            <w:r>
              <w:t>Оргкомитет,</w:t>
            </w:r>
          </w:p>
          <w:p w:rsidR="00211381" w:rsidRDefault="002D4D13">
            <w:pPr>
              <w:pStyle w:val="a5"/>
            </w:pPr>
            <w:r>
              <w:t>Отдел организационно-паровой и кадровой работы МКУ «Управление образования МР «Бабаюртовский район»,</w:t>
            </w:r>
          </w:p>
          <w:p w:rsidR="00211381" w:rsidRDefault="002D4D13">
            <w:pPr>
              <w:pStyle w:val="a5"/>
            </w:pPr>
            <w:r>
              <w:t>Образовательные организации</w:t>
            </w:r>
          </w:p>
        </w:tc>
      </w:tr>
      <w:tr w:rsidR="00211381">
        <w:trPr>
          <w:trHeight w:hRule="exact" w:val="131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381" w:rsidRDefault="002D4D13">
            <w:pPr>
              <w:pStyle w:val="a5"/>
              <w:jc w:val="center"/>
            </w:pPr>
            <w:r>
              <w:rPr>
                <w:b/>
                <w:bCs/>
              </w:rPr>
              <w:lastRenderedPageBreak/>
              <w:t>3.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381" w:rsidRDefault="002D4D13">
            <w:pPr>
              <w:pStyle w:val="a5"/>
            </w:pPr>
            <w:r>
              <w:t>Семинар-совещание о подготовке и организации летней оздоровительной кампании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381" w:rsidRDefault="002D4D13">
            <w:pPr>
              <w:pStyle w:val="a5"/>
              <w:jc w:val="center"/>
            </w:pPr>
            <w:r>
              <w:t>май - июнь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381" w:rsidRDefault="002D4D13">
            <w:pPr>
              <w:pStyle w:val="a5"/>
            </w:pPr>
            <w:r>
              <w:t>Оргкомитет,</w:t>
            </w:r>
          </w:p>
          <w:p w:rsidR="00211381" w:rsidRDefault="002D4D13">
            <w:pPr>
              <w:pStyle w:val="a5"/>
            </w:pPr>
            <w:r>
              <w:t xml:space="preserve">Отдел информатизации и </w:t>
            </w:r>
            <w:proofErr w:type="spellStart"/>
            <w:r>
              <w:t>информационно</w:t>
            </w:r>
            <w:r>
              <w:softHyphen/>
              <w:t>методической</w:t>
            </w:r>
            <w:proofErr w:type="spellEnd"/>
            <w:r>
              <w:t xml:space="preserve"> работы МКУ «Управление образования МР «Бабаюртовский район»,</w:t>
            </w:r>
          </w:p>
        </w:tc>
      </w:tr>
    </w:tbl>
    <w:p w:rsidR="00211381" w:rsidRDefault="00211381">
      <w:pPr>
        <w:sectPr w:rsidR="00211381">
          <w:pgSz w:w="16840" w:h="11900" w:orient="landscape"/>
          <w:pgMar w:top="694" w:right="1230" w:bottom="1158" w:left="973" w:header="266" w:footer="730" w:gutter="0"/>
          <w:cols w:space="720"/>
          <w:noEndnote/>
          <w:docGrid w:linePitch="360"/>
        </w:sectPr>
      </w:pPr>
    </w:p>
    <w:p w:rsidR="00211381" w:rsidRDefault="00211381">
      <w:pPr>
        <w:jc w:val="center"/>
        <w:rPr>
          <w:sz w:val="2"/>
          <w:szCs w:val="2"/>
        </w:rPr>
      </w:pPr>
    </w:p>
    <w:p w:rsidR="00D1476D" w:rsidRDefault="00D1476D" w:rsidP="00D1476D">
      <w:pPr>
        <w:pStyle w:val="22"/>
        <w:rPr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shd w:val="clear" w:color="auto" w:fill="FFFFFF"/>
        </w:rPr>
        <w:t>План основных мероприятий по проведению в Республике Дагестан Года образования</w:t>
      </w:r>
    </w:p>
    <w:p w:rsidR="00211381" w:rsidRDefault="00D1476D" w:rsidP="00D1476D">
      <w:pPr>
        <w:pStyle w:val="22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МР «Бабаюртовский район»</w:t>
      </w:r>
    </w:p>
    <w:p w:rsidR="00D1476D" w:rsidRDefault="00D1476D" w:rsidP="00D1476D">
      <w:pPr>
        <w:pStyle w:val="22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4"/>
        <w:gridCol w:w="5792"/>
        <w:gridCol w:w="2135"/>
        <w:gridCol w:w="5702"/>
      </w:tblGrid>
      <w:tr w:rsidR="00211381">
        <w:trPr>
          <w:trHeight w:hRule="exact" w:val="1235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381" w:rsidRDefault="00211381">
            <w:pPr>
              <w:rPr>
                <w:sz w:val="10"/>
                <w:szCs w:val="10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381" w:rsidRDefault="00211381">
            <w:pPr>
              <w:rPr>
                <w:sz w:val="10"/>
                <w:szCs w:val="1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381" w:rsidRDefault="00211381">
            <w:pPr>
              <w:rPr>
                <w:sz w:val="10"/>
                <w:szCs w:val="10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381" w:rsidRDefault="002D4D13">
            <w:pPr>
              <w:pStyle w:val="a5"/>
            </w:pPr>
            <w:r>
              <w:t>Образовательные организации</w:t>
            </w:r>
          </w:p>
        </w:tc>
      </w:tr>
      <w:tr w:rsidR="00211381">
        <w:trPr>
          <w:trHeight w:hRule="exact" w:val="1638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381" w:rsidRDefault="002D4D13">
            <w:pPr>
              <w:pStyle w:val="a5"/>
              <w:ind w:firstLine="380"/>
            </w:pPr>
            <w:r>
              <w:rPr>
                <w:b/>
                <w:bCs/>
              </w:rPr>
              <w:t>4.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381" w:rsidRDefault="002D4D13">
            <w:pPr>
              <w:pStyle w:val="a5"/>
            </w:pPr>
            <w:r>
              <w:t>Чествование школьников с особыми образовательными результатами с участием Главы МР «Бабаюртовский район»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381" w:rsidRDefault="002D4D13">
            <w:pPr>
              <w:pStyle w:val="a5"/>
              <w:jc w:val="center"/>
            </w:pPr>
            <w:r>
              <w:t>июль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381" w:rsidRDefault="002D4D13">
            <w:pPr>
              <w:pStyle w:val="a5"/>
            </w:pPr>
            <w:r>
              <w:t>Оргкомитет,</w:t>
            </w:r>
          </w:p>
          <w:p w:rsidR="00211381" w:rsidRDefault="002D4D13">
            <w:pPr>
              <w:pStyle w:val="a5"/>
            </w:pPr>
            <w:r>
              <w:t xml:space="preserve">Отдел информатизации и </w:t>
            </w:r>
            <w:proofErr w:type="spellStart"/>
            <w:r>
              <w:t>информационно</w:t>
            </w:r>
            <w:r>
              <w:softHyphen/>
              <w:t>методической</w:t>
            </w:r>
            <w:proofErr w:type="spellEnd"/>
            <w:r>
              <w:t xml:space="preserve"> работы МКУ «Управление образования МР «Бабаюртовский район», Образовательные организации</w:t>
            </w:r>
          </w:p>
        </w:tc>
      </w:tr>
      <w:tr w:rsidR="00211381">
        <w:trPr>
          <w:trHeight w:hRule="exact" w:val="1620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381" w:rsidRDefault="002D4D13">
            <w:pPr>
              <w:pStyle w:val="a5"/>
              <w:jc w:val="center"/>
            </w:pPr>
            <w:r>
              <w:rPr>
                <w:b/>
                <w:bCs/>
              </w:rPr>
              <w:t>5.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381" w:rsidRDefault="002D4D13">
            <w:pPr>
              <w:pStyle w:val="a5"/>
            </w:pPr>
            <w:r>
              <w:t>Совещание о ходе реализации проекта «Дорога в школу»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381" w:rsidRDefault="002D4D13">
            <w:pPr>
              <w:pStyle w:val="a5"/>
              <w:jc w:val="center"/>
            </w:pPr>
            <w:r>
              <w:t>август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381" w:rsidRDefault="002D4D13">
            <w:pPr>
              <w:pStyle w:val="a5"/>
            </w:pPr>
            <w:r>
              <w:t>Оргкомитет,</w:t>
            </w:r>
          </w:p>
          <w:p w:rsidR="00211381" w:rsidRDefault="002D4D13">
            <w:pPr>
              <w:pStyle w:val="a5"/>
            </w:pPr>
            <w:r>
              <w:t>Отдел организационно-паровой и кадровой работы МКУ «Управление образования МР «Бабаюртовский район»,</w:t>
            </w:r>
          </w:p>
          <w:p w:rsidR="00211381" w:rsidRDefault="002D4D13">
            <w:pPr>
              <w:pStyle w:val="a5"/>
            </w:pPr>
            <w:r>
              <w:t>Образовательные организации</w:t>
            </w:r>
          </w:p>
        </w:tc>
      </w:tr>
      <w:tr w:rsidR="00211381">
        <w:trPr>
          <w:trHeight w:hRule="exact" w:val="972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381" w:rsidRDefault="002D4D13">
            <w:pPr>
              <w:pStyle w:val="a5"/>
              <w:jc w:val="center"/>
            </w:pPr>
            <w:r>
              <w:rPr>
                <w:b/>
                <w:bCs/>
              </w:rPr>
              <w:t>6.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381" w:rsidRDefault="002D4D13">
            <w:pPr>
              <w:pStyle w:val="a5"/>
            </w:pPr>
            <w:r>
              <w:t>Торжественное мероприятие «Учитель, перед именем твоим.. .», посвященное Дню учителя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381" w:rsidRDefault="002D4D13">
            <w:pPr>
              <w:pStyle w:val="a5"/>
              <w:jc w:val="center"/>
            </w:pPr>
            <w:r>
              <w:t>октябрь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381" w:rsidRDefault="002D4D13">
            <w:pPr>
              <w:pStyle w:val="a5"/>
            </w:pPr>
            <w:r>
              <w:t>Оргкомитет,</w:t>
            </w:r>
          </w:p>
          <w:p w:rsidR="00211381" w:rsidRDefault="002D4D13">
            <w:pPr>
              <w:pStyle w:val="a5"/>
            </w:pPr>
            <w:r>
              <w:t>МКУ «Управление образования МР «Бабаюртовский район»</w:t>
            </w:r>
          </w:p>
        </w:tc>
      </w:tr>
      <w:tr w:rsidR="00211381">
        <w:trPr>
          <w:trHeight w:hRule="exact" w:val="983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381" w:rsidRDefault="002D4D13">
            <w:pPr>
              <w:pStyle w:val="a5"/>
              <w:jc w:val="center"/>
            </w:pPr>
            <w:r>
              <w:rPr>
                <w:b/>
                <w:bCs/>
              </w:rPr>
              <w:t>7.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381" w:rsidRDefault="002D4D13">
            <w:pPr>
              <w:pStyle w:val="a5"/>
            </w:pPr>
            <w:r>
              <w:t>Подведение итогов проведения Г ода образования в Республике Дагестан в 2022 году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381" w:rsidRDefault="002D4D13">
            <w:pPr>
              <w:pStyle w:val="a5"/>
              <w:jc w:val="center"/>
            </w:pPr>
            <w:r>
              <w:t>январь</w:t>
            </w:r>
          </w:p>
          <w:p w:rsidR="00211381" w:rsidRDefault="002D4D13">
            <w:pPr>
              <w:pStyle w:val="a5"/>
              <w:jc w:val="center"/>
            </w:pPr>
            <w:r>
              <w:t>2023 г.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381" w:rsidRDefault="002D4D13">
            <w:pPr>
              <w:pStyle w:val="a5"/>
            </w:pPr>
            <w:r>
              <w:t>Оргкомитет,</w:t>
            </w:r>
          </w:p>
          <w:p w:rsidR="00211381" w:rsidRDefault="002D4D13">
            <w:pPr>
              <w:pStyle w:val="a5"/>
            </w:pPr>
            <w:r>
              <w:t>МКУ «Управление образования МР «Бабаюртовский район»</w:t>
            </w:r>
          </w:p>
        </w:tc>
      </w:tr>
      <w:tr w:rsidR="00211381">
        <w:trPr>
          <w:trHeight w:hRule="exact" w:val="331"/>
          <w:jc w:val="center"/>
        </w:trPr>
        <w:tc>
          <w:tcPr>
            <w:tcW w:w="146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381" w:rsidRDefault="002D4D13">
            <w:pPr>
              <w:pStyle w:val="a5"/>
              <w:jc w:val="center"/>
            </w:pPr>
            <w:r>
              <w:rPr>
                <w:b/>
                <w:bCs/>
              </w:rPr>
              <w:t>II. Мероприятия по созданию, обновлению и расширению образовательной инфраструктуры</w:t>
            </w:r>
          </w:p>
        </w:tc>
      </w:tr>
      <w:tr w:rsidR="00211381">
        <w:trPr>
          <w:trHeight w:hRule="exact" w:val="983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381" w:rsidRDefault="002D4D13">
            <w:pPr>
              <w:pStyle w:val="a5"/>
              <w:jc w:val="center"/>
            </w:pPr>
            <w:r>
              <w:rPr>
                <w:b/>
                <w:bCs/>
              </w:rPr>
              <w:t>8.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381" w:rsidRDefault="002D4D13">
            <w:pPr>
              <w:pStyle w:val="a5"/>
            </w:pPr>
            <w:r>
              <w:t>Ввод в эксплуатацию общеобразовательных образовательных организаций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381" w:rsidRDefault="002D4D13">
            <w:pPr>
              <w:pStyle w:val="a5"/>
              <w:jc w:val="center"/>
            </w:pPr>
            <w:r>
              <w:t>август, декабрь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381" w:rsidRDefault="002D4D13">
            <w:pPr>
              <w:pStyle w:val="a5"/>
            </w:pPr>
            <w:r>
              <w:t>Оргкомитет,</w:t>
            </w:r>
          </w:p>
          <w:p w:rsidR="00211381" w:rsidRDefault="002D4D13">
            <w:pPr>
              <w:pStyle w:val="a5"/>
            </w:pPr>
            <w:r>
              <w:t>МКУ «Управление образования МР «Бабаюртовский район»</w:t>
            </w:r>
          </w:p>
        </w:tc>
      </w:tr>
      <w:tr w:rsidR="00211381">
        <w:trPr>
          <w:trHeight w:hRule="exact" w:val="986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381" w:rsidRDefault="002D4D13">
            <w:pPr>
              <w:pStyle w:val="a5"/>
              <w:jc w:val="center"/>
            </w:pPr>
            <w:r>
              <w:rPr>
                <w:b/>
                <w:bCs/>
              </w:rPr>
              <w:t>9.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381" w:rsidRDefault="002D4D13">
            <w:pPr>
              <w:pStyle w:val="a5"/>
            </w:pPr>
            <w:r>
              <w:t>Завершение мероприятий по проведению капитального ремонта зданий общеобразовательных организаций, а также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381" w:rsidRDefault="002D4D13">
            <w:pPr>
              <w:pStyle w:val="a5"/>
              <w:jc w:val="center"/>
            </w:pPr>
            <w:r>
              <w:t>август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381" w:rsidRDefault="002D4D13">
            <w:pPr>
              <w:pStyle w:val="a5"/>
            </w:pPr>
            <w:r>
              <w:t>Оргкомитет,</w:t>
            </w:r>
          </w:p>
          <w:p w:rsidR="00211381" w:rsidRDefault="002D4D13">
            <w:pPr>
              <w:pStyle w:val="a5"/>
            </w:pPr>
            <w:r>
              <w:t>МКУ «Управление образования МР «Бабаюртовский район»</w:t>
            </w:r>
          </w:p>
        </w:tc>
      </w:tr>
    </w:tbl>
    <w:p w:rsidR="00211381" w:rsidRDefault="00211381">
      <w:pPr>
        <w:sectPr w:rsidR="00211381">
          <w:headerReference w:type="default" r:id="rId10"/>
          <w:footerReference w:type="default" r:id="rId11"/>
          <w:pgSz w:w="16840" w:h="11900" w:orient="landscape"/>
          <w:pgMar w:top="694" w:right="1230" w:bottom="1158" w:left="973" w:header="0" w:footer="3" w:gutter="0"/>
          <w:pgNumType w:start="2"/>
          <w:cols w:space="720"/>
          <w:noEndnote/>
          <w:docGrid w:linePitch="360"/>
        </w:sectPr>
      </w:pPr>
    </w:p>
    <w:p w:rsidR="00211381" w:rsidRDefault="00211381">
      <w:pPr>
        <w:pStyle w:val="a7"/>
        <w:spacing w:line="240" w:lineRule="auto"/>
        <w:jc w:val="right"/>
        <w:rPr>
          <w:sz w:val="40"/>
          <w:szCs w:val="40"/>
        </w:rPr>
      </w:pPr>
    </w:p>
    <w:p w:rsidR="00211381" w:rsidRDefault="002D4D13">
      <w:pPr>
        <w:pStyle w:val="a7"/>
        <w:spacing w:line="233" w:lineRule="auto"/>
        <w:ind w:left="144"/>
      </w:pPr>
      <w:r>
        <w:t>План основных мероприятий по проведению в Республике Дагестан Года образования МР «Бабаюртовский район»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4"/>
        <w:gridCol w:w="5803"/>
        <w:gridCol w:w="2138"/>
        <w:gridCol w:w="5728"/>
      </w:tblGrid>
      <w:tr w:rsidR="00211381">
        <w:trPr>
          <w:trHeight w:hRule="exact" w:val="666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381" w:rsidRDefault="00211381">
            <w:pPr>
              <w:rPr>
                <w:sz w:val="10"/>
                <w:szCs w:val="10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381" w:rsidRDefault="002D4D13">
            <w:pPr>
              <w:pStyle w:val="a5"/>
            </w:pPr>
            <w:r>
              <w:t>по обновлению и расширению образовательной инфраструктуры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381" w:rsidRDefault="00211381">
            <w:pPr>
              <w:rPr>
                <w:sz w:val="10"/>
                <w:szCs w:val="10"/>
              </w:rPr>
            </w:pP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381" w:rsidRDefault="00211381">
            <w:pPr>
              <w:rPr>
                <w:sz w:val="10"/>
                <w:szCs w:val="10"/>
              </w:rPr>
            </w:pPr>
          </w:p>
        </w:tc>
      </w:tr>
      <w:tr w:rsidR="00211381">
        <w:trPr>
          <w:trHeight w:hRule="exact" w:val="1303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381" w:rsidRDefault="002D4D13">
            <w:pPr>
              <w:pStyle w:val="a5"/>
              <w:jc w:val="center"/>
            </w:pPr>
            <w:r>
              <w:rPr>
                <w:b/>
                <w:bCs/>
              </w:rPr>
              <w:t>10.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381" w:rsidRDefault="002D4D13">
            <w:pPr>
              <w:pStyle w:val="a5"/>
            </w:pPr>
            <w:r>
              <w:t>Открытие центров образования «Точки роста» в МКОУ «</w:t>
            </w:r>
            <w:proofErr w:type="spellStart"/>
            <w:r>
              <w:t>Герменчикская</w:t>
            </w:r>
            <w:proofErr w:type="spellEnd"/>
            <w:r>
              <w:t xml:space="preserve"> СОШ», МКОУ «</w:t>
            </w:r>
            <w:proofErr w:type="spellStart"/>
            <w:r>
              <w:t>Татаюртовская</w:t>
            </w:r>
            <w:proofErr w:type="spellEnd"/>
            <w:r>
              <w:t xml:space="preserve"> СОШ», МКОУ «</w:t>
            </w:r>
            <w:proofErr w:type="spellStart"/>
            <w:r>
              <w:t>Новокосинская</w:t>
            </w:r>
            <w:proofErr w:type="spellEnd"/>
            <w:r>
              <w:t xml:space="preserve"> СОШ им. Х.И. Исмаилова»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381" w:rsidRDefault="002D4D13">
            <w:pPr>
              <w:pStyle w:val="a5"/>
              <w:jc w:val="center"/>
            </w:pPr>
            <w:r>
              <w:t>сентябрь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381" w:rsidRDefault="002D4D13">
            <w:pPr>
              <w:pStyle w:val="a5"/>
            </w:pPr>
            <w:r>
              <w:t>МКУ «Управление образования МР «Бабаюртовский район»</w:t>
            </w:r>
          </w:p>
        </w:tc>
      </w:tr>
      <w:tr w:rsidR="00211381">
        <w:trPr>
          <w:trHeight w:hRule="exact" w:val="335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381" w:rsidRDefault="002D4D13">
            <w:pPr>
              <w:pStyle w:val="a5"/>
              <w:jc w:val="center"/>
            </w:pPr>
            <w:r>
              <w:rPr>
                <w:b/>
                <w:bCs/>
              </w:rPr>
              <w:t>III.</w:t>
            </w:r>
          </w:p>
        </w:tc>
        <w:tc>
          <w:tcPr>
            <w:tcW w:w="1366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381" w:rsidRDefault="002D4D13">
            <w:pPr>
              <w:pStyle w:val="a5"/>
            </w:pPr>
            <w:r>
              <w:rPr>
                <w:b/>
                <w:bCs/>
              </w:rPr>
              <w:t>Мероприятия, направленные на развитие профессионального мастерства педагогических работников</w:t>
            </w:r>
          </w:p>
        </w:tc>
      </w:tr>
      <w:tr w:rsidR="00211381">
        <w:trPr>
          <w:trHeight w:hRule="exact" w:val="6484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381" w:rsidRDefault="002D4D13">
            <w:pPr>
              <w:pStyle w:val="a5"/>
              <w:jc w:val="center"/>
            </w:pPr>
            <w:r>
              <w:rPr>
                <w:b/>
                <w:bCs/>
              </w:rPr>
              <w:t>11.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381" w:rsidRDefault="002D4D13">
            <w:pPr>
              <w:pStyle w:val="a5"/>
            </w:pPr>
            <w:r>
              <w:t>Принятие участия муниципальной команды:</w:t>
            </w:r>
          </w:p>
          <w:p w:rsidR="00211381" w:rsidRDefault="002D4D13">
            <w:pPr>
              <w:pStyle w:val="a5"/>
              <w:numPr>
                <w:ilvl w:val="0"/>
                <w:numId w:val="3"/>
              </w:numPr>
              <w:tabs>
                <w:tab w:val="left" w:pos="900"/>
              </w:tabs>
              <w:ind w:firstLine="560"/>
            </w:pPr>
            <w:r>
              <w:t>во Всероссийской научно- практической конференция «Государственная итоговая аттестация в новых условиях: тенденции, технологии, опыт регионов» (при поддержке Рособрнадзора);</w:t>
            </w:r>
          </w:p>
          <w:p w:rsidR="00211381" w:rsidRDefault="002D4D13">
            <w:pPr>
              <w:pStyle w:val="a5"/>
              <w:numPr>
                <w:ilvl w:val="0"/>
                <w:numId w:val="3"/>
              </w:numPr>
              <w:tabs>
                <w:tab w:val="left" w:pos="900"/>
              </w:tabs>
              <w:ind w:firstLine="560"/>
            </w:pPr>
            <w:r>
              <w:t>в Республиканском форуме педагогов «Мультимедийные образовательные технологии - инструмент современного учителя»;</w:t>
            </w:r>
          </w:p>
          <w:p w:rsidR="00211381" w:rsidRDefault="002D4D13">
            <w:pPr>
              <w:pStyle w:val="a5"/>
              <w:numPr>
                <w:ilvl w:val="0"/>
                <w:numId w:val="3"/>
              </w:numPr>
              <w:tabs>
                <w:tab w:val="left" w:pos="981"/>
              </w:tabs>
              <w:ind w:firstLine="560"/>
            </w:pPr>
            <w:r>
              <w:t>в круглом столе на темы:</w:t>
            </w:r>
          </w:p>
          <w:p w:rsidR="00211381" w:rsidRDefault="00864402">
            <w:pPr>
              <w:pStyle w:val="a5"/>
              <w:ind w:firstLine="820"/>
            </w:pPr>
            <w:r>
              <w:t>-</w:t>
            </w:r>
            <w:r w:rsidR="002D4D13">
              <w:t xml:space="preserve"> «Развитие системы подготовки педагогических кадров»;</w:t>
            </w:r>
          </w:p>
          <w:p w:rsidR="00211381" w:rsidRDefault="00864402">
            <w:pPr>
              <w:pStyle w:val="a5"/>
              <w:ind w:firstLine="820"/>
            </w:pPr>
            <w:r>
              <w:t>-</w:t>
            </w:r>
            <w:r w:rsidR="002D4D13">
              <w:t xml:space="preserve"> «Формирование эффективной системы организации целевого обучения по образовательным программам высшего образования»;</w:t>
            </w:r>
          </w:p>
          <w:p w:rsidR="00211381" w:rsidRDefault="00864402">
            <w:pPr>
              <w:pStyle w:val="a5"/>
              <w:ind w:firstLine="820"/>
            </w:pPr>
            <w:r>
              <w:t>-</w:t>
            </w:r>
            <w:r w:rsidR="002D4D13">
              <w:t xml:space="preserve"> «Развитие системы стимулирования и материальной поддержки педагогических работников Республики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381" w:rsidRDefault="002D4D13">
            <w:pPr>
              <w:pStyle w:val="a5"/>
              <w:spacing w:after="1280"/>
            </w:pPr>
            <w:r>
              <w:t>Март 2022</w:t>
            </w:r>
          </w:p>
          <w:p w:rsidR="00211381" w:rsidRDefault="002D4D13">
            <w:pPr>
              <w:pStyle w:val="a5"/>
              <w:spacing w:after="960"/>
            </w:pPr>
            <w:r>
              <w:t>Март 2022</w:t>
            </w:r>
          </w:p>
          <w:p w:rsidR="00211381" w:rsidRDefault="002D4D13">
            <w:pPr>
              <w:pStyle w:val="a5"/>
              <w:spacing w:after="640"/>
            </w:pPr>
            <w:r>
              <w:t>Март 2022</w:t>
            </w:r>
          </w:p>
          <w:p w:rsidR="00211381" w:rsidRDefault="002D4D13">
            <w:pPr>
              <w:pStyle w:val="a5"/>
              <w:spacing w:after="1280"/>
            </w:pPr>
            <w:r>
              <w:t>Март 2022</w:t>
            </w:r>
          </w:p>
          <w:p w:rsidR="00211381" w:rsidRDefault="002D4D13">
            <w:pPr>
              <w:pStyle w:val="a5"/>
            </w:pPr>
            <w:r>
              <w:t>Март 2022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381" w:rsidRDefault="002D4D13">
            <w:pPr>
              <w:pStyle w:val="a5"/>
            </w:pPr>
            <w:r>
              <w:t>Оргкомитет,</w:t>
            </w:r>
          </w:p>
          <w:p w:rsidR="00211381" w:rsidRDefault="002D4D13">
            <w:pPr>
              <w:pStyle w:val="a5"/>
            </w:pPr>
            <w:r>
              <w:t>МКУ «Управление образования МР «Бабаюртовский район»</w:t>
            </w:r>
          </w:p>
        </w:tc>
      </w:tr>
    </w:tbl>
    <w:p w:rsidR="00211381" w:rsidRDefault="00211381">
      <w:pPr>
        <w:sectPr w:rsidR="00211381">
          <w:headerReference w:type="default" r:id="rId12"/>
          <w:footerReference w:type="default" r:id="rId13"/>
          <w:pgSz w:w="16840" w:h="11900" w:orient="landscape"/>
          <w:pgMar w:top="475" w:right="1097" w:bottom="820" w:left="955" w:header="47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6"/>
        <w:gridCol w:w="5803"/>
        <w:gridCol w:w="2135"/>
        <w:gridCol w:w="5864"/>
      </w:tblGrid>
      <w:tr w:rsidR="00211381" w:rsidTr="00864402">
        <w:trPr>
          <w:trHeight w:hRule="exact" w:val="8741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381" w:rsidRDefault="00211381">
            <w:pPr>
              <w:rPr>
                <w:sz w:val="10"/>
                <w:szCs w:val="10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381" w:rsidRDefault="002D4D13">
            <w:pPr>
              <w:pStyle w:val="a5"/>
              <w:jc w:val="both"/>
            </w:pPr>
            <w:r>
              <w:t>Дагестан»;</w:t>
            </w:r>
          </w:p>
          <w:p w:rsidR="00211381" w:rsidRDefault="002D4D13">
            <w:pPr>
              <w:pStyle w:val="a5"/>
              <w:numPr>
                <w:ilvl w:val="0"/>
                <w:numId w:val="4"/>
              </w:numPr>
              <w:tabs>
                <w:tab w:val="left" w:pos="893"/>
              </w:tabs>
              <w:ind w:firstLine="540"/>
              <w:jc w:val="both"/>
            </w:pPr>
            <w:r>
              <w:t>в Северо-Кавказском образовательном конгрессе;</w:t>
            </w:r>
          </w:p>
          <w:p w:rsidR="00211381" w:rsidRDefault="002D4D13">
            <w:pPr>
              <w:pStyle w:val="a5"/>
              <w:numPr>
                <w:ilvl w:val="0"/>
                <w:numId w:val="4"/>
              </w:numPr>
              <w:tabs>
                <w:tab w:val="left" w:pos="893"/>
              </w:tabs>
              <w:ind w:firstLine="540"/>
            </w:pPr>
            <w:r>
              <w:t>в круглом столе на тему: «Концепция развития образования в Республике Дагестан как инструмент реализации региональной образовательной политики»;</w:t>
            </w:r>
          </w:p>
          <w:p w:rsidR="00211381" w:rsidRDefault="002D4D13">
            <w:pPr>
              <w:pStyle w:val="a5"/>
              <w:numPr>
                <w:ilvl w:val="0"/>
                <w:numId w:val="4"/>
              </w:numPr>
              <w:tabs>
                <w:tab w:val="left" w:pos="889"/>
              </w:tabs>
              <w:ind w:firstLine="540"/>
            </w:pPr>
            <w:r>
              <w:t>на семинар-совещании по подготовке инфраструктуры, тренеров-педагогов для школьных спортивных клубов и педагогов- организаторов для школьных театральных клубов;</w:t>
            </w:r>
          </w:p>
          <w:p w:rsidR="00211381" w:rsidRDefault="002D4D13">
            <w:pPr>
              <w:pStyle w:val="a5"/>
              <w:numPr>
                <w:ilvl w:val="0"/>
                <w:numId w:val="4"/>
              </w:numPr>
              <w:tabs>
                <w:tab w:val="left" w:pos="886"/>
              </w:tabs>
              <w:ind w:firstLine="540"/>
            </w:pPr>
            <w:r>
              <w:t>во Всероссийской научно</w:t>
            </w:r>
            <w:r w:rsidR="00864402">
              <w:t xml:space="preserve"> </w:t>
            </w:r>
            <w:r>
              <w:t>- практической конференция «Психолого</w:t>
            </w:r>
            <w:r>
              <w:softHyphen/>
            </w:r>
            <w:r w:rsidR="00864402">
              <w:t>-</w:t>
            </w:r>
            <w:r>
              <w:t>педагогическое сопровождение образовательной деятельности и организация воспитательной работы в образовательных организациях»;</w:t>
            </w:r>
          </w:p>
          <w:p w:rsidR="00211381" w:rsidRDefault="002D4D13">
            <w:pPr>
              <w:pStyle w:val="a5"/>
              <w:numPr>
                <w:ilvl w:val="0"/>
                <w:numId w:val="4"/>
              </w:numPr>
              <w:tabs>
                <w:tab w:val="left" w:pos="882"/>
              </w:tabs>
              <w:ind w:firstLine="540"/>
            </w:pPr>
            <w:r>
              <w:t>во Всероссийской научно- практической конференция «Развитие государственно-частного партнерства в сфере образования»;</w:t>
            </w:r>
          </w:p>
          <w:p w:rsidR="00211381" w:rsidRDefault="002D4D13">
            <w:pPr>
              <w:pStyle w:val="a5"/>
              <w:numPr>
                <w:ilvl w:val="0"/>
                <w:numId w:val="4"/>
              </w:numPr>
              <w:tabs>
                <w:tab w:val="left" w:pos="893"/>
              </w:tabs>
              <w:ind w:firstLine="540"/>
            </w:pPr>
            <w:r>
              <w:t>в Региональной (республиканской) научно-практической конференции педагогических работников «Актуальные вопросы повышения качества обучения и результатов образовательной деятельности»;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381" w:rsidRDefault="002D4D13">
            <w:pPr>
              <w:pStyle w:val="a5"/>
              <w:spacing w:after="320"/>
            </w:pPr>
            <w:r>
              <w:t>Апрель 2022</w:t>
            </w:r>
          </w:p>
          <w:p w:rsidR="00211381" w:rsidRDefault="002D4D13">
            <w:pPr>
              <w:pStyle w:val="a5"/>
              <w:spacing w:after="960"/>
            </w:pPr>
            <w:r>
              <w:t>Апрель 2022</w:t>
            </w:r>
          </w:p>
          <w:p w:rsidR="00211381" w:rsidRDefault="002D4D13">
            <w:pPr>
              <w:pStyle w:val="a5"/>
              <w:spacing w:after="1280"/>
            </w:pPr>
            <w:r>
              <w:t>Апрель 2022</w:t>
            </w:r>
          </w:p>
          <w:p w:rsidR="00211381" w:rsidRDefault="002D4D13">
            <w:pPr>
              <w:pStyle w:val="a5"/>
              <w:spacing w:after="1600"/>
            </w:pPr>
            <w:r>
              <w:t>Май 2022</w:t>
            </w:r>
          </w:p>
          <w:p w:rsidR="00211381" w:rsidRDefault="002D4D13">
            <w:pPr>
              <w:pStyle w:val="a5"/>
              <w:spacing w:after="960"/>
            </w:pPr>
            <w:r>
              <w:t>Июнь 2022</w:t>
            </w:r>
          </w:p>
          <w:p w:rsidR="00211381" w:rsidRDefault="002D4D13">
            <w:pPr>
              <w:pStyle w:val="a5"/>
            </w:pPr>
            <w:r>
              <w:t>Июнь 2022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381" w:rsidRDefault="00211381">
            <w:pPr>
              <w:rPr>
                <w:sz w:val="10"/>
                <w:szCs w:val="10"/>
              </w:rPr>
            </w:pPr>
          </w:p>
        </w:tc>
      </w:tr>
    </w:tbl>
    <w:p w:rsidR="00211381" w:rsidRDefault="00211381">
      <w:pPr>
        <w:jc w:val="center"/>
        <w:rPr>
          <w:sz w:val="2"/>
          <w:szCs w:val="2"/>
        </w:rPr>
      </w:pPr>
    </w:p>
    <w:p w:rsidR="00211381" w:rsidRDefault="00211381">
      <w:pPr>
        <w:spacing w:after="9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6"/>
        <w:gridCol w:w="5807"/>
        <w:gridCol w:w="2131"/>
        <w:gridCol w:w="5713"/>
      </w:tblGrid>
      <w:tr w:rsidR="00211381">
        <w:trPr>
          <w:trHeight w:hRule="exact" w:val="8759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381" w:rsidRDefault="00211381">
            <w:pPr>
              <w:rPr>
                <w:sz w:val="10"/>
                <w:szCs w:val="10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381" w:rsidRDefault="002D4D13">
            <w:pPr>
              <w:pStyle w:val="a5"/>
              <w:numPr>
                <w:ilvl w:val="0"/>
                <w:numId w:val="5"/>
              </w:numPr>
              <w:tabs>
                <w:tab w:val="left" w:pos="900"/>
              </w:tabs>
              <w:ind w:firstLine="580"/>
            </w:pPr>
            <w:r>
              <w:t>в расширенном совещании педагогических работников Республики Дагестан;</w:t>
            </w:r>
          </w:p>
          <w:p w:rsidR="00211381" w:rsidRDefault="002D4D13">
            <w:pPr>
              <w:pStyle w:val="a5"/>
              <w:numPr>
                <w:ilvl w:val="0"/>
                <w:numId w:val="5"/>
              </w:numPr>
              <w:tabs>
                <w:tab w:val="left" w:pos="889"/>
              </w:tabs>
              <w:ind w:firstLine="580"/>
            </w:pPr>
            <w:r>
              <w:t>в форуме: «Образовательные смены обучающихся в системе дополнительного образования детей»;</w:t>
            </w:r>
          </w:p>
          <w:p w:rsidR="00211381" w:rsidRDefault="002D4D13">
            <w:pPr>
              <w:pStyle w:val="a5"/>
              <w:numPr>
                <w:ilvl w:val="0"/>
                <w:numId w:val="5"/>
              </w:numPr>
              <w:tabs>
                <w:tab w:val="left" w:pos="896"/>
              </w:tabs>
              <w:ind w:firstLine="580"/>
            </w:pPr>
            <w:r>
              <w:t>в Республиканской научно- практической конференции: «Актуальные вопросы повышения функциональной грамотности учащихся образовательных организаций Республики Дагестан»;</w:t>
            </w:r>
          </w:p>
          <w:p w:rsidR="00211381" w:rsidRDefault="002D4D13">
            <w:pPr>
              <w:pStyle w:val="a5"/>
              <w:numPr>
                <w:ilvl w:val="0"/>
                <w:numId w:val="5"/>
              </w:numPr>
              <w:tabs>
                <w:tab w:val="left" w:pos="889"/>
              </w:tabs>
              <w:ind w:firstLine="580"/>
            </w:pPr>
            <w:r>
              <w:t>в круглом столе на тему: «Современное состояние: проблемы и перспективы развития и сохранения языков народов Дагестана»;</w:t>
            </w:r>
          </w:p>
          <w:p w:rsidR="00211381" w:rsidRDefault="002D4D13">
            <w:pPr>
              <w:pStyle w:val="a5"/>
              <w:numPr>
                <w:ilvl w:val="0"/>
                <w:numId w:val="5"/>
              </w:numPr>
              <w:tabs>
                <w:tab w:val="left" w:pos="889"/>
              </w:tabs>
              <w:ind w:firstLine="580"/>
            </w:pPr>
            <w:r>
              <w:t>во Всероссийской научно- практической конференции «Актуальные проблемы профилактики девиантного поведения несовершеннолетних»;</w:t>
            </w:r>
          </w:p>
          <w:p w:rsidR="00211381" w:rsidRDefault="002D4D13">
            <w:pPr>
              <w:pStyle w:val="a5"/>
              <w:numPr>
                <w:ilvl w:val="0"/>
                <w:numId w:val="5"/>
              </w:numPr>
              <w:tabs>
                <w:tab w:val="left" w:pos="896"/>
              </w:tabs>
              <w:ind w:firstLine="580"/>
            </w:pPr>
            <w:r>
              <w:t>во Всероссийском форуме педагогов дополнительного образования «Дети будущего. Территория новых возможностей»;</w:t>
            </w:r>
          </w:p>
          <w:p w:rsidR="00211381" w:rsidRDefault="002D4D13">
            <w:pPr>
              <w:pStyle w:val="a5"/>
              <w:numPr>
                <w:ilvl w:val="0"/>
                <w:numId w:val="5"/>
              </w:numPr>
              <w:tabs>
                <w:tab w:val="left" w:pos="896"/>
              </w:tabs>
              <w:ind w:firstLine="580"/>
            </w:pPr>
            <w:r>
              <w:t>на Региональном (республиканском) форуме педагогических мастерских учителей года Республики Дагестан.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381" w:rsidRDefault="002D4D13">
            <w:pPr>
              <w:pStyle w:val="a5"/>
              <w:spacing w:after="640"/>
            </w:pPr>
            <w:r>
              <w:t>Август 2022</w:t>
            </w:r>
          </w:p>
          <w:p w:rsidR="00211381" w:rsidRDefault="002D4D13">
            <w:pPr>
              <w:pStyle w:val="a5"/>
              <w:spacing w:after="640"/>
            </w:pPr>
            <w:r>
              <w:t>Август 2022</w:t>
            </w:r>
          </w:p>
          <w:p w:rsidR="00211381" w:rsidRDefault="002D4D13">
            <w:pPr>
              <w:pStyle w:val="a5"/>
              <w:spacing w:after="1280"/>
            </w:pPr>
            <w:r>
              <w:t>Сентябрь 2022</w:t>
            </w:r>
          </w:p>
          <w:p w:rsidR="00211381" w:rsidRDefault="002D4D13">
            <w:pPr>
              <w:pStyle w:val="a5"/>
              <w:spacing w:after="960"/>
            </w:pPr>
            <w:r>
              <w:t>Сентябрь 2022</w:t>
            </w:r>
          </w:p>
          <w:p w:rsidR="00211381" w:rsidRDefault="002D4D13">
            <w:pPr>
              <w:pStyle w:val="a5"/>
              <w:spacing w:after="960"/>
            </w:pPr>
            <w:r>
              <w:t>Октябрь 2022 ’</w:t>
            </w:r>
          </w:p>
          <w:p w:rsidR="00211381" w:rsidRDefault="002D4D13">
            <w:pPr>
              <w:pStyle w:val="a5"/>
              <w:spacing w:after="640"/>
            </w:pPr>
            <w:r>
              <w:t>Ноябрь 2022</w:t>
            </w:r>
          </w:p>
          <w:p w:rsidR="00211381" w:rsidRDefault="002D4D13">
            <w:pPr>
              <w:pStyle w:val="a5"/>
              <w:spacing w:after="320"/>
            </w:pPr>
            <w:r>
              <w:t>Ноябрь 2022</w:t>
            </w:r>
          </w:p>
          <w:p w:rsidR="00211381" w:rsidRDefault="002D4D13">
            <w:pPr>
              <w:pStyle w:val="a5"/>
            </w:pPr>
            <w:r>
              <w:t>Ноябрь 2022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381" w:rsidRDefault="00211381">
            <w:pPr>
              <w:rPr>
                <w:sz w:val="10"/>
                <w:szCs w:val="10"/>
              </w:rPr>
            </w:pPr>
          </w:p>
        </w:tc>
      </w:tr>
    </w:tbl>
    <w:p w:rsidR="00211381" w:rsidRDefault="00211381">
      <w:pPr>
        <w:sectPr w:rsidR="00211381">
          <w:headerReference w:type="default" r:id="rId14"/>
          <w:footerReference w:type="default" r:id="rId15"/>
          <w:pgSz w:w="16840" w:h="11900" w:orient="landscape"/>
          <w:pgMar w:top="500" w:right="1086" w:bottom="732" w:left="96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5814"/>
        <w:gridCol w:w="2120"/>
        <w:gridCol w:w="5728"/>
      </w:tblGrid>
      <w:tr w:rsidR="001912F7" w:rsidTr="001B5BAB">
        <w:trPr>
          <w:trHeight w:hRule="exact" w:val="353"/>
          <w:jc w:val="center"/>
        </w:trPr>
        <w:tc>
          <w:tcPr>
            <w:tcW w:w="146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2F7" w:rsidRPr="001912F7" w:rsidRDefault="001912F7" w:rsidP="0019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IV. Конкурсные мероприятия</w:t>
            </w:r>
          </w:p>
        </w:tc>
      </w:tr>
      <w:tr w:rsidR="00211381" w:rsidTr="001912F7">
        <w:trPr>
          <w:trHeight w:hRule="exact" w:val="8291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381" w:rsidRDefault="002D4D13">
            <w:pPr>
              <w:pStyle w:val="a5"/>
              <w:jc w:val="center"/>
            </w:pPr>
            <w:r>
              <w:rPr>
                <w:b/>
                <w:bCs/>
              </w:rPr>
              <w:t>12.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381" w:rsidRDefault="002D4D13">
            <w:pPr>
              <w:pStyle w:val="a5"/>
            </w:pPr>
            <w:r>
              <w:t>Организация и проведение муниципального этапа и принятие участия:</w:t>
            </w:r>
          </w:p>
          <w:p w:rsidR="00211381" w:rsidRDefault="002D4D13">
            <w:pPr>
              <w:pStyle w:val="a5"/>
              <w:numPr>
                <w:ilvl w:val="0"/>
                <w:numId w:val="6"/>
              </w:numPr>
              <w:tabs>
                <w:tab w:val="left" w:pos="1033"/>
              </w:tabs>
              <w:ind w:firstLine="540"/>
              <w:jc w:val="both"/>
            </w:pPr>
            <w:r>
              <w:t>во Всероссийском конкурсе «Учитель года Дагестана 2022» (республиканский этап);</w:t>
            </w:r>
          </w:p>
          <w:p w:rsidR="00211381" w:rsidRDefault="002D4D13">
            <w:pPr>
              <w:pStyle w:val="a5"/>
              <w:numPr>
                <w:ilvl w:val="0"/>
                <w:numId w:val="6"/>
              </w:numPr>
              <w:tabs>
                <w:tab w:val="left" w:pos="1037"/>
              </w:tabs>
              <w:ind w:firstLine="540"/>
            </w:pPr>
            <w:r>
              <w:t>в Республиканском конкурсе школьных театров «Гордимся славою защитников Отечества»;</w:t>
            </w:r>
          </w:p>
          <w:p w:rsidR="00211381" w:rsidRDefault="002D4D13">
            <w:pPr>
              <w:pStyle w:val="a5"/>
              <w:numPr>
                <w:ilvl w:val="0"/>
                <w:numId w:val="6"/>
              </w:numPr>
              <w:tabs>
                <w:tab w:val="left" w:pos="1033"/>
              </w:tabs>
              <w:ind w:firstLine="540"/>
            </w:pPr>
            <w:r>
              <w:t>в соревнованиях на кубок Г лавы Республики Дагестан по проекту «Футбол в школу»;</w:t>
            </w:r>
          </w:p>
          <w:p w:rsidR="00211381" w:rsidRDefault="002D4D13">
            <w:pPr>
              <w:pStyle w:val="a5"/>
              <w:numPr>
                <w:ilvl w:val="0"/>
                <w:numId w:val="6"/>
              </w:numPr>
              <w:tabs>
                <w:tab w:val="left" w:pos="1033"/>
              </w:tabs>
              <w:ind w:firstLine="540"/>
            </w:pPr>
            <w:r>
              <w:t>в Республиканском конкурсе среди предпринимателей, стартап-проектов и общественных организаций в сфере образования на звание «Лучший проект в сфере образования-2022»;</w:t>
            </w:r>
          </w:p>
          <w:p w:rsidR="00211381" w:rsidRDefault="002D4D13">
            <w:pPr>
              <w:pStyle w:val="a5"/>
              <w:numPr>
                <w:ilvl w:val="0"/>
                <w:numId w:val="6"/>
              </w:numPr>
              <w:tabs>
                <w:tab w:val="left" w:pos="1033"/>
              </w:tabs>
              <w:ind w:firstLine="540"/>
            </w:pPr>
            <w:r>
              <w:t>в Республиканском конкурсе методических разработок и проектов «Учитель - профессия дальнего действия»;</w:t>
            </w:r>
          </w:p>
          <w:p w:rsidR="00211381" w:rsidRDefault="002D4D13">
            <w:pPr>
              <w:pStyle w:val="a5"/>
              <w:numPr>
                <w:ilvl w:val="0"/>
                <w:numId w:val="6"/>
              </w:numPr>
              <w:tabs>
                <w:tab w:val="left" w:pos="1037"/>
              </w:tabs>
              <w:ind w:firstLine="540"/>
            </w:pPr>
            <w:r>
              <w:t>в конкурсе среди обучающихся 8-11 классов на лучшее сочинение, эссе, посвященное Фазу Алиевой;</w:t>
            </w:r>
          </w:p>
          <w:p w:rsidR="00211381" w:rsidRDefault="002D4D13">
            <w:pPr>
              <w:pStyle w:val="a5"/>
              <w:numPr>
                <w:ilvl w:val="0"/>
                <w:numId w:val="6"/>
              </w:numPr>
              <w:tabs>
                <w:tab w:val="left" w:pos="1040"/>
              </w:tabs>
              <w:ind w:firstLine="540"/>
            </w:pPr>
            <w:r>
              <w:t xml:space="preserve">в Региональный (республиканском) конкурс профессионального мастерства среди лиц с ОВЗ в рамках Международного движения «Абилимпикс-2022», </w:t>
            </w:r>
            <w:proofErr w:type="spellStart"/>
            <w:r>
              <w:t>Worldskills</w:t>
            </w:r>
            <w:proofErr w:type="spellEnd"/>
            <w:r>
              <w:t>;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381" w:rsidRDefault="002D4D13">
            <w:pPr>
              <w:pStyle w:val="a5"/>
              <w:spacing w:after="320"/>
            </w:pPr>
            <w:r>
              <w:t>Апрель 2022</w:t>
            </w:r>
          </w:p>
          <w:p w:rsidR="00211381" w:rsidRDefault="002D4D13">
            <w:pPr>
              <w:pStyle w:val="a5"/>
              <w:spacing w:after="640"/>
            </w:pPr>
            <w:r>
              <w:t>Май 2022</w:t>
            </w:r>
          </w:p>
          <w:p w:rsidR="00211381" w:rsidRDefault="002D4D13">
            <w:pPr>
              <w:pStyle w:val="a5"/>
              <w:spacing w:after="640"/>
            </w:pPr>
            <w:r>
              <w:t>Май 2022</w:t>
            </w:r>
          </w:p>
          <w:p w:rsidR="00211381" w:rsidRDefault="002D4D13">
            <w:pPr>
              <w:pStyle w:val="a5"/>
              <w:spacing w:after="1280"/>
            </w:pPr>
            <w:r>
              <w:t>Июль 2022</w:t>
            </w:r>
          </w:p>
          <w:p w:rsidR="00211381" w:rsidRDefault="002D4D13">
            <w:pPr>
              <w:pStyle w:val="a5"/>
              <w:spacing w:after="640"/>
            </w:pPr>
            <w:r>
              <w:t>Сентябрь 2022</w:t>
            </w:r>
          </w:p>
          <w:p w:rsidR="00211381" w:rsidRDefault="002D4D13">
            <w:pPr>
              <w:pStyle w:val="a5"/>
              <w:spacing w:after="640"/>
            </w:pPr>
            <w:r>
              <w:t>Октябрь 2022</w:t>
            </w:r>
          </w:p>
          <w:p w:rsidR="00211381" w:rsidRDefault="002D4D13">
            <w:pPr>
              <w:pStyle w:val="a5"/>
            </w:pPr>
            <w:r>
              <w:t>Октябрь 2022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381" w:rsidRDefault="002D4D13">
            <w:pPr>
              <w:pStyle w:val="a5"/>
            </w:pPr>
            <w:r>
              <w:t>Оргкомитет,</w:t>
            </w:r>
          </w:p>
          <w:p w:rsidR="00211381" w:rsidRDefault="002D4D13">
            <w:pPr>
              <w:pStyle w:val="a5"/>
            </w:pPr>
            <w:r>
              <w:t>МКУ «Управление образования МР «Бабаюртовский район»</w:t>
            </w:r>
          </w:p>
        </w:tc>
      </w:tr>
    </w:tbl>
    <w:p w:rsidR="00211381" w:rsidRDefault="00211381" w:rsidP="001912F7">
      <w:pPr>
        <w:pStyle w:val="1"/>
        <w:spacing w:after="860" w:line="240" w:lineRule="auto"/>
        <w:ind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6"/>
        <w:gridCol w:w="5792"/>
        <w:gridCol w:w="2124"/>
        <w:gridCol w:w="5674"/>
      </w:tblGrid>
      <w:tr w:rsidR="00211381">
        <w:trPr>
          <w:trHeight w:hRule="exact" w:val="1984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381" w:rsidRDefault="00211381">
            <w:pPr>
              <w:rPr>
                <w:sz w:val="10"/>
                <w:szCs w:val="10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381" w:rsidRDefault="002D4D13">
            <w:pPr>
              <w:pStyle w:val="a5"/>
              <w:numPr>
                <w:ilvl w:val="0"/>
                <w:numId w:val="7"/>
              </w:numPr>
              <w:tabs>
                <w:tab w:val="left" w:pos="1037"/>
              </w:tabs>
              <w:ind w:firstLine="560"/>
            </w:pPr>
            <w:r>
              <w:t>во Всероссийском конкурсе «Лучшая школьная столовая» (региональный этап);</w:t>
            </w:r>
          </w:p>
          <w:p w:rsidR="00211381" w:rsidRDefault="002D4D13">
            <w:pPr>
              <w:pStyle w:val="a5"/>
              <w:numPr>
                <w:ilvl w:val="0"/>
                <w:numId w:val="7"/>
              </w:numPr>
              <w:tabs>
                <w:tab w:val="left" w:pos="1037"/>
              </w:tabs>
              <w:ind w:firstLine="560"/>
            </w:pPr>
            <w:r>
              <w:t>в Республиканском конкурсе «Лидер в образовании»;</w:t>
            </w:r>
          </w:p>
          <w:p w:rsidR="00211381" w:rsidRDefault="002D4D13">
            <w:pPr>
              <w:pStyle w:val="a5"/>
              <w:numPr>
                <w:ilvl w:val="0"/>
                <w:numId w:val="7"/>
              </w:numPr>
              <w:tabs>
                <w:tab w:val="left" w:pos="1033"/>
              </w:tabs>
              <w:ind w:firstLine="560"/>
            </w:pPr>
            <w:r>
              <w:t>в Республиканском конкурсе «Лучший молодой учёный»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381" w:rsidRDefault="002D4D13">
            <w:pPr>
              <w:pStyle w:val="a5"/>
              <w:spacing w:after="320"/>
            </w:pPr>
            <w:r>
              <w:t>Ноябрь 2022</w:t>
            </w:r>
          </w:p>
          <w:p w:rsidR="00211381" w:rsidRDefault="002D4D13">
            <w:pPr>
              <w:pStyle w:val="a5"/>
              <w:spacing w:after="320"/>
            </w:pPr>
            <w:r>
              <w:t>Ноябрь 2022</w:t>
            </w:r>
          </w:p>
          <w:p w:rsidR="00211381" w:rsidRDefault="002D4D13">
            <w:pPr>
              <w:pStyle w:val="a5"/>
              <w:spacing w:after="320"/>
            </w:pPr>
            <w:r>
              <w:t>Декабрь 2022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381" w:rsidRDefault="00211381">
            <w:pPr>
              <w:rPr>
                <w:sz w:val="10"/>
                <w:szCs w:val="10"/>
              </w:rPr>
            </w:pPr>
          </w:p>
        </w:tc>
      </w:tr>
    </w:tbl>
    <w:p w:rsidR="002D4D13" w:rsidRDefault="002D4D13"/>
    <w:sectPr w:rsidR="002D4D13">
      <w:pgSz w:w="16840" w:h="11900" w:orient="landscape"/>
      <w:pgMar w:top="523" w:right="1187" w:bottom="790" w:left="9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7345E" w:rsidRDefault="0027345E">
      <w:r>
        <w:separator/>
      </w:r>
    </w:p>
  </w:endnote>
  <w:endnote w:type="continuationSeparator" w:id="0">
    <w:p w:rsidR="0027345E" w:rsidRDefault="0027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11381" w:rsidRDefault="002D4D1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9022080</wp:posOffset>
              </wp:positionH>
              <wp:positionV relativeFrom="page">
                <wp:posOffset>7221220</wp:posOffset>
              </wp:positionV>
              <wp:extent cx="960120" cy="11874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012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11381" w:rsidRDefault="002D4D13">
                          <w:pPr>
                            <w:pStyle w:val="22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B01E2" w:rsidRPr="009B01E2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из 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27" type="#_x0000_t202" style="position:absolute;margin-left:710.4pt;margin-top:568.6pt;width:75.6pt;height:9.3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" filled="f" stroked="f">
              <v:textbox style="mso-fit-shape-to-text:t" inset="0,0,0,0">
                <w:txbxContent>
                  <w:p w:rsidR="00211381" w:rsidRDefault="002D4D13">
                    <w:pPr>
                      <w:pStyle w:val="22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B01E2" w:rsidRPr="009B01E2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 из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671195</wp:posOffset>
              </wp:positionH>
              <wp:positionV relativeFrom="page">
                <wp:posOffset>7171055</wp:posOffset>
              </wp:positionV>
              <wp:extent cx="9333865" cy="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3338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2B9984D" id="_x0000_t32" coordsize="21600,21600" o:spt="32" o:oned="t" path="m,l21600,21600e" filled="f">
              <v:path arrowok="t" fillok="f" o:connecttype="none"/>
              <o:lock v:ext="edit" shapetype="t"/>
            </v:shapetype>
            <v:shape id="Shape 10" o:spid="_x0000_s1026" type="#_x0000_t32" style="position:absolute;margin-left:52.85pt;margin-top:564.65pt;width:734.95pt;height:0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" strokeweight="1pt"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11381" w:rsidRDefault="002D4D1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9009380</wp:posOffset>
              </wp:positionH>
              <wp:positionV relativeFrom="page">
                <wp:posOffset>7035800</wp:posOffset>
              </wp:positionV>
              <wp:extent cx="962660" cy="11684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2660" cy="116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11381" w:rsidRDefault="002D4D13">
                          <w:pPr>
                            <w:pStyle w:val="22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B01E2" w:rsidRPr="009B01E2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из 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8" type="#_x0000_t202" style="position:absolute;margin-left:709.4pt;margin-top:554pt;width:75.8pt;height:9.2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" filled="f" stroked="f">
              <v:textbox style="mso-fit-shape-to-text:t" inset="0,0,0,0">
                <w:txbxContent>
                  <w:p w:rsidR="00211381" w:rsidRDefault="002D4D13">
                    <w:pPr>
                      <w:pStyle w:val="22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B01E2" w:rsidRPr="009B01E2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 из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656590</wp:posOffset>
              </wp:positionH>
              <wp:positionV relativeFrom="page">
                <wp:posOffset>6979920</wp:posOffset>
              </wp:positionV>
              <wp:extent cx="9338310" cy="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3383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AF47AC0" id="_x0000_t32" coordsize="21600,21600" o:spt="32" o:oned="t" path="m,l21600,21600e" filled="f">
              <v:path arrowok="t" fillok="f" o:connecttype="none"/>
              <o:lock v:ext="edit" shapetype="t"/>
            </v:shapetype>
            <v:shape id="Shape 13" o:spid="_x0000_s1026" type="#_x0000_t32" style="position:absolute;margin-left:51.7pt;margin-top:549.6pt;width:735.3pt;height:0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" strokeweight="1pt"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11381" w:rsidRDefault="002D4D1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C1201D3" wp14:editId="09DCF7BD">
              <wp:simplePos x="0" y="0"/>
              <wp:positionH relativeFrom="page">
                <wp:posOffset>9022080</wp:posOffset>
              </wp:positionH>
              <wp:positionV relativeFrom="page">
                <wp:posOffset>7221220</wp:posOffset>
              </wp:positionV>
              <wp:extent cx="960120" cy="11874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012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11381" w:rsidRDefault="002D4D13">
                          <w:pPr>
                            <w:pStyle w:val="22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B01E2" w:rsidRPr="009B01E2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из 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1201D3" id="_x0000_t202" coordsize="21600,21600" o:spt="202" path="m,l,21600r21600,l21600,xe">
              <v:stroke joinstyle="miter"/>
              <v:path gradientshapeok="t" o:connecttype="rect"/>
            </v:shapetype>
            <v:shape id="Shape 17" o:spid="_x0000_s1029" type="#_x0000_t202" style="position:absolute;margin-left:710.4pt;margin-top:568.6pt;width:75.6pt;height:9.35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" filled="f" stroked="f">
              <v:textbox style="mso-fit-shape-to-text:t" inset="0,0,0,0">
                <w:txbxContent>
                  <w:p w:rsidR="00211381" w:rsidRDefault="002D4D13">
                    <w:pPr>
                      <w:pStyle w:val="22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B01E2" w:rsidRPr="009B01E2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 из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D18B957" wp14:editId="388B3AD6">
              <wp:simplePos x="0" y="0"/>
              <wp:positionH relativeFrom="page">
                <wp:posOffset>671195</wp:posOffset>
              </wp:positionH>
              <wp:positionV relativeFrom="page">
                <wp:posOffset>7171055</wp:posOffset>
              </wp:positionV>
              <wp:extent cx="9333865" cy="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3338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DAEA5B9" id="_x0000_t32" coordsize="21600,21600" o:spt="32" o:oned="t" path="m,l21600,21600e" filled="f">
              <v:path arrowok="t" fillok="f" o:connecttype="none"/>
              <o:lock v:ext="edit" shapetype="t"/>
            </v:shapetype>
            <v:shape id="Shape 19" o:spid="_x0000_s1026" type="#_x0000_t32" style="position:absolute;margin-left:52.85pt;margin-top:564.65pt;width:734.95pt;height:0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7345E" w:rsidRDefault="0027345E"/>
  </w:footnote>
  <w:footnote w:type="continuationSeparator" w:id="0">
    <w:p w:rsidR="0027345E" w:rsidRDefault="002734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91DD0" w:rsidRPr="00291DD0" w:rsidRDefault="00291DD0" w:rsidP="00291DD0">
    <w:pPr>
      <w:pStyle w:val="aa"/>
      <w:ind w:left="7938"/>
      <w:rPr>
        <w:rFonts w:ascii="Times New Roman" w:hAnsi="Times New Roman" w:cs="Times New Roman"/>
      </w:rPr>
    </w:pPr>
    <w:r w:rsidRPr="00291DD0">
      <w:rPr>
        <w:rFonts w:ascii="Times New Roman" w:hAnsi="Times New Roman" w:cs="Times New Roman"/>
      </w:rP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11381" w:rsidRDefault="002D4D1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3120" behindDoc="1" locked="0" layoutInCell="1" allowOverlap="1">
              <wp:simplePos x="0" y="0"/>
              <wp:positionH relativeFrom="page">
                <wp:posOffset>692150</wp:posOffset>
              </wp:positionH>
              <wp:positionV relativeFrom="page">
                <wp:posOffset>1075055</wp:posOffset>
              </wp:positionV>
              <wp:extent cx="9308465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3084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241BBCE" id="_x0000_t32" coordsize="21600,21600" o:spt="32" o:oned="t" path="m,l21600,21600e" filled="f">
              <v:path arrowok="t" fillok="f" o:connecttype="none"/>
              <o:lock v:ext="edit" shapetype="t"/>
            </v:shapetype>
            <v:shape id="Shape 7" o:spid="_x0000_s1026" type="#_x0000_t32" style="position:absolute;margin-left:54.5pt;margin-top:84.65pt;width:732.95pt;height:0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" strokeweight="1pt"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11381" w:rsidRDefault="0021138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64402" w:rsidRDefault="00864402" w:rsidP="00864402">
    <w:pPr>
      <w:pStyle w:val="22"/>
      <w:rPr>
        <w:rFonts w:ascii="Calibri" w:eastAsia="Calibri" w:hAnsi="Calibri" w:cs="Calibri"/>
        <w:b/>
        <w:bCs/>
        <w:sz w:val="24"/>
        <w:szCs w:val="24"/>
        <w:shd w:val="clear" w:color="auto" w:fill="FFFFFF"/>
      </w:rPr>
    </w:pPr>
  </w:p>
  <w:p w:rsidR="00864402" w:rsidRDefault="00864402" w:rsidP="00864402">
    <w:pPr>
      <w:pStyle w:val="22"/>
      <w:rPr>
        <w:rFonts w:ascii="Calibri" w:eastAsia="Calibri" w:hAnsi="Calibri" w:cs="Calibri"/>
        <w:b/>
        <w:bCs/>
        <w:sz w:val="24"/>
        <w:szCs w:val="24"/>
        <w:shd w:val="clear" w:color="auto" w:fill="FFFFFF"/>
      </w:rPr>
    </w:pPr>
  </w:p>
  <w:p w:rsidR="00864402" w:rsidRDefault="00864402" w:rsidP="00864402">
    <w:pPr>
      <w:pStyle w:val="22"/>
      <w:rPr>
        <w:rFonts w:ascii="Calibri" w:eastAsia="Calibri" w:hAnsi="Calibri" w:cs="Calibri"/>
        <w:b/>
        <w:bCs/>
        <w:sz w:val="24"/>
        <w:szCs w:val="24"/>
        <w:shd w:val="clear" w:color="auto" w:fill="FFFFFF"/>
      </w:rPr>
    </w:pPr>
  </w:p>
  <w:p w:rsidR="00864402" w:rsidRDefault="00864402" w:rsidP="00864402">
    <w:pPr>
      <w:pStyle w:val="22"/>
      <w:rPr>
        <w:sz w:val="24"/>
        <w:szCs w:val="24"/>
      </w:rPr>
    </w:pPr>
    <w:r>
      <w:rPr>
        <w:rFonts w:ascii="Calibri" w:eastAsia="Calibri" w:hAnsi="Calibri" w:cs="Calibri"/>
        <w:b/>
        <w:bCs/>
        <w:sz w:val="24"/>
        <w:szCs w:val="24"/>
        <w:shd w:val="clear" w:color="auto" w:fill="FFFFFF"/>
      </w:rPr>
      <w:t>План основных мероприятий по проведению в Республике Дагестан Года образования</w:t>
    </w:r>
  </w:p>
  <w:p w:rsidR="00864402" w:rsidRDefault="00864402" w:rsidP="00864402">
    <w:pPr>
      <w:pStyle w:val="22"/>
      <w:rPr>
        <w:sz w:val="24"/>
        <w:szCs w:val="24"/>
      </w:rPr>
    </w:pPr>
    <w:r>
      <w:rPr>
        <w:rFonts w:ascii="Calibri" w:eastAsia="Calibri" w:hAnsi="Calibri" w:cs="Calibri"/>
        <w:b/>
        <w:bCs/>
        <w:sz w:val="24"/>
        <w:szCs w:val="24"/>
      </w:rPr>
      <w:t>МР «Бабаюртовский район»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675B6"/>
    <w:multiLevelType w:val="multilevel"/>
    <w:tmpl w:val="1B167A1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2F3B5E"/>
    <w:multiLevelType w:val="multilevel"/>
    <w:tmpl w:val="7BCE11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560DD5"/>
    <w:multiLevelType w:val="multilevel"/>
    <w:tmpl w:val="CC6CD1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B96224"/>
    <w:multiLevelType w:val="multilevel"/>
    <w:tmpl w:val="8F984E0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E75BDD"/>
    <w:multiLevelType w:val="multilevel"/>
    <w:tmpl w:val="E2C657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142F0E"/>
    <w:multiLevelType w:val="multilevel"/>
    <w:tmpl w:val="DCB48136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1A36CE"/>
    <w:multiLevelType w:val="multilevel"/>
    <w:tmpl w:val="70583C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11935333">
    <w:abstractNumId w:val="6"/>
  </w:num>
  <w:num w:numId="2" w16cid:durableId="1908563324">
    <w:abstractNumId w:val="4"/>
  </w:num>
  <w:num w:numId="3" w16cid:durableId="1112284188">
    <w:abstractNumId w:val="1"/>
  </w:num>
  <w:num w:numId="4" w16cid:durableId="1266691851">
    <w:abstractNumId w:val="3"/>
  </w:num>
  <w:num w:numId="5" w16cid:durableId="1111509269">
    <w:abstractNumId w:val="5"/>
  </w:num>
  <w:num w:numId="6" w16cid:durableId="1582062639">
    <w:abstractNumId w:val="2"/>
  </w:num>
  <w:num w:numId="7" w16cid:durableId="1913152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1381"/>
    <w:rsid w:val="001912F7"/>
    <w:rsid w:val="00211381"/>
    <w:rsid w:val="0027345E"/>
    <w:rsid w:val="00291DD0"/>
    <w:rsid w:val="002A79A1"/>
    <w:rsid w:val="002D4D13"/>
    <w:rsid w:val="007379E8"/>
    <w:rsid w:val="00864402"/>
    <w:rsid w:val="00910FA0"/>
    <w:rsid w:val="009B01E2"/>
    <w:rsid w:val="00A83A8D"/>
    <w:rsid w:val="00B45FFF"/>
    <w:rsid w:val="00D1476D"/>
    <w:rsid w:val="00E4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Calibri" w:eastAsia="Calibri" w:hAnsi="Calibri" w:cs="Calibri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0">
    <w:name w:val="Заголовок №2"/>
    <w:basedOn w:val="a"/>
    <w:link w:val="2"/>
    <w:pPr>
      <w:spacing w:after="42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pPr>
      <w:spacing w:line="235" w:lineRule="auto"/>
    </w:pPr>
    <w:rPr>
      <w:rFonts w:ascii="Calibri" w:eastAsia="Calibri" w:hAnsi="Calibri" w:cs="Calibri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10F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0FA0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147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1476D"/>
    <w:rPr>
      <w:color w:val="000000"/>
    </w:rPr>
  </w:style>
  <w:style w:type="paragraph" w:styleId="ac">
    <w:name w:val="footer"/>
    <w:basedOn w:val="a"/>
    <w:link w:val="ad"/>
    <w:uiPriority w:val="99"/>
    <w:unhideWhenUsed/>
    <w:rsid w:val="00D147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1476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9D143-E673-4FF4-AD70-E208EDA95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11</cp:revision>
  <dcterms:created xsi:type="dcterms:W3CDTF">2022-12-01T05:20:00Z</dcterms:created>
  <dcterms:modified xsi:type="dcterms:W3CDTF">2025-05-19T08:08:00Z</dcterms:modified>
</cp:coreProperties>
</file>