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93492" w14:textId="77777777" w:rsidR="00AF63FE" w:rsidRPr="00AF63FE" w:rsidRDefault="00AF63FE" w:rsidP="00AF63FE">
      <w:pPr>
        <w:spacing w:after="0"/>
        <w:ind w:left="-567"/>
        <w:jc w:val="center"/>
        <w:rPr>
          <w:rFonts w:eastAsia="Calibri" w:cs="Times New Roman"/>
          <w:b/>
          <w:kern w:val="0"/>
          <w:sz w:val="52"/>
          <w:szCs w:val="52"/>
          <w14:ligatures w14:val="none"/>
        </w:rPr>
      </w:pPr>
      <w:r w:rsidRPr="00AF63FE">
        <w:rPr>
          <w:rFonts w:eastAsia="Calibri" w:cs="Times New Roman"/>
          <w:b/>
          <w:noProof/>
          <w:kern w:val="0"/>
          <w:sz w:val="52"/>
          <w:szCs w:val="52"/>
          <w:lang w:eastAsia="ru-RU"/>
          <w14:ligatures w14:val="none"/>
        </w:rPr>
        <w:drawing>
          <wp:inline distT="0" distB="0" distL="0" distR="0" wp14:anchorId="65F870E4" wp14:editId="070FBB7D">
            <wp:extent cx="720725" cy="729615"/>
            <wp:effectExtent l="19050" t="0" r="3175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E29105" w14:textId="77777777" w:rsidR="00AF63FE" w:rsidRPr="00AF63FE" w:rsidRDefault="00AF63FE" w:rsidP="00AF63FE">
      <w:pPr>
        <w:spacing w:after="0"/>
        <w:ind w:left="-567"/>
        <w:jc w:val="center"/>
        <w:rPr>
          <w:rFonts w:eastAsia="Calibri" w:cs="Times New Roman"/>
          <w:b/>
          <w:kern w:val="0"/>
          <w:sz w:val="48"/>
          <w:szCs w:val="48"/>
          <w14:ligatures w14:val="none"/>
        </w:rPr>
      </w:pPr>
      <w:r w:rsidRPr="00AF63FE">
        <w:rPr>
          <w:rFonts w:eastAsia="Calibri" w:cs="Times New Roman"/>
          <w:b/>
          <w:kern w:val="0"/>
          <w:sz w:val="48"/>
          <w:szCs w:val="48"/>
          <w14:ligatures w14:val="none"/>
        </w:rPr>
        <w:t>РЕСПУБЛИКА ДАГЕСТАН</w:t>
      </w:r>
    </w:p>
    <w:p w14:paraId="16E22757" w14:textId="77777777" w:rsidR="00AF63FE" w:rsidRPr="00AF63FE" w:rsidRDefault="00AF63FE" w:rsidP="00AF63FE">
      <w:pPr>
        <w:spacing w:after="0"/>
        <w:ind w:left="-567"/>
        <w:jc w:val="center"/>
        <w:rPr>
          <w:rFonts w:eastAsia="Calibri" w:cs="Times New Roman"/>
          <w:b/>
          <w:kern w:val="0"/>
          <w:sz w:val="48"/>
          <w:szCs w:val="48"/>
          <w14:ligatures w14:val="none"/>
        </w:rPr>
      </w:pPr>
      <w:r w:rsidRPr="00AF63FE">
        <w:rPr>
          <w:rFonts w:eastAsia="Calibri" w:cs="Times New Roman"/>
          <w:b/>
          <w:kern w:val="0"/>
          <w:sz w:val="48"/>
          <w:szCs w:val="48"/>
          <w14:ligatures w14:val="none"/>
        </w:rPr>
        <w:t>Муниципальное образование</w:t>
      </w:r>
    </w:p>
    <w:p w14:paraId="7D0BE2C2" w14:textId="77777777" w:rsidR="00AF63FE" w:rsidRPr="00AF63FE" w:rsidRDefault="00AF63FE" w:rsidP="00AF63FE">
      <w:pPr>
        <w:spacing w:after="0"/>
        <w:ind w:left="-567"/>
        <w:jc w:val="center"/>
        <w:rPr>
          <w:rFonts w:eastAsia="Calibri" w:cs="Times New Roman"/>
          <w:b/>
          <w:kern w:val="0"/>
          <w:sz w:val="48"/>
          <w:szCs w:val="48"/>
          <w14:ligatures w14:val="none"/>
        </w:rPr>
      </w:pPr>
      <w:r w:rsidRPr="00AF63FE">
        <w:rPr>
          <w:rFonts w:eastAsia="Calibri" w:cs="Times New Roman"/>
          <w:b/>
          <w:kern w:val="0"/>
          <w:sz w:val="48"/>
          <w:szCs w:val="48"/>
          <w14:ligatures w14:val="none"/>
        </w:rPr>
        <w:t>«Бабаюртовский район»</w:t>
      </w:r>
    </w:p>
    <w:p w14:paraId="4C07287C" w14:textId="77777777" w:rsidR="00AF63FE" w:rsidRPr="00AF63FE" w:rsidRDefault="00AF63FE" w:rsidP="00AF63FE">
      <w:pPr>
        <w:spacing w:after="0"/>
        <w:ind w:left="-567"/>
        <w:jc w:val="center"/>
        <w:rPr>
          <w:rFonts w:eastAsia="Calibri" w:cs="Times New Roman"/>
          <w:b/>
          <w:kern w:val="0"/>
          <w:sz w:val="48"/>
          <w:szCs w:val="48"/>
          <w14:ligatures w14:val="none"/>
        </w:rPr>
      </w:pPr>
      <w:r w:rsidRPr="00AF63FE">
        <w:rPr>
          <w:rFonts w:eastAsia="Calibri" w:cs="Times New Roman"/>
          <w:b/>
          <w:kern w:val="0"/>
          <w:sz w:val="48"/>
          <w:szCs w:val="48"/>
          <w14:ligatures w14:val="none"/>
        </w:rPr>
        <w:t xml:space="preserve">     Администрация муниципального района</w:t>
      </w:r>
    </w:p>
    <w:p w14:paraId="49A8E833" w14:textId="77777777" w:rsidR="00AF63FE" w:rsidRPr="00AF63FE" w:rsidRDefault="00AF63FE" w:rsidP="00AF63FE">
      <w:pPr>
        <w:spacing w:after="200" w:line="276" w:lineRule="auto"/>
        <w:ind w:left="-567"/>
        <w:jc w:val="center"/>
        <w:rPr>
          <w:rFonts w:eastAsia="Times New Roman" w:cs="Times New Roman"/>
          <w:kern w:val="0"/>
          <w:sz w:val="22"/>
          <w:lang w:eastAsia="ru-RU"/>
          <w14:ligatures w14:val="none"/>
        </w:rPr>
      </w:pPr>
      <w:r w:rsidRPr="00AF63FE">
        <w:rPr>
          <w:rFonts w:eastAsia="Times New Roman" w:cs="Times New Roman"/>
          <w:noProof/>
          <w:kern w:val="0"/>
          <w:sz w:val="22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86A07" wp14:editId="4F284A2F">
                <wp:simplePos x="0" y="0"/>
                <wp:positionH relativeFrom="column">
                  <wp:posOffset>-800100</wp:posOffset>
                </wp:positionH>
                <wp:positionV relativeFrom="paragraph">
                  <wp:posOffset>118110</wp:posOffset>
                </wp:positionV>
                <wp:extent cx="7520940" cy="52705"/>
                <wp:effectExtent l="13335" t="7620" r="9525" b="63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0940" cy="52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D6D61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9.3pt" to="529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"/>
            </w:pict>
          </mc:Fallback>
        </mc:AlternateContent>
      </w:r>
    </w:p>
    <w:p w14:paraId="6FE0CD7B" w14:textId="77777777" w:rsidR="00AF63FE" w:rsidRPr="00AF63FE" w:rsidRDefault="00AF63FE" w:rsidP="00AF63FE">
      <w:pPr>
        <w:spacing w:after="200" w:line="276" w:lineRule="auto"/>
        <w:ind w:left="-567"/>
        <w:jc w:val="center"/>
        <w:rPr>
          <w:rFonts w:eastAsia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AF63FE">
        <w:rPr>
          <w:rFonts w:eastAsia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Постановление </w:t>
      </w:r>
    </w:p>
    <w:p w14:paraId="1E37E989" w14:textId="77777777" w:rsidR="00AF63FE" w:rsidRPr="00AF63FE" w:rsidRDefault="00AF63FE" w:rsidP="00AF63FE">
      <w:pPr>
        <w:spacing w:after="200" w:line="276" w:lineRule="auto"/>
        <w:ind w:left="-567"/>
        <w:jc w:val="center"/>
        <w:rPr>
          <w:rFonts w:eastAsia="Times New Roman" w:cs="Times New Roman"/>
          <w:b/>
          <w:kern w:val="0"/>
          <w:sz w:val="22"/>
          <w:lang w:eastAsia="ru-RU"/>
          <w14:ligatures w14:val="none"/>
        </w:rPr>
      </w:pPr>
      <w:r w:rsidRPr="00AF63FE">
        <w:rPr>
          <w:rFonts w:eastAsia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   «_____» _______________2023 г.</w:t>
      </w:r>
      <w:r w:rsidRPr="00AF63FE">
        <w:rPr>
          <w:rFonts w:eastAsia="Times New Roman" w:cs="Times New Roman"/>
          <w:b/>
          <w:kern w:val="0"/>
          <w:lang w:eastAsia="ru-RU"/>
          <w14:ligatures w14:val="none"/>
        </w:rPr>
        <w:t xml:space="preserve">                                                      № _______</w:t>
      </w:r>
    </w:p>
    <w:p w14:paraId="6206FE5D" w14:textId="77777777" w:rsidR="00AF63FE" w:rsidRPr="00AF63FE" w:rsidRDefault="00AF63FE" w:rsidP="00AF63FE">
      <w:pPr>
        <w:tabs>
          <w:tab w:val="left" w:pos="851"/>
        </w:tabs>
        <w:spacing w:after="0"/>
        <w:ind w:left="567"/>
        <w:jc w:val="both"/>
        <w:rPr>
          <w:rFonts w:eastAsia="Calibri" w:cs="Times New Roman"/>
          <w:kern w:val="0"/>
          <w:szCs w:val="28"/>
          <w14:ligatures w14:val="none"/>
        </w:rPr>
      </w:pPr>
    </w:p>
    <w:p w14:paraId="41592E92" w14:textId="77777777" w:rsidR="00AF63FE" w:rsidRPr="00AF63FE" w:rsidRDefault="00AF63FE" w:rsidP="00AF63FE">
      <w:pPr>
        <w:tabs>
          <w:tab w:val="left" w:pos="284"/>
        </w:tabs>
        <w:spacing w:after="0"/>
        <w:ind w:left="284"/>
        <w:jc w:val="center"/>
        <w:rPr>
          <w:rFonts w:eastAsia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AF63FE">
        <w:rPr>
          <w:rFonts w:eastAsia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Об утверждении плана мероприятий администрации </w:t>
      </w:r>
    </w:p>
    <w:p w14:paraId="155C6963" w14:textId="77777777" w:rsidR="00AF63FE" w:rsidRPr="00AF63FE" w:rsidRDefault="00AF63FE" w:rsidP="00AF63FE">
      <w:pPr>
        <w:tabs>
          <w:tab w:val="left" w:pos="284"/>
        </w:tabs>
        <w:spacing w:after="0"/>
        <w:ind w:left="284"/>
        <w:jc w:val="center"/>
        <w:rPr>
          <w:rFonts w:eastAsia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AF63FE">
        <w:rPr>
          <w:rFonts w:eastAsia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МР «Бабаюртовский район» по обеспечению безопасности дорожного движения и плана работы территориальной комиссии по обеспечению безопасности дорожного </w:t>
      </w:r>
    </w:p>
    <w:p w14:paraId="1543C658" w14:textId="77777777" w:rsidR="00AF63FE" w:rsidRPr="00AF63FE" w:rsidRDefault="00AF63FE" w:rsidP="00AF63FE">
      <w:pPr>
        <w:tabs>
          <w:tab w:val="left" w:pos="284"/>
        </w:tabs>
        <w:spacing w:after="0"/>
        <w:ind w:left="284"/>
        <w:jc w:val="center"/>
        <w:rPr>
          <w:rFonts w:eastAsia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AF63FE">
        <w:rPr>
          <w:rFonts w:eastAsia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движения на 2024 год  </w:t>
      </w:r>
    </w:p>
    <w:p w14:paraId="641CED77" w14:textId="77777777" w:rsidR="00AF63FE" w:rsidRPr="00AF63FE" w:rsidRDefault="00AF63FE" w:rsidP="00AF63FE">
      <w:pPr>
        <w:spacing w:after="0"/>
        <w:ind w:left="284" w:right="142" w:firstLine="282"/>
        <w:jc w:val="center"/>
        <w:rPr>
          <w:rFonts w:eastAsia="Times New Roman" w:cs="Times New Roman"/>
          <w:b/>
          <w:kern w:val="0"/>
          <w:sz w:val="32"/>
          <w:szCs w:val="32"/>
          <w:lang w:eastAsia="ru-RU"/>
          <w14:ligatures w14:val="none"/>
        </w:rPr>
      </w:pPr>
    </w:p>
    <w:p w14:paraId="44CEE3B8" w14:textId="77777777" w:rsidR="00AF63FE" w:rsidRPr="00AF63FE" w:rsidRDefault="00AF63FE" w:rsidP="00AF63FE">
      <w:pPr>
        <w:spacing w:after="0"/>
        <w:ind w:left="284" w:right="142" w:firstLine="282"/>
        <w:jc w:val="both"/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  <w14:ligatures w14:val="none"/>
        </w:rPr>
      </w:pPr>
      <w:r w:rsidRPr="00AF63FE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  <w14:ligatures w14:val="none"/>
        </w:rPr>
        <w:t>В целях повышения эффективности деятельности администрации МР «Бабаюртовский район» в сфере обеспечения безопасности дорожного движения на автомобильных дорогах общего пользования местного значения, администрация муниципального района постановляет:</w:t>
      </w:r>
    </w:p>
    <w:p w14:paraId="5002DC7D" w14:textId="77777777" w:rsidR="00AF63FE" w:rsidRPr="00AF63FE" w:rsidRDefault="00AF63FE" w:rsidP="00AF63FE">
      <w:pPr>
        <w:tabs>
          <w:tab w:val="left" w:pos="0"/>
          <w:tab w:val="left" w:pos="709"/>
          <w:tab w:val="left" w:pos="1134"/>
        </w:tabs>
        <w:spacing w:after="0"/>
        <w:ind w:left="284" w:right="142" w:firstLine="283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F63FE">
        <w:rPr>
          <w:rFonts w:eastAsia="Times New Roman" w:cs="Times New Roman"/>
          <w:kern w:val="0"/>
          <w:szCs w:val="28"/>
          <w:lang w:eastAsia="ru-RU"/>
          <w14:ligatures w14:val="none"/>
        </w:rPr>
        <w:t>1. Утвердить план мероприятий администрации МР «Бабаюртовский район» по обеспечению безопасности дорожного движения на 2024 год согласно приложению №1;</w:t>
      </w:r>
    </w:p>
    <w:p w14:paraId="18D18EAA" w14:textId="77777777" w:rsidR="00AF63FE" w:rsidRPr="00AF63FE" w:rsidRDefault="00AF63FE" w:rsidP="00AF63FE">
      <w:pPr>
        <w:tabs>
          <w:tab w:val="left" w:pos="0"/>
          <w:tab w:val="left" w:pos="709"/>
          <w:tab w:val="left" w:pos="1134"/>
        </w:tabs>
        <w:spacing w:after="0"/>
        <w:ind w:left="284" w:right="142" w:firstLine="283"/>
        <w:jc w:val="both"/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  <w14:ligatures w14:val="none"/>
        </w:rPr>
      </w:pPr>
      <w:r w:rsidRPr="00AF63FE">
        <w:rPr>
          <w:rFonts w:eastAsia="Times New Roman" w:cs="Times New Roman"/>
          <w:kern w:val="0"/>
          <w:szCs w:val="28"/>
          <w:lang w:eastAsia="ru-RU"/>
          <w14:ligatures w14:val="none"/>
        </w:rPr>
        <w:t>2. Утвердить план работы территориальной комиссии по обеспечению безопасности дорожного движения на 2024 год согласно   приложению №2;</w:t>
      </w:r>
    </w:p>
    <w:p w14:paraId="3A5ACEC6" w14:textId="77777777" w:rsidR="00AF63FE" w:rsidRPr="00AF63FE" w:rsidRDefault="00AF63FE" w:rsidP="00AF63FE">
      <w:pPr>
        <w:tabs>
          <w:tab w:val="left" w:pos="0"/>
          <w:tab w:val="left" w:pos="709"/>
        </w:tabs>
        <w:spacing w:after="0"/>
        <w:ind w:left="284" w:right="142" w:firstLine="283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AF63FE">
        <w:rPr>
          <w:rFonts w:eastAsia="Times New Roman" w:cs="Times New Roman"/>
          <w:kern w:val="0"/>
          <w:szCs w:val="28"/>
          <w:lang w:eastAsia="ru-RU"/>
          <w14:ligatures w14:val="none"/>
        </w:rPr>
        <w:t>3. Контроль за исполнением настоящего постановления возложить на начальника отдела АТК МР «Бабаюртовский район» А.М. Черивмурзаева.</w:t>
      </w:r>
    </w:p>
    <w:p w14:paraId="48BB528D" w14:textId="77777777" w:rsidR="00AF63FE" w:rsidRPr="00AF63FE" w:rsidRDefault="00AF63FE" w:rsidP="00AF63FE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555AD625" w14:textId="77777777" w:rsidR="00AF63FE" w:rsidRPr="00AF63FE" w:rsidRDefault="00AF63FE" w:rsidP="00AF63FE">
      <w:pPr>
        <w:tabs>
          <w:tab w:val="left" w:pos="851"/>
        </w:tabs>
        <w:spacing w:after="0"/>
        <w:ind w:left="567"/>
        <w:jc w:val="both"/>
        <w:rPr>
          <w:rFonts w:eastAsia="Calibri" w:cs="Times New Roman"/>
          <w:kern w:val="0"/>
          <w:szCs w:val="28"/>
          <w14:ligatures w14:val="none"/>
        </w:rPr>
      </w:pPr>
    </w:p>
    <w:p w14:paraId="18D62B00" w14:textId="77777777" w:rsidR="00AF63FE" w:rsidRPr="00AF63FE" w:rsidRDefault="00AF63FE" w:rsidP="00AF63FE">
      <w:pPr>
        <w:spacing w:after="0"/>
        <w:ind w:left="-567"/>
        <w:rPr>
          <w:rFonts w:eastAsia="Calibri" w:cs="Times New Roman"/>
          <w:b/>
          <w:kern w:val="0"/>
          <w:sz w:val="32"/>
          <w:szCs w:val="32"/>
          <w14:ligatures w14:val="none"/>
        </w:rPr>
      </w:pPr>
      <w:r w:rsidRPr="00AF63FE">
        <w:rPr>
          <w:rFonts w:eastAsia="Calibri" w:cs="Times New Roman"/>
          <w:b/>
          <w:kern w:val="0"/>
          <w:sz w:val="32"/>
          <w:szCs w:val="32"/>
          <w14:ligatures w14:val="none"/>
        </w:rPr>
        <w:t xml:space="preserve">    Глава муниципального района                                      Д.П. Исламов</w:t>
      </w:r>
    </w:p>
    <w:p w14:paraId="6B3C6581" w14:textId="77777777" w:rsidR="00AF63FE" w:rsidRPr="00AF63FE" w:rsidRDefault="00AF63FE" w:rsidP="00AF63FE">
      <w:pPr>
        <w:spacing w:after="0"/>
        <w:ind w:left="-567"/>
        <w:rPr>
          <w:rFonts w:eastAsia="Calibri" w:cs="Times New Roman"/>
          <w:kern w:val="0"/>
          <w:sz w:val="20"/>
          <w:szCs w:val="20"/>
          <w14:ligatures w14:val="none"/>
        </w:rPr>
      </w:pPr>
      <w:r w:rsidRPr="00AF63FE">
        <w:rPr>
          <w:rFonts w:eastAsia="Calibri" w:cs="Times New Roman"/>
          <w:b/>
          <w:kern w:val="0"/>
          <w:sz w:val="32"/>
          <w:szCs w:val="32"/>
          <w14:ligatures w14:val="none"/>
        </w:rPr>
        <w:t xml:space="preserve">                                 </w:t>
      </w:r>
    </w:p>
    <w:p w14:paraId="070F0326" w14:textId="77777777" w:rsidR="00AF63FE" w:rsidRPr="00AF63FE" w:rsidRDefault="00AF63FE" w:rsidP="00AF63FE">
      <w:pPr>
        <w:spacing w:after="0"/>
        <w:ind w:left="-567" w:firstLine="567"/>
        <w:rPr>
          <w:rFonts w:eastAsia="Calibri" w:cs="Times New Roman"/>
          <w:kern w:val="0"/>
          <w:sz w:val="18"/>
          <w:szCs w:val="18"/>
          <w14:ligatures w14:val="none"/>
        </w:rPr>
      </w:pPr>
      <w:r w:rsidRPr="00AF63FE">
        <w:rPr>
          <w:rFonts w:eastAsia="Calibri" w:cs="Times New Roman"/>
          <w:kern w:val="0"/>
          <w:sz w:val="18"/>
          <w:szCs w:val="18"/>
          <w14:ligatures w14:val="none"/>
        </w:rPr>
        <w:t xml:space="preserve">исп. И. Насурдинов                                                                                                                                    копия: в дело, </w:t>
      </w:r>
    </w:p>
    <w:p w14:paraId="2E717C5D" w14:textId="77777777" w:rsidR="00F12C76" w:rsidRDefault="00F12C76" w:rsidP="006C0B77">
      <w:pPr>
        <w:spacing w:after="0"/>
        <w:ind w:firstLine="709"/>
        <w:jc w:val="both"/>
      </w:pPr>
    </w:p>
    <w:p w14:paraId="5301524E" w14:textId="77777777" w:rsidR="008D5A3E" w:rsidRDefault="008D5A3E" w:rsidP="006C0B77">
      <w:pPr>
        <w:spacing w:after="0"/>
        <w:ind w:firstLine="709"/>
        <w:jc w:val="both"/>
      </w:pPr>
    </w:p>
    <w:p w14:paraId="6BF8C96A" w14:textId="77777777" w:rsidR="008D5A3E" w:rsidRDefault="008D5A3E" w:rsidP="006C0B77">
      <w:pPr>
        <w:spacing w:after="0"/>
        <w:ind w:firstLine="709"/>
        <w:jc w:val="both"/>
      </w:pPr>
    </w:p>
    <w:p w14:paraId="2335B92F" w14:textId="77777777" w:rsidR="008D5A3E" w:rsidRDefault="008D5A3E" w:rsidP="006C0B77">
      <w:pPr>
        <w:spacing w:after="0"/>
        <w:ind w:firstLine="709"/>
        <w:jc w:val="both"/>
      </w:pPr>
    </w:p>
    <w:p w14:paraId="36EBC6E2" w14:textId="77777777" w:rsidR="008D5A3E" w:rsidRDefault="008D5A3E" w:rsidP="006C0B77">
      <w:pPr>
        <w:spacing w:after="0"/>
        <w:ind w:firstLine="709"/>
        <w:jc w:val="both"/>
      </w:pPr>
    </w:p>
    <w:p w14:paraId="55C23329" w14:textId="77777777" w:rsidR="008D5A3E" w:rsidRDefault="008D5A3E" w:rsidP="006C0B77">
      <w:pPr>
        <w:spacing w:after="0"/>
        <w:ind w:firstLine="709"/>
        <w:jc w:val="both"/>
      </w:pPr>
    </w:p>
    <w:p w14:paraId="4185F5F0" w14:textId="77777777" w:rsidR="008D5A3E" w:rsidRPr="008D5A3E" w:rsidRDefault="008D5A3E" w:rsidP="008D5A3E">
      <w:pPr>
        <w:spacing w:after="0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8D5A3E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                                                                                                           </w:t>
      </w:r>
      <w:r w:rsidRPr="008D5A3E">
        <w:rPr>
          <w:rFonts w:eastAsia="Calibri" w:cs="Times New Roman"/>
          <w:b/>
          <w:kern w:val="0"/>
          <w:sz w:val="24"/>
          <w:szCs w:val="24"/>
          <w:lang w:eastAsia="ru-RU"/>
          <w14:ligatures w14:val="none"/>
        </w:rPr>
        <w:t xml:space="preserve">        </w:t>
      </w:r>
      <w:r w:rsidRPr="008D5A3E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Приложение №1</w:t>
      </w:r>
    </w:p>
    <w:p w14:paraId="4B38D493" w14:textId="77777777" w:rsidR="008D5A3E" w:rsidRPr="008D5A3E" w:rsidRDefault="008D5A3E" w:rsidP="008D5A3E">
      <w:pPr>
        <w:spacing w:after="0"/>
        <w:jc w:val="center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8D5A3E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к постановлению администрации</w:t>
      </w:r>
    </w:p>
    <w:p w14:paraId="5E3FE3D1" w14:textId="77777777" w:rsidR="008D5A3E" w:rsidRPr="008D5A3E" w:rsidRDefault="008D5A3E" w:rsidP="008D5A3E">
      <w:pPr>
        <w:spacing w:after="0"/>
        <w:jc w:val="center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8D5A3E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МР «Бабаюртовский район»</w:t>
      </w:r>
    </w:p>
    <w:p w14:paraId="5413AFA7" w14:textId="77777777" w:rsidR="008D5A3E" w:rsidRPr="008D5A3E" w:rsidRDefault="008D5A3E" w:rsidP="008D5A3E">
      <w:pPr>
        <w:spacing w:after="0"/>
        <w:jc w:val="center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8D5A3E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№ </w:t>
      </w:r>
      <w:r w:rsidRPr="008D5A3E">
        <w:rPr>
          <w:rFonts w:eastAsia="Calibri" w:cs="Times New Roman"/>
          <w:kern w:val="0"/>
          <w:sz w:val="24"/>
          <w:szCs w:val="24"/>
          <w:u w:val="single"/>
          <w:lang w:eastAsia="ru-RU"/>
          <w14:ligatures w14:val="none"/>
        </w:rPr>
        <w:t>____</w:t>
      </w:r>
      <w:r w:rsidRPr="008D5A3E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 xml:space="preserve">   от </w:t>
      </w:r>
      <w:proofErr w:type="gramStart"/>
      <w:r w:rsidRPr="008D5A3E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«</w:t>
      </w:r>
      <w:r w:rsidRPr="008D5A3E">
        <w:rPr>
          <w:rFonts w:eastAsia="Calibri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 _</w:t>
      </w:r>
      <w:proofErr w:type="gramEnd"/>
      <w:r w:rsidRPr="008D5A3E">
        <w:rPr>
          <w:rFonts w:eastAsia="Calibri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proofErr w:type="gramStart"/>
      <w:r w:rsidRPr="008D5A3E">
        <w:rPr>
          <w:rFonts w:eastAsia="Calibri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  </w:t>
      </w:r>
      <w:r w:rsidRPr="008D5A3E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»</w:t>
      </w:r>
      <w:proofErr w:type="gramEnd"/>
      <w:r w:rsidRPr="008D5A3E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D5A3E">
        <w:rPr>
          <w:rFonts w:eastAsia="Calibri" w:cs="Times New Roman"/>
          <w:kern w:val="0"/>
          <w:sz w:val="24"/>
          <w:szCs w:val="24"/>
          <w:u w:val="single"/>
          <w:lang w:eastAsia="ru-RU"/>
          <w14:ligatures w14:val="none"/>
        </w:rPr>
        <w:t>_________</w:t>
      </w:r>
      <w:r w:rsidRPr="008D5A3E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D5A3E">
        <w:rPr>
          <w:rFonts w:eastAsia="Calibri" w:cs="Times New Roman"/>
          <w:kern w:val="0"/>
          <w:sz w:val="24"/>
          <w:szCs w:val="24"/>
          <w:u w:val="single"/>
          <w:lang w:eastAsia="ru-RU"/>
          <w14:ligatures w14:val="none"/>
        </w:rPr>
        <w:t>2023 г</w:t>
      </w:r>
      <w:r w:rsidRPr="008D5A3E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24674A2" w14:textId="77777777" w:rsidR="008D5A3E" w:rsidRPr="008D5A3E" w:rsidRDefault="008D5A3E" w:rsidP="008D5A3E">
      <w:pPr>
        <w:spacing w:after="0"/>
        <w:jc w:val="center"/>
        <w:rPr>
          <w:rFonts w:eastAsia="Calibri" w:cs="Times New Roman"/>
          <w:b/>
          <w:kern w:val="0"/>
          <w:sz w:val="24"/>
          <w:szCs w:val="24"/>
          <w:lang w:eastAsia="ru-RU"/>
          <w14:ligatures w14:val="none"/>
        </w:rPr>
      </w:pPr>
      <w:r w:rsidRPr="008D5A3E">
        <w:rPr>
          <w:rFonts w:eastAsia="Calibri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</w:p>
    <w:p w14:paraId="33F531F6" w14:textId="77777777" w:rsidR="008D5A3E" w:rsidRPr="008D5A3E" w:rsidRDefault="008D5A3E" w:rsidP="008D5A3E">
      <w:pPr>
        <w:spacing w:after="0"/>
        <w:jc w:val="center"/>
        <w:rPr>
          <w:rFonts w:eastAsia="Calibri" w:cs="Times New Roman"/>
          <w:b/>
          <w:kern w:val="0"/>
          <w:sz w:val="24"/>
          <w:szCs w:val="24"/>
          <w:lang w:eastAsia="ru-RU"/>
          <w14:ligatures w14:val="none"/>
        </w:rPr>
      </w:pPr>
      <w:r w:rsidRPr="008D5A3E">
        <w:rPr>
          <w:rFonts w:eastAsia="Calibri" w:cs="Times New Roman"/>
          <w:b/>
          <w:kern w:val="0"/>
          <w:sz w:val="24"/>
          <w:szCs w:val="24"/>
          <w:lang w:eastAsia="ru-RU"/>
          <w14:ligatures w14:val="none"/>
        </w:rPr>
        <w:t xml:space="preserve"> ПЛАН</w:t>
      </w:r>
    </w:p>
    <w:p w14:paraId="608A6C4D" w14:textId="77777777" w:rsidR="008D5A3E" w:rsidRPr="008D5A3E" w:rsidRDefault="008D5A3E" w:rsidP="008D5A3E">
      <w:pPr>
        <w:spacing w:after="0"/>
        <w:jc w:val="center"/>
        <w:rPr>
          <w:rFonts w:eastAsia="Calibri" w:cs="Times New Roman"/>
          <w:b/>
          <w:bCs/>
          <w:kern w:val="0"/>
          <w:szCs w:val="28"/>
          <w:lang w:eastAsia="ru-RU"/>
          <w14:ligatures w14:val="none"/>
        </w:rPr>
      </w:pPr>
      <w:r w:rsidRPr="008D5A3E">
        <w:rPr>
          <w:rFonts w:eastAsia="Calibri" w:cs="Times New Roman"/>
          <w:b/>
          <w:bCs/>
          <w:kern w:val="0"/>
          <w:szCs w:val="28"/>
          <w:lang w:eastAsia="ru-RU"/>
          <w14:ligatures w14:val="none"/>
        </w:rPr>
        <w:t>мероприятий администрации МР «Бабаюртовский район» по обеспечению безопасности дорожного движения на 2024 год.</w:t>
      </w:r>
    </w:p>
    <w:p w14:paraId="3969C02E" w14:textId="77777777" w:rsidR="008D5A3E" w:rsidRPr="008D5A3E" w:rsidRDefault="008D5A3E" w:rsidP="008D5A3E">
      <w:pPr>
        <w:spacing w:after="0"/>
        <w:jc w:val="center"/>
        <w:rPr>
          <w:rFonts w:eastAsia="Calibri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tbl>
      <w:tblPr>
        <w:tblStyle w:val="1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5"/>
        <w:gridCol w:w="4086"/>
        <w:gridCol w:w="1450"/>
        <w:gridCol w:w="2241"/>
        <w:gridCol w:w="1450"/>
      </w:tblGrid>
      <w:tr w:rsidR="008D5A3E" w:rsidRPr="008D5A3E" w14:paraId="0FC5D1C1" w14:textId="77777777" w:rsidTr="008D5A3E">
        <w:trPr>
          <w:trHeight w:val="8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E885E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8D5A3E">
              <w:rPr>
                <w:rFonts w:eastAsia="Calibri" w:cs="Times New Roman"/>
                <w:b/>
                <w:i/>
                <w:sz w:val="24"/>
                <w:szCs w:val="24"/>
              </w:rPr>
              <w:t>№</w:t>
            </w:r>
          </w:p>
          <w:p w14:paraId="47C247F4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b/>
                <w:i/>
                <w:szCs w:val="28"/>
              </w:rPr>
            </w:pPr>
            <w:r w:rsidRPr="008D5A3E">
              <w:rPr>
                <w:rFonts w:eastAsia="Calibri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3243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8D5A3E">
              <w:rPr>
                <w:rFonts w:eastAsia="Calibri" w:cs="Times New Roman"/>
                <w:b/>
                <w:i/>
                <w:sz w:val="24"/>
                <w:szCs w:val="24"/>
              </w:rPr>
              <w:t xml:space="preserve">Перечень </w:t>
            </w:r>
          </w:p>
          <w:p w14:paraId="1047E6EB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b/>
                <w:i/>
                <w:szCs w:val="28"/>
              </w:rPr>
            </w:pPr>
            <w:r w:rsidRPr="008D5A3E">
              <w:rPr>
                <w:rFonts w:eastAsia="Calibri" w:cs="Times New Roman"/>
                <w:b/>
                <w:i/>
                <w:sz w:val="24"/>
                <w:szCs w:val="24"/>
              </w:rPr>
              <w:t>мероприятий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29027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8D5A3E">
              <w:rPr>
                <w:rFonts w:eastAsia="Calibri" w:cs="Times New Roman"/>
                <w:b/>
                <w:i/>
                <w:sz w:val="24"/>
                <w:szCs w:val="24"/>
              </w:rPr>
              <w:t>Сроки</w:t>
            </w:r>
          </w:p>
          <w:p w14:paraId="1310FD4A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b/>
                <w:i/>
                <w:szCs w:val="28"/>
              </w:rPr>
            </w:pPr>
            <w:r w:rsidRPr="008D5A3E">
              <w:rPr>
                <w:rFonts w:eastAsia="Calibri" w:cs="Times New Roman"/>
                <w:b/>
                <w:i/>
                <w:sz w:val="24"/>
                <w:szCs w:val="24"/>
              </w:rPr>
              <w:t>исполнения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1C08D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8D5A3E">
              <w:rPr>
                <w:rFonts w:eastAsia="Calibri" w:cs="Times New Roman"/>
                <w:b/>
                <w:i/>
                <w:sz w:val="24"/>
                <w:szCs w:val="24"/>
              </w:rPr>
              <w:t>Ответств.</w:t>
            </w:r>
          </w:p>
          <w:p w14:paraId="42D48B55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b/>
                <w:i/>
                <w:szCs w:val="28"/>
              </w:rPr>
            </w:pPr>
            <w:r w:rsidRPr="008D5A3E">
              <w:rPr>
                <w:rFonts w:eastAsia="Calibri" w:cs="Times New Roman"/>
                <w:b/>
                <w:i/>
                <w:sz w:val="24"/>
                <w:szCs w:val="24"/>
              </w:rPr>
              <w:t xml:space="preserve"> исполнители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218DD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8D5A3E">
              <w:rPr>
                <w:rFonts w:eastAsia="Calibri" w:cs="Times New Roman"/>
                <w:b/>
                <w:i/>
                <w:sz w:val="24"/>
                <w:szCs w:val="24"/>
              </w:rPr>
              <w:t xml:space="preserve">Отметка об  </w:t>
            </w:r>
          </w:p>
          <w:p w14:paraId="58B0C015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8D5A3E">
              <w:rPr>
                <w:rFonts w:eastAsia="Calibri" w:cs="Times New Roman"/>
                <w:b/>
                <w:i/>
                <w:sz w:val="24"/>
                <w:szCs w:val="24"/>
              </w:rPr>
              <w:t>исполнении</w:t>
            </w:r>
          </w:p>
        </w:tc>
      </w:tr>
      <w:tr w:rsidR="008D5A3E" w:rsidRPr="008D5A3E" w14:paraId="4AD360A7" w14:textId="77777777" w:rsidTr="008D5A3E">
        <w:trPr>
          <w:trHeight w:val="26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C90B6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i/>
                <w:iCs/>
                <w:sz w:val="24"/>
                <w:szCs w:val="24"/>
              </w:rPr>
            </w:pPr>
            <w:r w:rsidRPr="008D5A3E">
              <w:rPr>
                <w:rFonts w:eastAsia="Calibri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676B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i/>
                <w:iCs/>
                <w:sz w:val="24"/>
                <w:szCs w:val="24"/>
              </w:rPr>
            </w:pPr>
            <w:r w:rsidRPr="008D5A3E">
              <w:rPr>
                <w:rFonts w:eastAsia="Calibri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42A6B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i/>
                <w:iCs/>
                <w:sz w:val="24"/>
                <w:szCs w:val="24"/>
              </w:rPr>
            </w:pPr>
            <w:r w:rsidRPr="008D5A3E">
              <w:rPr>
                <w:rFonts w:eastAsia="Calibri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C2DB3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i/>
                <w:iCs/>
                <w:sz w:val="24"/>
                <w:szCs w:val="24"/>
              </w:rPr>
            </w:pPr>
            <w:r w:rsidRPr="008D5A3E">
              <w:rPr>
                <w:rFonts w:eastAsia="Calibri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21C45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i/>
                <w:iCs/>
                <w:sz w:val="24"/>
                <w:szCs w:val="24"/>
              </w:rPr>
            </w:pPr>
            <w:r w:rsidRPr="008D5A3E">
              <w:rPr>
                <w:rFonts w:eastAsia="Calibri" w:cs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8D5A3E" w:rsidRPr="008D5A3E" w14:paraId="584EE03F" w14:textId="77777777" w:rsidTr="008D5A3E">
        <w:trPr>
          <w:trHeight w:val="137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FBB7D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7591" w14:textId="77777777" w:rsidR="008D5A3E" w:rsidRPr="008D5A3E" w:rsidRDefault="008D5A3E" w:rsidP="008D5A3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 xml:space="preserve">Разработать и утвердить план мероприятий по обеспечению безопасности дорожного движения на автодорогах муниципального района на 2024 год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2F646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 xml:space="preserve">декабрь </w:t>
            </w:r>
          </w:p>
          <w:p w14:paraId="5DAE908D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C691D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Администрация</w:t>
            </w:r>
          </w:p>
          <w:p w14:paraId="6489229F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муниципального</w:t>
            </w:r>
          </w:p>
          <w:p w14:paraId="7C022A97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района</w:t>
            </w:r>
          </w:p>
          <w:p w14:paraId="7A28D438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261CE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D5A3E" w:rsidRPr="008D5A3E" w14:paraId="3CBD5659" w14:textId="77777777" w:rsidTr="008D5A3E">
        <w:trPr>
          <w:trHeight w:val="135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A481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DDF9" w14:textId="77777777" w:rsidR="008D5A3E" w:rsidRPr="008D5A3E" w:rsidRDefault="008D5A3E" w:rsidP="008D5A3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Разработка и принятие нормативных правовых актов муниципального района по вопросам дорожной деятельности и обеспечения безопасности дорожного движения.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95FD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по мере</w:t>
            </w:r>
          </w:p>
          <w:p w14:paraId="5A12E08D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8D5A3E">
              <w:rPr>
                <w:rFonts w:eastAsia="Calibri" w:cs="Times New Roman"/>
                <w:sz w:val="24"/>
                <w:szCs w:val="24"/>
              </w:rPr>
              <w:t>необходи-мости</w:t>
            </w:r>
            <w:proofErr w:type="gram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72AB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Администрация</w:t>
            </w:r>
          </w:p>
          <w:p w14:paraId="4D64BDBF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муниципального</w:t>
            </w:r>
          </w:p>
          <w:p w14:paraId="2CD027FF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района</w:t>
            </w:r>
          </w:p>
          <w:p w14:paraId="489B32C9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17FF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D5A3E" w:rsidRPr="008D5A3E" w14:paraId="4E33B7C5" w14:textId="77777777" w:rsidTr="008D5A3E">
        <w:trPr>
          <w:trHeight w:val="137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65D76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C5C7E" w14:textId="77777777" w:rsidR="008D5A3E" w:rsidRPr="008D5A3E" w:rsidRDefault="008D5A3E" w:rsidP="008D5A3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Организовать весенне-летнее обследование и дать оценку эксплуатационного состояния автодорог местного значения муниципального района.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4BCE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март-апрель</w:t>
            </w:r>
          </w:p>
          <w:p w14:paraId="3C49E565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1912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Комиссия по обследованию УДС</w:t>
            </w:r>
          </w:p>
          <w:p w14:paraId="57B8CF62" w14:textId="77777777" w:rsidR="008D5A3E" w:rsidRPr="008D5A3E" w:rsidRDefault="008D5A3E" w:rsidP="008D5A3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8C894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D5A3E" w:rsidRPr="008D5A3E" w14:paraId="18F1BEEF" w14:textId="77777777" w:rsidTr="008D5A3E">
        <w:trPr>
          <w:trHeight w:val="137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DF0E3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EF2A7" w14:textId="77777777" w:rsidR="008D5A3E" w:rsidRPr="008D5A3E" w:rsidRDefault="008D5A3E" w:rsidP="008D5A3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 xml:space="preserve"> Проведение работ по устранению недостатков    содержания и эксплуатации автодорог местного значения в границах сельских поселений.</w:t>
            </w:r>
          </w:p>
          <w:p w14:paraId="269FE7BB" w14:textId="77777777" w:rsidR="008D5A3E" w:rsidRPr="008D5A3E" w:rsidRDefault="008D5A3E" w:rsidP="008D5A3E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BC76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 xml:space="preserve"> в течение </w:t>
            </w:r>
          </w:p>
          <w:p w14:paraId="420FD84E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EF37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 xml:space="preserve">Администрации </w:t>
            </w:r>
          </w:p>
          <w:p w14:paraId="4D8B0ABD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 xml:space="preserve">сельских </w:t>
            </w:r>
          </w:p>
          <w:p w14:paraId="6A27D4F1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поселений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10B0E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2FB1C1F9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516B358A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D5A3E" w:rsidRPr="008D5A3E" w14:paraId="4459407D" w14:textId="77777777" w:rsidTr="008D5A3E">
        <w:trPr>
          <w:trHeight w:val="80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69B76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6C008" w14:textId="77777777" w:rsidR="008D5A3E" w:rsidRPr="008D5A3E" w:rsidRDefault="008D5A3E" w:rsidP="008D5A3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Продолжить работу по модернизации пешеходных переходов на уличной сети, в том числе вблизи учебных заведений.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B54B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 xml:space="preserve">в течение </w:t>
            </w:r>
          </w:p>
          <w:p w14:paraId="4104D58A" w14:textId="77777777" w:rsidR="008D5A3E" w:rsidRPr="008D5A3E" w:rsidRDefault="008D5A3E" w:rsidP="008D5A3E">
            <w:pPr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 xml:space="preserve">       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F110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 xml:space="preserve">Управление </w:t>
            </w:r>
          </w:p>
          <w:p w14:paraId="7AACDC29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«КС и ЖКХ»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F9B8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5926E62D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8D5A3E" w:rsidRPr="008D5A3E" w14:paraId="3B6F4DD6" w14:textId="77777777" w:rsidTr="008D5A3E">
        <w:trPr>
          <w:trHeight w:val="24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BC3B8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6.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0282E" w14:textId="77777777" w:rsidR="008D5A3E" w:rsidRPr="008D5A3E" w:rsidRDefault="008D5A3E" w:rsidP="008D5A3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Провести инвентаризацию технических средств организации движения на уличной сети сельских поселений. Определить потребное количество дорожных знаков, подлежащих установке и замене.</w:t>
            </w:r>
            <w:r w:rsidRPr="008D5A3E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8D5A3E">
              <w:rPr>
                <w:rFonts w:eastAsia="Calibri" w:cs="Times New Roman"/>
                <w:sz w:val="24"/>
                <w:szCs w:val="24"/>
              </w:rPr>
              <w:t xml:space="preserve">Произвести демонтаж дорожных знаков, установленных с нарушением требований ГОСТ.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71B6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май-июнь</w:t>
            </w:r>
          </w:p>
          <w:p w14:paraId="4001167A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2B7A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 xml:space="preserve">Управление </w:t>
            </w:r>
          </w:p>
          <w:p w14:paraId="0E38A30B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«КС и ЖКХ», ОГИБДД ОМВД,</w:t>
            </w:r>
          </w:p>
          <w:p w14:paraId="2DD3878F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 xml:space="preserve">администрации </w:t>
            </w:r>
          </w:p>
          <w:p w14:paraId="27043305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17E3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D5A3E" w:rsidRPr="008D5A3E" w14:paraId="041599D3" w14:textId="77777777" w:rsidTr="008D5A3E">
        <w:trPr>
          <w:trHeight w:val="16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9D393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67728" w14:textId="77777777" w:rsidR="008D5A3E" w:rsidRPr="008D5A3E" w:rsidRDefault="008D5A3E" w:rsidP="008D5A3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 xml:space="preserve">Организовать работу по обеспечению безопасности перевозок организованных групп детей автобусами в учебных заведениях согласно требованиям Постановления Правительства РФ </w:t>
            </w:r>
          </w:p>
          <w:p w14:paraId="4F1621AE" w14:textId="77777777" w:rsidR="008D5A3E" w:rsidRPr="008D5A3E" w:rsidRDefault="008D5A3E" w:rsidP="008D5A3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№ 1527 от 23.02.2020 года.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6FCA2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в течение</w:t>
            </w:r>
          </w:p>
          <w:p w14:paraId="4FE6A652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77EF7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ОГИБДД ОМВД,</w:t>
            </w:r>
          </w:p>
          <w:p w14:paraId="0F1EA825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Управление образования, МКУ ХЭЦ, УСЗН, ДЮСШ,</w:t>
            </w:r>
          </w:p>
          <w:p w14:paraId="262541D3" w14:textId="77777777" w:rsidR="008D5A3E" w:rsidRPr="008D5A3E" w:rsidRDefault="008D5A3E" w:rsidP="008D5A3E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FFD5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D5A3E" w:rsidRPr="008D5A3E" w14:paraId="0B52763D" w14:textId="77777777" w:rsidTr="008D5A3E">
        <w:trPr>
          <w:trHeight w:val="164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AE87A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8.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56C55" w14:textId="77777777" w:rsidR="008D5A3E" w:rsidRPr="008D5A3E" w:rsidRDefault="008D5A3E" w:rsidP="008D5A3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Организовать проверки технического состояния транспортных средств, осуществляющих перевозки детей в учебных заведениях.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9D4D1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август-сентябрь</w:t>
            </w:r>
          </w:p>
          <w:p w14:paraId="1CF62AE6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86C48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Администрация</w:t>
            </w:r>
          </w:p>
          <w:p w14:paraId="4BBEDEDF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муниципального</w:t>
            </w:r>
          </w:p>
          <w:p w14:paraId="7478ED3F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района,</w:t>
            </w:r>
          </w:p>
          <w:p w14:paraId="5E327ABA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ОГИБДД ОМВД, МКУ ХЭЦ</w:t>
            </w:r>
          </w:p>
          <w:p w14:paraId="519B20B0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14:paraId="4741E816" w14:textId="77777777" w:rsidR="008D5A3E" w:rsidRPr="008D5A3E" w:rsidRDefault="008D5A3E" w:rsidP="008D5A3E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8043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D5A3E" w:rsidRPr="008D5A3E" w14:paraId="6C259EB1" w14:textId="77777777" w:rsidTr="008D5A3E">
        <w:trPr>
          <w:trHeight w:val="137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ECB36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9.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6DAA5" w14:textId="77777777" w:rsidR="008D5A3E" w:rsidRPr="008D5A3E" w:rsidRDefault="008D5A3E" w:rsidP="008D5A3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Организовать проведение в образовательных учреждениях мероприятий, направленных на форми-рование и закрепление у детей навыков безопасного поведения на улицах.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A184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19ED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Управление образования района,</w:t>
            </w:r>
          </w:p>
          <w:p w14:paraId="244A62D4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ОГИБДД ОМВД</w:t>
            </w:r>
          </w:p>
          <w:p w14:paraId="54BE2EAA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0CD2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D5A3E" w:rsidRPr="008D5A3E" w14:paraId="69492902" w14:textId="77777777" w:rsidTr="008D5A3E">
        <w:trPr>
          <w:trHeight w:val="108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5D44C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10.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E6C4E" w14:textId="77777777" w:rsidR="008D5A3E" w:rsidRPr="008D5A3E" w:rsidRDefault="008D5A3E" w:rsidP="008D5A3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Провести осенне-зимние обследования автомобильных дорог местного значения в границах сельских поселений.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E08D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октябрь-ноябрь</w:t>
            </w:r>
          </w:p>
          <w:p w14:paraId="2B5C5080" w14:textId="77777777" w:rsidR="008D5A3E" w:rsidRPr="008D5A3E" w:rsidRDefault="008D5A3E" w:rsidP="008D5A3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F8B9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Администрации</w:t>
            </w:r>
          </w:p>
          <w:p w14:paraId="14BA89DB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сельских поселений,</w:t>
            </w:r>
          </w:p>
          <w:p w14:paraId="53475652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ОГИБДД ОМВД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77BB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D5A3E" w:rsidRPr="008D5A3E" w14:paraId="2C6265D6" w14:textId="77777777" w:rsidTr="008D5A3E">
        <w:trPr>
          <w:trHeight w:val="108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7171B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11.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E376F" w14:textId="77777777" w:rsidR="008D5A3E" w:rsidRPr="008D5A3E" w:rsidRDefault="008D5A3E" w:rsidP="008D5A3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Организовать размещение в средствах массовой информации и общественных местах социальной рекламы и других материалов по тематике БДД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61E2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постоянно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FCA9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Администрации муниципального района и главы сельских поселений.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A5E7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D5A3E" w:rsidRPr="008D5A3E" w14:paraId="5E1EC7C4" w14:textId="77777777" w:rsidTr="008D5A3E">
        <w:trPr>
          <w:trHeight w:val="12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99131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12.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3E574" w14:textId="77777777" w:rsidR="008D5A3E" w:rsidRPr="008D5A3E" w:rsidRDefault="008D5A3E" w:rsidP="008D5A3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Организовать контроль за исполнением мероприятий, предусмотренных настоящим планом и протокольных решений комиссии БДД по вопросам безопасности дорожного движения.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69F7C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в течение</w:t>
            </w:r>
          </w:p>
          <w:p w14:paraId="1B9113C4" w14:textId="77777777" w:rsidR="008D5A3E" w:rsidRPr="008D5A3E" w:rsidRDefault="008D5A3E" w:rsidP="008D5A3E">
            <w:pPr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 xml:space="preserve">      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01721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Комиссия</w:t>
            </w:r>
          </w:p>
          <w:p w14:paraId="2974070F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 xml:space="preserve"> по ОБДД при</w:t>
            </w:r>
          </w:p>
          <w:p w14:paraId="633F9B85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МР «Бабаюртов-ский район»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2BB0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D5A3E" w:rsidRPr="008D5A3E" w14:paraId="5CCDE5CB" w14:textId="77777777" w:rsidTr="008D5A3E">
        <w:trPr>
          <w:trHeight w:val="79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9952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13.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C6F0" w14:textId="77777777" w:rsidR="008D5A3E" w:rsidRPr="008D5A3E" w:rsidRDefault="008D5A3E" w:rsidP="008D5A3E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Организовать информирование населения района о действующем законодательстве, решениях, принимаемых органами местного самоуправления по вопросам безопасности дорожного движения</w:t>
            </w:r>
          </w:p>
          <w:p w14:paraId="597CD175" w14:textId="77777777" w:rsidR="008D5A3E" w:rsidRPr="008D5A3E" w:rsidRDefault="008D5A3E" w:rsidP="008D5A3E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6167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7579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Комиссия</w:t>
            </w:r>
          </w:p>
          <w:p w14:paraId="7CF4809D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 xml:space="preserve"> по ОБДД при</w:t>
            </w:r>
          </w:p>
          <w:p w14:paraId="4AF7092F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D5A3E">
              <w:rPr>
                <w:rFonts w:eastAsia="Calibri" w:cs="Times New Roman"/>
                <w:sz w:val="24"/>
                <w:szCs w:val="24"/>
              </w:rPr>
              <w:t>МР «Бабаюртов-ский район»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3D8C" w14:textId="77777777" w:rsidR="008D5A3E" w:rsidRPr="008D5A3E" w:rsidRDefault="008D5A3E" w:rsidP="008D5A3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61F596F4" w14:textId="77777777" w:rsidR="008D5A3E" w:rsidRPr="008D5A3E" w:rsidRDefault="008D5A3E" w:rsidP="008D5A3E">
      <w:pPr>
        <w:spacing w:after="0"/>
        <w:ind w:left="567"/>
        <w:jc w:val="both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</w:p>
    <w:p w14:paraId="25AD094D" w14:textId="77777777" w:rsidR="008D5A3E" w:rsidRPr="008D5A3E" w:rsidRDefault="008D5A3E" w:rsidP="008D5A3E">
      <w:pPr>
        <w:spacing w:after="0"/>
        <w:ind w:left="-142" w:firstLine="426"/>
        <w:jc w:val="both"/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8D5A3E">
        <w:rPr>
          <w:rFonts w:eastAsia="Calibri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Примечание: Ответственные исполнители, обозначенные в графе №4, обеспечивают своевременное представление отчетов о проделанной работе в комиссию по обеспечению безопасности дорожного движения при МР «Бабаюртовский район» на электронных и бумажных носителях.</w:t>
      </w:r>
    </w:p>
    <w:p w14:paraId="05B065CA" w14:textId="77777777" w:rsidR="008D5A3E" w:rsidRDefault="008D5A3E" w:rsidP="006C0B77">
      <w:pPr>
        <w:spacing w:after="0"/>
        <w:ind w:firstLine="709"/>
        <w:jc w:val="both"/>
      </w:pPr>
    </w:p>
    <w:sectPr w:rsidR="008D5A3E" w:rsidSect="006C0B77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6E0C3" w14:textId="77777777" w:rsidR="002B03ED" w:rsidRDefault="002B03ED" w:rsidP="00E44DA9">
      <w:pPr>
        <w:spacing w:after="0"/>
      </w:pPr>
      <w:r>
        <w:separator/>
      </w:r>
    </w:p>
  </w:endnote>
  <w:endnote w:type="continuationSeparator" w:id="0">
    <w:p w14:paraId="2CC79C9F" w14:textId="77777777" w:rsidR="002B03ED" w:rsidRDefault="002B03ED" w:rsidP="00E44D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C8060" w14:textId="77777777" w:rsidR="002B03ED" w:rsidRDefault="002B03ED" w:rsidP="00E44DA9">
      <w:pPr>
        <w:spacing w:after="0"/>
      </w:pPr>
      <w:r>
        <w:separator/>
      </w:r>
    </w:p>
  </w:footnote>
  <w:footnote w:type="continuationSeparator" w:id="0">
    <w:p w14:paraId="3F46217D" w14:textId="77777777" w:rsidR="002B03ED" w:rsidRDefault="002B03ED" w:rsidP="00E44D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2EAD7" w14:textId="6183564F" w:rsidR="00E44DA9" w:rsidRDefault="00E44DA9" w:rsidP="00E44DA9">
    <w:pPr>
      <w:pStyle w:val="a4"/>
      <w:ind w:left="7938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7C"/>
    <w:rsid w:val="00101DAE"/>
    <w:rsid w:val="0019583F"/>
    <w:rsid w:val="002B03ED"/>
    <w:rsid w:val="006C0B77"/>
    <w:rsid w:val="008242FF"/>
    <w:rsid w:val="00870751"/>
    <w:rsid w:val="008D5A3E"/>
    <w:rsid w:val="00922C48"/>
    <w:rsid w:val="009C43BE"/>
    <w:rsid w:val="00AF63FE"/>
    <w:rsid w:val="00B915B7"/>
    <w:rsid w:val="00BC2D7C"/>
    <w:rsid w:val="00E44DA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9F682"/>
  <w15:chartTrackingRefBased/>
  <w15:docId w15:val="{567BBDC5-331B-499A-9664-644D58A8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D5A3E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D5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4DA9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E44DA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44DA9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E44DA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790</Words>
  <Characters>4505</Characters>
  <Application>Microsoft Office Word</Application>
  <DocSecurity>0</DocSecurity>
  <Lines>37</Lines>
  <Paragraphs>10</Paragraphs>
  <ScaleCrop>false</ScaleCrop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Адильхан Гаджиев</cp:lastModifiedBy>
  <cp:revision>4</cp:revision>
  <dcterms:created xsi:type="dcterms:W3CDTF">2024-01-25T11:30:00Z</dcterms:created>
  <dcterms:modified xsi:type="dcterms:W3CDTF">2025-05-14T13:21:00Z</dcterms:modified>
</cp:coreProperties>
</file>