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5596" w14:textId="77777777" w:rsidR="00630212" w:rsidRPr="00230C2D" w:rsidRDefault="00630212" w:rsidP="00630212">
      <w:pPr>
        <w:tabs>
          <w:tab w:val="left" w:pos="4820"/>
        </w:tabs>
        <w:ind w:left="-567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302EC0">
        <w:rPr>
          <w:rFonts w:ascii="Times New Roman" w:eastAsia="Calibri" w:hAnsi="Times New Roman" w:cs="Times New Roman"/>
          <w:b/>
          <w:sz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</w:t>
      </w:r>
      <w:r w:rsidRPr="00230C2D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drawing>
          <wp:inline distT="0" distB="0" distL="0" distR="0" wp14:anchorId="2E74B127" wp14:editId="4DBCF4BE">
            <wp:extent cx="715010" cy="740410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053B" w14:textId="77777777" w:rsidR="00630212" w:rsidRPr="00230C2D" w:rsidRDefault="00630212" w:rsidP="00630212">
      <w:pPr>
        <w:widowControl/>
        <w:ind w:left="-567" w:hanging="27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230C2D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РЕСПУБЛИКА ДАГЕСТАН</w:t>
      </w:r>
    </w:p>
    <w:p w14:paraId="39406295" w14:textId="77777777" w:rsidR="00630212" w:rsidRPr="00230C2D" w:rsidRDefault="00630212" w:rsidP="00630212">
      <w:pPr>
        <w:widowControl/>
        <w:spacing w:line="276" w:lineRule="auto"/>
        <w:ind w:left="-567" w:hanging="27"/>
        <w:jc w:val="center"/>
        <w:rPr>
          <w:rFonts w:ascii="Times New Roman" w:eastAsia="Calibri" w:hAnsi="Times New Roman" w:cs="Times New Roman"/>
          <w:color w:val="auto"/>
          <w:sz w:val="48"/>
          <w:szCs w:val="48"/>
          <w:lang w:eastAsia="en-US" w:bidi="ar-SA"/>
        </w:rPr>
      </w:pPr>
      <w:r w:rsidRPr="00230C2D">
        <w:rPr>
          <w:rFonts w:ascii="Times New Roman" w:eastAsia="Calibri" w:hAnsi="Times New Roman" w:cs="Times New Roman"/>
          <w:b/>
          <w:color w:val="auto"/>
          <w:sz w:val="48"/>
          <w:szCs w:val="48"/>
          <w:lang w:eastAsia="en-US" w:bidi="ar-SA"/>
        </w:rPr>
        <w:t>Муниципальное образование «Бабаюртовский район»</w:t>
      </w:r>
    </w:p>
    <w:p w14:paraId="7612B6CC" w14:textId="77777777" w:rsidR="00630212" w:rsidRPr="00230C2D" w:rsidRDefault="00630212" w:rsidP="00630212">
      <w:pPr>
        <w:widowControl/>
        <w:ind w:left="-567" w:firstLine="54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230C2D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Администрация   муниципального района</w:t>
      </w:r>
    </w:p>
    <w:p w14:paraId="46FBA85F" w14:textId="77777777" w:rsidR="00630212" w:rsidRPr="00230C2D" w:rsidRDefault="00630212" w:rsidP="00630212">
      <w:pPr>
        <w:widowControl/>
        <w:ind w:left="-567" w:firstLine="5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30C2D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505F31D" wp14:editId="304C946D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C31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230C2D">
        <w:rPr>
          <w:rFonts w:ascii="Times New Roman" w:eastAsia="Times New Roman" w:hAnsi="Times New Roman" w:cs="Times New Roman"/>
          <w:color w:val="auto"/>
          <w:sz w:val="52"/>
          <w:szCs w:val="20"/>
          <w:lang w:bidi="ar-SA"/>
        </w:rPr>
        <w:t xml:space="preserve">  </w:t>
      </w:r>
    </w:p>
    <w:p w14:paraId="55281325" w14:textId="53E350A6" w:rsidR="00630212" w:rsidRPr="00286652" w:rsidRDefault="00630212" w:rsidP="00286652">
      <w:pPr>
        <w:widowControl/>
        <w:spacing w:line="276" w:lineRule="auto"/>
        <w:ind w:left="-567" w:firstLine="54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230C2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Постановлен</w:t>
      </w:r>
      <w:r w:rsidR="0028665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ие</w:t>
      </w:r>
      <w:r w:rsidRPr="00230C2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</w:t>
      </w:r>
      <w:r w:rsidRPr="00230C2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</w:t>
      </w:r>
    </w:p>
    <w:p w14:paraId="7D73618E" w14:textId="4AB926CB" w:rsidR="00630212" w:rsidRPr="00451AB8" w:rsidRDefault="00286652" w:rsidP="00451AB8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</w:t>
      </w:r>
      <w:r w:rsidR="00451AB8"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___» ___________ </w:t>
      </w:r>
      <w:r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2023 года.                                                  </w:t>
      </w:r>
      <w:r w:rsid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     </w:t>
      </w:r>
      <w:r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    №</w:t>
      </w:r>
      <w:r w:rsidR="00451AB8"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_______</w:t>
      </w:r>
    </w:p>
    <w:p w14:paraId="4E729319" w14:textId="77777777" w:rsidR="00630212" w:rsidRPr="00286652" w:rsidRDefault="00630212" w:rsidP="00286652"/>
    <w:p w14:paraId="1C821281" w14:textId="64966EAF" w:rsidR="00630212" w:rsidRDefault="00630212" w:rsidP="008A56CC">
      <w:pPr>
        <w:widowControl/>
        <w:ind w:left="-567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«Об утверждении Порядка уведомления представителя нанимателя о фактах обращения в целях склонения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лиц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, замещающ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его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муниципальн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ую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должност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ь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, должност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ь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муниципальной службы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2A60D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в 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администрации МР «Бабаюртовский район»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и руководител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я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муниципальн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ого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учреждени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я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(организаци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и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) </w:t>
      </w:r>
      <w:r w:rsidR="004021F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администрации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МР «Бабаюртовский район»</w:t>
      </w:r>
      <w:r w:rsidR="00451AB8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(далее – муниципальные служащие)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,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представителем нанимателя для котор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ых</w:t>
      </w:r>
      <w:r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является Глава муниципального района «Бабаюртовский район», к совершению коррупционных правонарушений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»</w:t>
      </w:r>
    </w:p>
    <w:p w14:paraId="450CB255" w14:textId="77777777" w:rsidR="00630212" w:rsidRPr="0063313B" w:rsidRDefault="00630212" w:rsidP="00630212">
      <w:pPr>
        <w:widowControl/>
        <w:ind w:left="-284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13224E0F" w14:textId="4EEC2B09" w:rsidR="00630212" w:rsidRDefault="00630212" w:rsidP="008A56CC">
      <w:pPr>
        <w:widowControl/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В целях реализации</w:t>
      </w:r>
      <w:r w:rsidR="0063646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мер,</w:t>
      </w:r>
      <w:r w:rsidR="00451AB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63646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предусмотренных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стать</w:t>
      </w:r>
      <w:r w:rsidR="00636467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ей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9 </w:t>
      </w:r>
      <w:r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Федерального Закона от 25 декабря 2008 года № 273</w:t>
      </w:r>
      <w:r w:rsid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-</w:t>
      </w:r>
      <w:r w:rsidRPr="00451AB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ФЗ «О противодействии коррупции»,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направленных на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предупреждени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 пресечени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коррупционных правонарушений на муниципальной службе в администрации муниципального района</w:t>
      </w:r>
      <w:r w:rsidR="002866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«Бабаюртовский район</w:t>
      </w:r>
      <w:r w:rsidR="005342A1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 в подведомственных</w:t>
      </w:r>
      <w:r w:rsidR="005342A1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ей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муниципальных 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у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чреждениях 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(о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рганизациях</w:t>
      </w:r>
      <w:r w:rsidR="004021F8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)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, руководствуясь Уставом муниципального района «Бабаюртовский район» </w:t>
      </w:r>
      <w:r w:rsidRPr="004021F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постановляет:</w:t>
      </w:r>
    </w:p>
    <w:p w14:paraId="472A7871" w14:textId="252A96C9" w:rsidR="004021F8" w:rsidRPr="00182A56" w:rsidRDefault="00630212" w:rsidP="00A37EAD">
      <w:pPr>
        <w:pStyle w:val="a4"/>
        <w:widowControl/>
        <w:numPr>
          <w:ilvl w:val="0"/>
          <w:numId w:val="4"/>
        </w:numPr>
        <w:tabs>
          <w:tab w:val="left" w:pos="284"/>
        </w:tabs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Утвердить прилагаемый Порядок уведомления представителя нанимателя о фактах обращения в целях склонения </w:t>
      </w:r>
      <w:r w:rsidR="004021F8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лица, замещающего муниципальную должность, должность муниципальной службы </w:t>
      </w:r>
      <w:r w:rsidR="002A60D6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4021F8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администрации МР «Бабаюртовский район» и руководителя муниципального учреждения (организации) администрации МР «Бабаюртовский район», представителем нанимателя для которых является Глава муниципального района «Бабаюртовский район», </w:t>
      </w:r>
      <w:r w:rsidR="002A60D6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- муниципальные служащие) </w:t>
      </w:r>
      <w:r w:rsidR="004021F8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совершению коррупционных правонарушений»</w:t>
      </w:r>
      <w:r w:rsidR="00D443E2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D443E2" w:rsidRPr="00182A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(приложение №1</w:t>
      </w:r>
      <w:r w:rsidR="00D443E2"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).</w:t>
      </w:r>
    </w:p>
    <w:p w14:paraId="4C4C461D" w14:textId="3F185173" w:rsidR="00182A56" w:rsidRPr="00182A56" w:rsidRDefault="00182A56" w:rsidP="008A56CC">
      <w:pPr>
        <w:pStyle w:val="a4"/>
        <w:widowControl/>
        <w:numPr>
          <w:ilvl w:val="0"/>
          <w:numId w:val="4"/>
        </w:numPr>
        <w:tabs>
          <w:tab w:val="left" w:pos="284"/>
        </w:tabs>
        <w:ind w:left="-567"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82A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Утвердить Форму уведомления представителя нанимателя </w:t>
      </w:r>
      <w:r w:rsidRPr="00182A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(приложение №2).</w:t>
      </w:r>
    </w:p>
    <w:p w14:paraId="5FAB062A" w14:textId="3D7A1F3E" w:rsidR="00182A56" w:rsidRPr="00182A56" w:rsidRDefault="00182A56" w:rsidP="008A56CC">
      <w:pPr>
        <w:pStyle w:val="a4"/>
        <w:widowControl/>
        <w:numPr>
          <w:ilvl w:val="0"/>
          <w:numId w:val="4"/>
        </w:numPr>
        <w:tabs>
          <w:tab w:val="left" w:pos="284"/>
        </w:tabs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Утвердить Форму журнала регистрации уведомлений представителя нанимателя </w:t>
      </w:r>
      <w:r w:rsidRPr="00182A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(приложение №3).</w:t>
      </w:r>
    </w:p>
    <w:p w14:paraId="33BED5E2" w14:textId="34A93641" w:rsidR="00630212" w:rsidRDefault="004021F8" w:rsidP="008A56CC">
      <w:pPr>
        <w:pStyle w:val="a4"/>
        <w:widowControl/>
        <w:tabs>
          <w:tab w:val="left" w:pos="567"/>
        </w:tabs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4021F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lastRenderedPageBreak/>
        <w:t xml:space="preserve"> </w:t>
      </w:r>
      <w:r w:rsidR="00182A56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4</w:t>
      </w:r>
      <w:r w:rsidR="00630212" w:rsidRPr="004021F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Считать утратившим силу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, и отменить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Постановление администрации МР «Бабаюртовский район» от 2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октября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20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21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года № 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537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«Об утверждении Положения о порядке уведомления 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Главы муниципального района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«Бабаюртовский район» о фактах обращения в целях склонения муниципальных служащих к совершению коррупционных правонарушений».</w:t>
      </w:r>
    </w:p>
    <w:p w14:paraId="3B200349" w14:textId="0FCAF9DD" w:rsidR="00630212" w:rsidRDefault="00182A56" w:rsidP="008A56CC">
      <w:pPr>
        <w:pStyle w:val="a4"/>
        <w:widowControl/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5</w:t>
      </w:r>
      <w:r w:rsidR="00630212" w:rsidRPr="004021F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.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Настоящее </w:t>
      </w:r>
      <w:r w:rsidR="008A56C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остановление довести до сведения должностных лиц муниципальной службы администрации МР «Бабаюртовский район», опубликовать в районной газете «Бабаюртовские </w:t>
      </w:r>
      <w:r w:rsidR="008A56C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ести», разместить на официальном Сайте администрации в информационно – телекоммуникационной сети «Интернет».</w:t>
      </w:r>
    </w:p>
    <w:p w14:paraId="562AEC99" w14:textId="1C75C88E" w:rsidR="00630212" w:rsidRDefault="00182A56" w:rsidP="008A56CC">
      <w:pPr>
        <w:pStyle w:val="a4"/>
        <w:widowControl/>
        <w:ind w:left="-567" w:firstLine="567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6</w:t>
      </w:r>
      <w:r w:rsidR="00630212" w:rsidRPr="004021F8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.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Контроль за исполнением настоящего </w:t>
      </w:r>
      <w:r w:rsidR="008A56C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остановления 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возложить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на 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первого заместителя Главы муниципального района </w:t>
      </w:r>
      <w:r w:rsidR="0063021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«Бабаюртовский район»</w:t>
      </w:r>
      <w:r w:rsidR="002A60D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Бутаева М.Ш.</w:t>
      </w:r>
    </w:p>
    <w:p w14:paraId="47C384B2" w14:textId="77777777" w:rsidR="00630212" w:rsidRPr="004848C8" w:rsidRDefault="00630212" w:rsidP="00630212">
      <w:pPr>
        <w:pStyle w:val="a4"/>
        <w:widowControl/>
        <w:ind w:left="-28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32C675B5" w14:textId="78E03A8B" w:rsidR="00630212" w:rsidRDefault="00630212" w:rsidP="00630212">
      <w:pPr>
        <w:widowControl/>
        <w:ind w:left="-28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</w:p>
    <w:p w14:paraId="4D32ED97" w14:textId="77777777" w:rsidR="008A56CC" w:rsidRPr="00230C2D" w:rsidRDefault="008A56CC" w:rsidP="00630212">
      <w:pPr>
        <w:widowControl/>
        <w:ind w:left="-28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14:paraId="029E80D1" w14:textId="3C3EEFDF" w:rsidR="00630212" w:rsidRPr="0063313B" w:rsidRDefault="002A60D6" w:rsidP="008A56CC">
      <w:pPr>
        <w:widowControl/>
        <w:ind w:left="-567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Г</w:t>
      </w:r>
      <w:r w:rsidR="00630212"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лав</w:t>
      </w:r>
      <w:r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а</w:t>
      </w:r>
      <w:r w:rsidR="00630212"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муниципального района</w:t>
      </w:r>
    </w:p>
    <w:p w14:paraId="15C08029" w14:textId="4A27A886" w:rsidR="00630212" w:rsidRPr="0063313B" w:rsidRDefault="00630212" w:rsidP="008A56CC">
      <w:pPr>
        <w:widowControl/>
        <w:ind w:left="-567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  <w:r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«Бабаюртовский </w:t>
      </w:r>
      <w:proofErr w:type="gramStart"/>
      <w:r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район»   </w:t>
      </w:r>
      <w:proofErr w:type="gramEnd"/>
      <w:r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</w:t>
      </w:r>
      <w:r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  </w:t>
      </w:r>
      <w:r w:rsidRPr="0063313B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          </w:t>
      </w:r>
      <w:r w:rsidR="002A60D6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Д.П.</w:t>
      </w:r>
      <w:r w:rsidR="008A56CC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2A60D6"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  <w:t>Исламов</w:t>
      </w:r>
    </w:p>
    <w:p w14:paraId="15015B26" w14:textId="77777777" w:rsidR="00630212" w:rsidRDefault="00630212" w:rsidP="008A56CC">
      <w:pPr>
        <w:widowControl/>
        <w:ind w:left="-567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</w:p>
    <w:p w14:paraId="70127866" w14:textId="77777777" w:rsidR="00630212" w:rsidRPr="0063313B" w:rsidRDefault="00630212" w:rsidP="00630212">
      <w:pPr>
        <w:widowControl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</w:p>
    <w:p w14:paraId="0FA1D8B8" w14:textId="77777777" w:rsidR="00630212" w:rsidRPr="0063313B" w:rsidRDefault="00630212" w:rsidP="00630212">
      <w:pPr>
        <w:widowControl/>
        <w:ind w:left="-284"/>
        <w:rPr>
          <w:rFonts w:ascii="Times New Roman" w:eastAsiaTheme="minorEastAsia" w:hAnsi="Times New Roman" w:cs="Times New Roman"/>
          <w:color w:val="auto"/>
          <w:lang w:bidi="ar-SA"/>
        </w:rPr>
      </w:pPr>
      <w:r w:rsidRPr="0063313B">
        <w:rPr>
          <w:rFonts w:ascii="Times New Roman" w:eastAsiaTheme="minorEastAsia" w:hAnsi="Times New Roman" w:cs="Times New Roman"/>
          <w:color w:val="auto"/>
          <w:lang w:bidi="ar-SA"/>
        </w:rPr>
        <w:t>Исп. Амаев Ю.А.</w:t>
      </w:r>
    </w:p>
    <w:p w14:paraId="4F03C177" w14:textId="77777777" w:rsidR="00630212" w:rsidRPr="0063313B" w:rsidRDefault="00630212" w:rsidP="00630212">
      <w:pPr>
        <w:widowControl/>
        <w:ind w:left="-284"/>
        <w:rPr>
          <w:rFonts w:ascii="Times New Roman" w:eastAsiaTheme="minorEastAsia" w:hAnsi="Times New Roman" w:cs="Times New Roman"/>
          <w:color w:val="auto"/>
          <w:lang w:bidi="ar-SA"/>
        </w:rPr>
      </w:pPr>
      <w:r w:rsidRPr="0063313B">
        <w:rPr>
          <w:rFonts w:ascii="Times New Roman" w:eastAsiaTheme="minorEastAsia" w:hAnsi="Times New Roman" w:cs="Times New Roman"/>
          <w:color w:val="auto"/>
          <w:lang w:bidi="ar-SA"/>
        </w:rPr>
        <w:t>тел.8-928-298-61-00</w:t>
      </w:r>
    </w:p>
    <w:p w14:paraId="5E21DC07" w14:textId="77777777" w:rsidR="00630212" w:rsidRPr="0063313B" w:rsidRDefault="00630212" w:rsidP="00630212">
      <w:pPr>
        <w:widowControl/>
        <w:ind w:left="-284"/>
        <w:rPr>
          <w:rFonts w:ascii="Times New Roman" w:eastAsiaTheme="minorEastAsia" w:hAnsi="Times New Roman" w:cs="Times New Roman"/>
          <w:b/>
          <w:color w:val="auto"/>
          <w:sz w:val="32"/>
          <w:szCs w:val="32"/>
          <w:lang w:bidi="ar-SA"/>
        </w:rPr>
      </w:pPr>
    </w:p>
    <w:p w14:paraId="5402E4AA" w14:textId="77777777" w:rsidR="00630212" w:rsidRPr="00230C2D" w:rsidRDefault="00630212" w:rsidP="006302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E0B2BB9" w14:textId="77777777" w:rsidR="00630212" w:rsidRDefault="00630212" w:rsidP="00630212"/>
    <w:p w14:paraId="5D990324" w14:textId="77777777" w:rsidR="00630212" w:rsidRDefault="00630212" w:rsidP="00630212"/>
    <w:p w14:paraId="521A58FD" w14:textId="77777777" w:rsidR="00630212" w:rsidRDefault="00630212" w:rsidP="00630212"/>
    <w:p w14:paraId="57D4C4BD" w14:textId="77777777" w:rsidR="00630212" w:rsidRDefault="00630212" w:rsidP="00630212"/>
    <w:p w14:paraId="188C76E8" w14:textId="77777777" w:rsidR="00630212" w:rsidRDefault="00630212" w:rsidP="00630212"/>
    <w:p w14:paraId="5FBA5980" w14:textId="77777777" w:rsidR="00630212" w:rsidRDefault="00630212" w:rsidP="00630212"/>
    <w:p w14:paraId="0B087EB0" w14:textId="77777777" w:rsidR="00630212" w:rsidRDefault="00630212" w:rsidP="00630212"/>
    <w:p w14:paraId="5FF0CABA" w14:textId="77777777" w:rsidR="00630212" w:rsidRDefault="00630212" w:rsidP="00630212"/>
    <w:p w14:paraId="339E2287" w14:textId="77777777" w:rsidR="00630212" w:rsidRDefault="00630212" w:rsidP="00630212"/>
    <w:p w14:paraId="549F7088" w14:textId="6FB0CB8C" w:rsidR="00630212" w:rsidRDefault="00630212" w:rsidP="00630212"/>
    <w:p w14:paraId="6C7DB4AA" w14:textId="2D88D2DF" w:rsidR="006C67F3" w:rsidRDefault="006C67F3" w:rsidP="00630212"/>
    <w:p w14:paraId="750E8B40" w14:textId="4A011913" w:rsidR="006C67F3" w:rsidRDefault="006C67F3" w:rsidP="00630212"/>
    <w:p w14:paraId="272BCD70" w14:textId="56750BDE" w:rsidR="006C67F3" w:rsidRDefault="006C67F3" w:rsidP="00630212"/>
    <w:p w14:paraId="635516BE" w14:textId="525661B8" w:rsidR="006C67F3" w:rsidRDefault="006C67F3" w:rsidP="00630212"/>
    <w:p w14:paraId="56EFC2DC" w14:textId="471344CB" w:rsidR="006C67F3" w:rsidRDefault="006C67F3" w:rsidP="00630212"/>
    <w:p w14:paraId="4942F58A" w14:textId="3F93BABC" w:rsidR="006C67F3" w:rsidRDefault="006C67F3" w:rsidP="00630212"/>
    <w:p w14:paraId="216F9E95" w14:textId="77777777" w:rsidR="00B21672" w:rsidRDefault="00B21672" w:rsidP="00630212"/>
    <w:p w14:paraId="2FBDEB8E" w14:textId="24026095" w:rsidR="006C67F3" w:rsidRDefault="006C67F3" w:rsidP="00630212"/>
    <w:p w14:paraId="0A3FFE3D" w14:textId="54090FEC" w:rsidR="006C67F3" w:rsidRDefault="006C67F3" w:rsidP="00630212"/>
    <w:p w14:paraId="7AB4BF8D" w14:textId="032576DE" w:rsidR="006C67F3" w:rsidRDefault="006C67F3" w:rsidP="00630212"/>
    <w:p w14:paraId="4F4DD2D4" w14:textId="779DE0FD" w:rsidR="006C67F3" w:rsidRDefault="006C67F3" w:rsidP="00630212"/>
    <w:p w14:paraId="7ECD2FCF" w14:textId="20B0199A" w:rsidR="006C67F3" w:rsidRDefault="006C67F3" w:rsidP="00630212"/>
    <w:p w14:paraId="1ED2F719" w14:textId="1E5E3EDE" w:rsidR="006C67F3" w:rsidRDefault="006C67F3" w:rsidP="00630212"/>
    <w:p w14:paraId="209E9AC0" w14:textId="7FA371E4" w:rsidR="006C67F3" w:rsidRDefault="006C67F3" w:rsidP="00630212"/>
    <w:p w14:paraId="3C55363C" w14:textId="2C0E5FC2" w:rsidR="006C67F3" w:rsidRDefault="006C67F3" w:rsidP="00630212"/>
    <w:p w14:paraId="3C0BE33B" w14:textId="2F192AF9" w:rsidR="006C67F3" w:rsidRDefault="006C67F3" w:rsidP="00630212"/>
    <w:p w14:paraId="510772C4" w14:textId="32F2D427" w:rsidR="006C67F3" w:rsidRPr="00A37EAD" w:rsidRDefault="00D443E2" w:rsidP="00A37EAD">
      <w:pPr>
        <w:ind w:left="4536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lastRenderedPageBreak/>
        <w:t>Приложение №1</w:t>
      </w:r>
    </w:p>
    <w:p w14:paraId="25CAAC8F" w14:textId="32D9E382" w:rsidR="006C67F3" w:rsidRPr="00A37EAD" w:rsidRDefault="00182A56" w:rsidP="00A37EAD">
      <w:pPr>
        <w:ind w:left="4536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bookmarkStart w:id="0" w:name="_Hlk151714993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к </w:t>
      </w:r>
      <w:r w:rsid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п</w:t>
      </w:r>
      <w:r w:rsidR="006C67F3"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остановлени</w:t>
      </w: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ю администрации</w:t>
      </w:r>
    </w:p>
    <w:p w14:paraId="6B4ABE3E" w14:textId="0059E9C1" w:rsidR="006C67F3" w:rsidRPr="00A37EAD" w:rsidRDefault="00182A56" w:rsidP="00A37EAD">
      <w:pPr>
        <w:ind w:left="4536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МР</w:t>
      </w:r>
      <w:proofErr w:type="gramStart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6C67F3"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«</w:t>
      </w:r>
      <w:proofErr w:type="gramEnd"/>
      <w:r w:rsidR="006C67F3"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Бабаюртовский район»</w:t>
      </w:r>
    </w:p>
    <w:p w14:paraId="2D7137A0" w14:textId="4E9E657E" w:rsidR="006C67F3" w:rsidRPr="006C67F3" w:rsidRDefault="006C67F3" w:rsidP="00A37EAD">
      <w:pPr>
        <w:ind w:left="4536"/>
        <w:jc w:val="center"/>
        <w:rPr>
          <w:rFonts w:ascii="Times New Roman" w:hAnsi="Times New Roman" w:cs="Times New Roman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от «__» </w:t>
      </w:r>
      <w:r w:rsidR="00182A56"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________</w:t>
      </w: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182A56"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3</w:t>
      </w: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года № _____</w:t>
      </w:r>
    </w:p>
    <w:bookmarkEnd w:id="0"/>
    <w:p w14:paraId="6B6FCC90" w14:textId="77777777" w:rsidR="006C67F3" w:rsidRPr="006C67F3" w:rsidRDefault="006C67F3" w:rsidP="006C67F3">
      <w:pPr>
        <w:rPr>
          <w:rFonts w:ascii="Times New Roman" w:hAnsi="Times New Roman" w:cs="Times New Roman"/>
          <w:lang w:eastAsia="en-US" w:bidi="ar-SA"/>
        </w:rPr>
      </w:pPr>
    </w:p>
    <w:p w14:paraId="3B07AF8B" w14:textId="77777777" w:rsidR="006C67F3" w:rsidRPr="006C67F3" w:rsidRDefault="006C67F3" w:rsidP="006C67F3">
      <w:pPr>
        <w:widowControl/>
        <w:ind w:left="-284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30E62B75" w14:textId="77777777" w:rsidR="006C67F3" w:rsidRPr="006C67F3" w:rsidRDefault="006C67F3" w:rsidP="006C67F3">
      <w:pPr>
        <w:widowControl/>
        <w:ind w:left="-284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            ПОРЯДОК</w:t>
      </w:r>
    </w:p>
    <w:p w14:paraId="091DF7AE" w14:textId="77777777" w:rsidR="006C67F3" w:rsidRPr="006C67F3" w:rsidRDefault="006C67F3" w:rsidP="006C67F3">
      <w:pPr>
        <w:widowControl/>
        <w:ind w:left="-284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06090FD2" w14:textId="2826B0B6" w:rsidR="00D443E2" w:rsidRDefault="006C67F3" w:rsidP="00A37EAD">
      <w:pPr>
        <w:widowControl/>
        <w:ind w:left="-284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уведомления 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представителя нанимателя о фактах обращения в целях склонения 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лица, замещающего 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муниципальн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ую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должность, должность муниципальной службы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в 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администрации МР «Бабаюртовский район»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и руководителя муниципального учреждения (организации) администрации МР «Бабаюртовский район»,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182A5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(далее – муниципальные служащие), 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представителем нанимателя для котор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ых</w:t>
      </w:r>
      <w:r w:rsidR="00D443E2" w:rsidRPr="0063313B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является Глава муниципального района «Бабаюртовский район», к совершению коррупционных правонарушений</w:t>
      </w:r>
      <w:r w:rsidR="00D443E2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»</w:t>
      </w:r>
    </w:p>
    <w:p w14:paraId="24B0ABBB" w14:textId="77777777" w:rsidR="00D443E2" w:rsidRPr="0063313B" w:rsidRDefault="00D443E2" w:rsidP="00D443E2">
      <w:pPr>
        <w:widowControl/>
        <w:ind w:left="-284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4C8E3712" w14:textId="77777777" w:rsidR="006C67F3" w:rsidRPr="006C67F3" w:rsidRDefault="006C67F3" w:rsidP="006C67F3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Общие положения</w:t>
      </w:r>
    </w:p>
    <w:p w14:paraId="06E3982A" w14:textId="77777777" w:rsidR="006C67F3" w:rsidRPr="006C67F3" w:rsidRDefault="006C67F3" w:rsidP="006C67F3">
      <w:pPr>
        <w:widowControl/>
        <w:ind w:left="300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645148F0" w14:textId="77777777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Настоящий порядок разработан в целях реализации Федерального Закона от 25 декабря 2008 года № 273 – ФЗ «О противодействии коррупции» и    предусматривает процедуру уведомления муниципальным служащим администрации муниципального района «Бабаюртовский район» и должностными лицами муниципальных Учреждений и Организаций, подведомственных администрации МР «Бабаюртовский район», представителем нанимателя для которого является Глава муниципального района «Бабаюртовский район» (далее – муниципальный служащий), о фактах обращения к нему в целях склонения к совершению коррупционных правонарушений, а также определяет перечень сведений, содержащихся в уведомлении, порядок регистрации уведомления и организацию проверки этих сведений.</w:t>
      </w:r>
    </w:p>
    <w:p w14:paraId="1D681C8C" w14:textId="77777777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Муниципальный служащий обязан незамедлительно уведомлять представителя нанимателя – Главу муниципального района «Бабаюртовский район» обо всех случаях обращения к нему каких – либо лиц в целях склонения к совершению коррупционных правонарушений.</w:t>
      </w:r>
    </w:p>
    <w:p w14:paraId="3E1BD5EA" w14:textId="77777777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Невыполнение муниципальным служащим должностной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CEA4E8B" w14:textId="697C6B53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Муниципальный служащий, которому в связи с исполнением должностных обязанностей стало известно о факте обращения к иным </w:t>
      </w: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муниципальным служащим, назначение которых осуществляется Главой муниципального района «Бабаюртовск</w:t>
      </w:r>
      <w:r w:rsidR="004C24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 район»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</w:t>
      </w:r>
    </w:p>
    <w:p w14:paraId="53D410D9" w14:textId="77777777" w:rsidR="006C67F3" w:rsidRPr="006C67F3" w:rsidRDefault="006C67F3" w:rsidP="006C67F3">
      <w:pPr>
        <w:widowControl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09973352" w14:textId="77777777" w:rsidR="006C67F3" w:rsidRPr="006C67F3" w:rsidRDefault="006C67F3" w:rsidP="006C67F3">
      <w:pPr>
        <w:widowControl/>
        <w:numPr>
          <w:ilvl w:val="0"/>
          <w:numId w:val="1"/>
        </w:numPr>
        <w:ind w:left="-284" w:firstLine="1135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Процедура уведомления гражданским служащим        </w:t>
      </w:r>
    </w:p>
    <w:p w14:paraId="08988624" w14:textId="77777777" w:rsidR="006C67F3" w:rsidRPr="006C67F3" w:rsidRDefault="006C67F3" w:rsidP="006C67F3">
      <w:pPr>
        <w:widowControl/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представителя нанимателя</w:t>
      </w:r>
    </w:p>
    <w:p w14:paraId="5E5ED324" w14:textId="77777777" w:rsidR="006C67F3" w:rsidRPr="006C67F3" w:rsidRDefault="006C67F3" w:rsidP="006C67F3">
      <w:pPr>
        <w:widowControl/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76D6F187" w14:textId="77777777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 представителя нанимателя о фактах обращения к муниципальному служащему в целях склонения его к совершению коррупционных правонарушений (далее – уведомление) подается муниципальным служащим письменно по рекомендуемому образцу согласно приложению № 1 к настоящему Порядку не позднее рабочего дня, следующего за днем обращения к муниципальному служащему в целях склонения его к совершению коррупционных правонарушений, путем передачи уведомления или направления его по почте в Управление делами администрации МР «Бабаюртовский район».</w:t>
      </w:r>
    </w:p>
    <w:p w14:paraId="2EFCC600" w14:textId="77777777" w:rsidR="006C67F3" w:rsidRPr="006C67F3" w:rsidRDefault="006C67F3" w:rsidP="006C67F3">
      <w:pPr>
        <w:widowControl/>
        <w:numPr>
          <w:ilvl w:val="0"/>
          <w:numId w:val="2"/>
        </w:numPr>
        <w:ind w:left="-284" w:firstLine="644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уведомлению прилагаются все имеющиеся у муниципального служащего материалы, подтверждающие обстоятельства склонения муниципального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14:paraId="3244AE84" w14:textId="77777777" w:rsidR="006C67F3" w:rsidRPr="006C67F3" w:rsidRDefault="006C67F3" w:rsidP="006C67F3">
      <w:pPr>
        <w:widowControl/>
        <w:ind w:left="-284" w:firstLine="1135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0FE7C07E" w14:textId="77777777" w:rsidR="006C67F3" w:rsidRPr="006C67F3" w:rsidRDefault="006C67F3" w:rsidP="006C67F3">
      <w:pPr>
        <w:widowControl/>
        <w:numPr>
          <w:ilvl w:val="0"/>
          <w:numId w:val="1"/>
        </w:numPr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Организация приема и регистрации уведомления</w:t>
      </w:r>
    </w:p>
    <w:p w14:paraId="48D060A3" w14:textId="77777777" w:rsidR="006C67F3" w:rsidRPr="006C67F3" w:rsidRDefault="006C67F3" w:rsidP="006C67F3">
      <w:pPr>
        <w:widowControl/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7D183643" w14:textId="445926A9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Организация приема и регистрации уведомления осуществляется подразделением по вопросам противодействия коррупции администрации МР «Бабаюр</w:t>
      </w:r>
      <w:r w:rsidR="00F74D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</w:t>
      </w: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овский район».</w:t>
      </w:r>
    </w:p>
    <w:p w14:paraId="24E69B82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 подлежит обязательному приему и регистрации в день поступления в журнале регистрации уведомлений представителя нанимателя о фактах обращения в целях склонения муниципального служащего и должностных лиц муниципальных Учреждений и Организаций, подведомственных администрации МР «Бабаюртовский район», представителем нанимателя для которого является Глава муниципального района «Бабаюртовский район», к совершению коррупционных правонарушений (далее журнал) по форме согласно приложению № 2 к настоящему Порядку.</w:t>
      </w:r>
    </w:p>
    <w:p w14:paraId="3DE884BF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Запрещается отражать в журнале сведения о частной жизни муниципального служащего, передавшего или направившего уведомление, сведения, составляющие его личную и семейную тайну, а также иную конфиденциальную информацию, сохраняемую законом.</w:t>
      </w:r>
    </w:p>
    <w:p w14:paraId="1C3967E9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Листы журнала прошиваются, нумеруются и заверяются печатью Администрации муниципального района «Бабаюртовский район». Запись об их </w:t>
      </w: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количестве заверяется на последней странице подписью начальника Управления.</w:t>
      </w:r>
    </w:p>
    <w:p w14:paraId="615404EC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Журнал хранится в течении 3 лет с момента регистрации в нем последнего уведомления, после чего передается в архив Администрации МР «Бабаюртовский район».</w:t>
      </w:r>
    </w:p>
    <w:p w14:paraId="6F4DC32C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После регистрации уведомления, переданного муниципальным служащим лично, сотрудник Подразделения по вопросам противодействия коррупции выдает муниципальному служащему под роспись в соответствующей графе журнала копию уведомления с указанием даты и номера регистрации, фамилии, инициалов и должности лица, зарегистрировавшего уведомление.</w:t>
      </w:r>
    </w:p>
    <w:p w14:paraId="15456F57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случае если уведомление поступило по почте, его копия направляется муниципальному служащему заказным письмом по указанному им адресу в течение трех рабочих дней со дня получения уведомления.</w:t>
      </w:r>
    </w:p>
    <w:p w14:paraId="23CD15ED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Отказ в принятии и регистрации уведомления, а также в выдаче копии уведомления с отметкой о регистрации не допускается.</w:t>
      </w:r>
    </w:p>
    <w:p w14:paraId="0DCEFD37" w14:textId="77777777" w:rsidR="006C67F3" w:rsidRPr="006C67F3" w:rsidRDefault="006C67F3" w:rsidP="006C67F3">
      <w:pPr>
        <w:widowControl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8D4F1D5" w14:textId="77777777" w:rsidR="006C67F3" w:rsidRPr="006C67F3" w:rsidRDefault="006C67F3" w:rsidP="006C67F3">
      <w:pPr>
        <w:widowControl/>
        <w:numPr>
          <w:ilvl w:val="0"/>
          <w:numId w:val="1"/>
        </w:numPr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Организация проверки сведений, содержащихся в уведомлении</w:t>
      </w:r>
    </w:p>
    <w:p w14:paraId="7C4E63D3" w14:textId="77777777" w:rsidR="006C67F3" w:rsidRPr="006C67F3" w:rsidRDefault="006C67F3" w:rsidP="006C67F3">
      <w:pPr>
        <w:widowControl/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6658819F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Уведомление в течение одного рабочего дня после его регистрации передается на рассмотрение представителю нанимателя для принятия решения о проведении проверки содержащихся в уведомлении сведений.</w:t>
      </w:r>
    </w:p>
    <w:p w14:paraId="6C71A739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поручению представителя нанимателя Подразделение по вопросам противодействия коррупции администрации МР «Бабаюртовский район» проводит проверку сведений, содержащихся в уведомлении, в течение 30 календарных дней со дня его поступления.</w:t>
      </w:r>
    </w:p>
    <w:p w14:paraId="5F291637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ходе проверки по поручению представителя нанимателя должностное лицо подразделения по вопросам противодействия коррупции может запрашивать дополнительные объяснительные у муниципального служащего, направившего уведомление, и у других муниципальных служащих, которым могут быть известны обстоятельства, исследуемые в ходе проверки.</w:t>
      </w:r>
    </w:p>
    <w:p w14:paraId="46461405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проведении проверки сведений, содержащихся в уведомлении, в соответствии с законодательством Российской Федерации должностные лица администрации МР «Бабаюртовский район» обеспечивают соблюдение конституционных прав и свобод муниципального служащего, представившего уведомление, и конфиденциальность информации, содержащейся в уведомлении и приложенных материалах.</w:t>
      </w:r>
    </w:p>
    <w:p w14:paraId="097AEE12" w14:textId="77777777" w:rsidR="006C67F3" w:rsidRPr="006C67F3" w:rsidRDefault="006C67F3" w:rsidP="006C67F3">
      <w:pPr>
        <w:widowControl/>
        <w:numPr>
          <w:ilvl w:val="0"/>
          <w:numId w:val="2"/>
        </w:numPr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окончании проверки уведомление и материалы проверки представляются представителю нанимателя для принятия решений о направлении их в органы прокуратуры района, органы внутренних дел, органы Федеральной службы безопасности, иные государственные органы.</w:t>
      </w:r>
    </w:p>
    <w:p w14:paraId="4C0BCB61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Уведомление с материалами проверки может быть направлено как одновременно во все перечисленные государственные органы, так и в один из них в соответствии с его компетенцией.</w:t>
      </w:r>
    </w:p>
    <w:p w14:paraId="7B8633D5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67F6C49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16A1ABD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E90A5EB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E39F95F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120728E" w14:textId="6F560D68" w:rsid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34D4012" w14:textId="559FE4F4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21F4C7D" w14:textId="35C64E2C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B1C414" w14:textId="25BC01CB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89D8A02" w14:textId="0EC45096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C544683" w14:textId="6821D605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51C7420" w14:textId="5F9FE88F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4A99663" w14:textId="48FAFEAC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008FADA" w14:textId="538C6C63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D270115" w14:textId="6C616AC7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04A4090" w14:textId="6B9BC048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12C809E" w14:textId="334F0DFB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AD83530" w14:textId="537D7EED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07B3A1E" w14:textId="62715994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8663F3" w14:textId="0BB52B4F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04B3ADC" w14:textId="211DD680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0BAB868" w14:textId="66412154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BA89284" w14:textId="3D09CD96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C20C23E" w14:textId="4FC89AB1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DE34DCB" w14:textId="742C483F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1DCA17B" w14:textId="682BCA9E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308EE8E" w14:textId="38B4B1A7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7101516" w14:textId="0F059010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3746996" w14:textId="04038D0B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746818A" w14:textId="06E45ADC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17E6798" w14:textId="6958D223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F827118" w14:textId="1A3965A3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6FCCF5F" w14:textId="4BAC28FB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6AD0B3D" w14:textId="5794E5C5" w:rsidR="00A37EAD" w:rsidRDefault="00A37EAD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4D7582C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5E7EBA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8309CB6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BF89E41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BDBD691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BC33FEF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C7883B2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66135A2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D1E8AD7" w14:textId="7652186C" w:rsidR="00A37EAD" w:rsidRPr="00A37EAD" w:rsidRDefault="00A37EAD" w:rsidP="00A37EAD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2</w:t>
      </w:r>
    </w:p>
    <w:p w14:paraId="57C12C27" w14:textId="77777777" w:rsidR="00A37EAD" w:rsidRPr="00A37EAD" w:rsidRDefault="00A37EAD" w:rsidP="00A37EAD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п</w:t>
      </w: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остановлению администрации</w:t>
      </w:r>
    </w:p>
    <w:p w14:paraId="28C7AA0A" w14:textId="77777777" w:rsidR="00A37EAD" w:rsidRPr="00A37EAD" w:rsidRDefault="00A37EAD" w:rsidP="00A37EAD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МР</w:t>
      </w:r>
      <w:proofErr w:type="gramStart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«</w:t>
      </w:r>
      <w:proofErr w:type="gramEnd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Бабаюртовский район»</w:t>
      </w:r>
    </w:p>
    <w:p w14:paraId="25632F2C" w14:textId="0C31AAF8" w:rsidR="00182A56" w:rsidRDefault="00A37EAD" w:rsidP="00A37EAD">
      <w:pPr>
        <w:widowControl/>
        <w:ind w:left="3969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от «__» ________2023 года № _____</w:t>
      </w:r>
    </w:p>
    <w:p w14:paraId="7A550DBD" w14:textId="77777777" w:rsidR="00A37EAD" w:rsidRDefault="00182A56" w:rsidP="00182A56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</w:t>
      </w:r>
    </w:p>
    <w:p w14:paraId="76DE96E4" w14:textId="77777777" w:rsidR="00A37EAD" w:rsidRPr="00F11C96" w:rsidRDefault="00182A56" w:rsidP="00182A56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4D29E3E4" w14:textId="63B4F082" w:rsidR="00182A56" w:rsidRPr="00A37EAD" w:rsidRDefault="00182A56" w:rsidP="00F11C96">
      <w:pPr>
        <w:widowControl/>
        <w:ind w:left="48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Главе МР «Бабаюртовский район» ______________________________</w:t>
      </w:r>
      <w:r w:rsidR="00F11C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</w:t>
      </w:r>
      <w:r w:rsidR="006C67F3"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</w:t>
      </w:r>
    </w:p>
    <w:p w14:paraId="496FA68E" w14:textId="2EA1BA3B" w:rsidR="006C67F3" w:rsidRPr="00A37EAD" w:rsidRDefault="00182A56" w:rsidP="00F11C96">
      <w:pPr>
        <w:widowControl/>
        <w:ind w:left="48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</w:p>
    <w:p w14:paraId="7ED18C45" w14:textId="2592420D" w:rsidR="00F11C96" w:rsidRDefault="006C67F3" w:rsidP="00F11C96">
      <w:pPr>
        <w:widowControl/>
        <w:ind w:left="4820" w:hanging="142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11C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_____________________________</w:t>
      </w:r>
    </w:p>
    <w:p w14:paraId="1CC7360F" w14:textId="0B2944D4" w:rsidR="00182A56" w:rsidRPr="00A37EAD" w:rsidRDefault="006C67F3" w:rsidP="00F11C96">
      <w:pPr>
        <w:widowControl/>
        <w:ind w:left="48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="00F11C9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</w:t>
      </w:r>
      <w:r w:rsidR="00182A56" w:rsidRPr="00A37E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</w:t>
      </w:r>
    </w:p>
    <w:p w14:paraId="76E470B4" w14:textId="77777777" w:rsidR="006C67F3" w:rsidRPr="00F11C96" w:rsidRDefault="006C67F3" w:rsidP="00A37EAD">
      <w:pPr>
        <w:widowControl/>
        <w:ind w:left="-142"/>
        <w:contextualSpacing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14:paraId="34C4AA7E" w14:textId="77777777" w:rsidR="006C67F3" w:rsidRPr="00F11C96" w:rsidRDefault="006C67F3" w:rsidP="006C67F3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14:paraId="77CD7C69" w14:textId="4560941A" w:rsidR="006C67F3" w:rsidRDefault="006C67F3" w:rsidP="006C67F3">
      <w:pPr>
        <w:widowControl/>
        <w:ind w:left="-142" w:firstLine="502"/>
        <w:contextualSpacing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УВЕДОМЛЕНИЕ</w:t>
      </w:r>
    </w:p>
    <w:p w14:paraId="251E708E" w14:textId="77777777" w:rsidR="00F11C96" w:rsidRPr="00F11C96" w:rsidRDefault="00F11C96" w:rsidP="006C67F3">
      <w:pPr>
        <w:widowControl/>
        <w:ind w:left="-142" w:firstLine="502"/>
        <w:contextualSpacing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14:paraId="212AC3C7" w14:textId="0D791B32" w:rsidR="006C67F3" w:rsidRDefault="004C24C9" w:rsidP="00F11C96">
      <w:pPr>
        <w:widowControl/>
        <w:ind w:left="-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C24C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представителя нанимателя о фактах обращения в целях склонения лица, замещающего муниципальную должность, должность муниципальной службы в администрации МР «Бабаюртовский район» и руководителя муниципального учреждения (организации) администрации МР «Бабаюртовский район», представителем нанимателя для которых является Глава муниципального района «Бабаюртовский район», к совершению коррупционных правонарушений»</w:t>
      </w:r>
    </w:p>
    <w:p w14:paraId="7A150522" w14:textId="77777777" w:rsidR="00F11C96" w:rsidRPr="00F11C96" w:rsidRDefault="00F11C96" w:rsidP="00F11C9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14:paraId="66FB1429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Сообщаю, что:</w:t>
      </w:r>
    </w:p>
    <w:p w14:paraId="494164C0" w14:textId="77777777" w:rsidR="006C67F3" w:rsidRPr="006C67F3" w:rsidRDefault="006C67F3" w:rsidP="006C67F3">
      <w:pPr>
        <w:widowControl/>
        <w:numPr>
          <w:ilvl w:val="0"/>
          <w:numId w:val="3"/>
        </w:numPr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________________________________________________________________________________________________________________________________</w:t>
      </w:r>
    </w:p>
    <w:p w14:paraId="6CC308B7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(описание обстоятельств, при которых к гражданскому служащему поступило обращение каких-либо лиц в связи исполнением им должностных обязанностей в целях склонения его к совершению коррупционного правонарушения, дата, место, время, другие условия)</w:t>
      </w:r>
    </w:p>
    <w:p w14:paraId="11325510" w14:textId="77777777" w:rsidR="006C67F3" w:rsidRPr="006C67F3" w:rsidRDefault="006C67F3" w:rsidP="006C67F3">
      <w:pPr>
        <w:widowControl/>
        <w:numPr>
          <w:ilvl w:val="0"/>
          <w:numId w:val="3"/>
        </w:numPr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________________________________________________________________________________________________________________________________</w:t>
      </w:r>
    </w:p>
    <w:p w14:paraId="52F5EE99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 xml:space="preserve">(подробные сведения о коррупционном правонарушении, которое должен был бы </w:t>
      </w: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совершить муниципальный служащий по просьбе обратившихся лиц)</w:t>
      </w:r>
    </w:p>
    <w:p w14:paraId="3FCF4EBB" w14:textId="77777777" w:rsidR="006C67F3" w:rsidRPr="006C67F3" w:rsidRDefault="006C67F3" w:rsidP="006C67F3">
      <w:pPr>
        <w:widowControl/>
        <w:numPr>
          <w:ilvl w:val="0"/>
          <w:numId w:val="3"/>
        </w:numPr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</w:t>
      </w:r>
    </w:p>
    <w:p w14:paraId="0F0C2C09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(все известные сведения о физическом (юридическом) лице, склоняющем (склонявшем) муниципального служащего к коррупционному правонарушению)</w:t>
      </w:r>
    </w:p>
    <w:p w14:paraId="61020F6A" w14:textId="77777777" w:rsidR="006C67F3" w:rsidRPr="006C67F3" w:rsidRDefault="006C67F3" w:rsidP="006C67F3">
      <w:pPr>
        <w:widowControl/>
        <w:numPr>
          <w:ilvl w:val="0"/>
          <w:numId w:val="3"/>
        </w:numPr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</w:t>
      </w:r>
    </w:p>
    <w:p w14:paraId="27162D8D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(способ и обстоятельства склонения муниципального служащего к коррупционному правонарушению (подкуп, угроза, обман и т.д.) а также информация об отказе (согласии) принять предложение лица о совершении коррупционного правонарушения)</w:t>
      </w:r>
    </w:p>
    <w:p w14:paraId="18DE3E1C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1018161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Приложение:_</w:t>
      </w:r>
      <w:proofErr w:type="gramEnd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</w:t>
      </w:r>
    </w:p>
    <w:p w14:paraId="51CD2B79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(перечень прилагаемых материалов)</w:t>
      </w:r>
    </w:p>
    <w:p w14:paraId="47099481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>___________________     ______________________________</w:t>
      </w:r>
    </w:p>
    <w:p w14:paraId="5592E0A5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(</w:t>
      </w:r>
      <w:proofErr w:type="gramStart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подпись)   </w:t>
      </w:r>
      <w:proofErr w:type="gramEnd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</w:t>
      </w:r>
      <w:proofErr w:type="gramStart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(</w:t>
      </w:r>
      <w:proofErr w:type="gramEnd"/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расшифровка подписи)</w:t>
      </w:r>
    </w:p>
    <w:p w14:paraId="7EC0F43A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>___________________     ______________________________</w:t>
      </w:r>
    </w:p>
    <w:p w14:paraId="4B66508D" w14:textId="77777777" w:rsidR="006C67F3" w:rsidRPr="006C67F3" w:rsidRDefault="006C67F3" w:rsidP="006C67F3">
      <w:pPr>
        <w:widowControl/>
        <w:ind w:left="-142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(дата)</w:t>
      </w:r>
    </w:p>
    <w:p w14:paraId="2FDC70A8" w14:textId="307A5B85" w:rsidR="00F11C96" w:rsidRPr="00A37EAD" w:rsidRDefault="00F11C96" w:rsidP="00F11C96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3</w:t>
      </w:r>
    </w:p>
    <w:p w14:paraId="36DAA8A3" w14:textId="77777777" w:rsidR="00F11C96" w:rsidRPr="00A37EAD" w:rsidRDefault="00F11C96" w:rsidP="00F11C96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п</w:t>
      </w: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остановлению администрации</w:t>
      </w:r>
    </w:p>
    <w:p w14:paraId="7D843341" w14:textId="77777777" w:rsidR="00F11C96" w:rsidRPr="00A37EAD" w:rsidRDefault="00F11C96" w:rsidP="00F11C96">
      <w:pPr>
        <w:ind w:left="3969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МР</w:t>
      </w:r>
      <w:proofErr w:type="gramStart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«</w:t>
      </w:r>
      <w:proofErr w:type="gramEnd"/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Бабаюртовский район»</w:t>
      </w:r>
    </w:p>
    <w:p w14:paraId="53AF2DBD" w14:textId="77777777" w:rsidR="00F11C96" w:rsidRDefault="00F11C96" w:rsidP="00F11C96">
      <w:pPr>
        <w:widowControl/>
        <w:ind w:left="3969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7EAD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от «__» ________2023 года № _____</w:t>
      </w:r>
    </w:p>
    <w:p w14:paraId="2F2D1840" w14:textId="77777777" w:rsidR="006C67F3" w:rsidRPr="006C67F3" w:rsidRDefault="006C67F3" w:rsidP="006C67F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0081FB8" w14:textId="5AA98C43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</w:t>
      </w: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</w:t>
      </w:r>
    </w:p>
    <w:p w14:paraId="549A3FE2" w14:textId="5340F6F9" w:rsidR="006C67F3" w:rsidRPr="006C67F3" w:rsidRDefault="006C67F3" w:rsidP="00182A56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</w:t>
      </w:r>
    </w:p>
    <w:p w14:paraId="3C91AB6D" w14:textId="77777777" w:rsidR="006C67F3" w:rsidRPr="006C67F3" w:rsidRDefault="006C67F3" w:rsidP="006C67F3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3B6A44C6" w14:textId="77777777" w:rsidR="006C67F3" w:rsidRPr="006C67F3" w:rsidRDefault="006C67F3" w:rsidP="006C67F3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C67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Форма</w:t>
      </w:r>
    </w:p>
    <w:p w14:paraId="76DD210A" w14:textId="77777777" w:rsidR="006C67F3" w:rsidRPr="006C67F3" w:rsidRDefault="006C67F3" w:rsidP="006C67F3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C4976EB" w14:textId="77777777" w:rsidR="006C67F3" w:rsidRPr="006C67F3" w:rsidRDefault="006C67F3" w:rsidP="006C67F3">
      <w:pPr>
        <w:widowControl/>
        <w:ind w:left="-142" w:firstLine="502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963D9A1" w14:textId="77777777" w:rsidR="006C67F3" w:rsidRPr="006C67F3" w:rsidRDefault="006C67F3" w:rsidP="006C67F3">
      <w:pPr>
        <w:widowControl/>
        <w:ind w:left="-142" w:firstLine="502"/>
        <w:contextualSpacing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6C67F3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                  ЖУРНАЛ</w:t>
      </w:r>
    </w:p>
    <w:p w14:paraId="0A10D804" w14:textId="4EA519D9" w:rsidR="004C24C9" w:rsidRPr="006C67F3" w:rsidRDefault="004C24C9" w:rsidP="004C24C9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C24C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Регистрации уведомлений представителя нанимателя о фактах обращения в целях склонения лица, замещающего муниципальную должность, должность муниципальной службы в администрации МР «Бабаюртовский район» и руководителя муниципального учреждения (организации) администрации МР «Бабаюртовский район», представителем нанимателя для которых является Глава муниципального района «Бабаюртовский район», к совершению коррупционных правонарушений»</w:t>
      </w:r>
    </w:p>
    <w:p w14:paraId="16A0E18A" w14:textId="77777777" w:rsidR="006C67F3" w:rsidRPr="006C67F3" w:rsidRDefault="006C67F3" w:rsidP="004C24C9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3AADD42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CF70983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C34CCF2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540"/>
        <w:gridCol w:w="2045"/>
        <w:gridCol w:w="1544"/>
        <w:gridCol w:w="1626"/>
        <w:gridCol w:w="2414"/>
        <w:gridCol w:w="2038"/>
      </w:tblGrid>
      <w:tr w:rsidR="006C67F3" w:rsidRPr="006C67F3" w14:paraId="3A6C81D8" w14:textId="77777777" w:rsidTr="00081459">
        <w:tc>
          <w:tcPr>
            <w:tcW w:w="538" w:type="dxa"/>
          </w:tcPr>
          <w:p w14:paraId="60A71809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14:paraId="0551ECFC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2036" w:type="dxa"/>
          </w:tcPr>
          <w:p w14:paraId="32FD3F9D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Регистрационный номер уведомления</w:t>
            </w:r>
          </w:p>
        </w:tc>
        <w:tc>
          <w:tcPr>
            <w:tcW w:w="1538" w:type="dxa"/>
          </w:tcPr>
          <w:p w14:paraId="387E2920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 регистрации уведомления</w:t>
            </w:r>
          </w:p>
        </w:tc>
        <w:tc>
          <w:tcPr>
            <w:tcW w:w="1619" w:type="dxa"/>
          </w:tcPr>
          <w:p w14:paraId="5AFC8837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Ф.И.О. должность лица, составившего уведомление</w:t>
            </w:r>
          </w:p>
        </w:tc>
        <w:tc>
          <w:tcPr>
            <w:tcW w:w="2403" w:type="dxa"/>
          </w:tcPr>
          <w:p w14:paraId="25028CC9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Ф.И.О. и подпись лица, зарегистрировавшего уведомление</w:t>
            </w:r>
          </w:p>
        </w:tc>
        <w:tc>
          <w:tcPr>
            <w:tcW w:w="2073" w:type="dxa"/>
          </w:tcPr>
          <w:p w14:paraId="6DDFB696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C67F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 и подпись муниципального служащего, получившего копию уведомления</w:t>
            </w:r>
          </w:p>
        </w:tc>
      </w:tr>
      <w:tr w:rsidR="006C67F3" w:rsidRPr="006C67F3" w14:paraId="17E5B419" w14:textId="77777777" w:rsidTr="00081459">
        <w:tc>
          <w:tcPr>
            <w:tcW w:w="538" w:type="dxa"/>
          </w:tcPr>
          <w:p w14:paraId="6FBDFDED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6C371B8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36" w:type="dxa"/>
          </w:tcPr>
          <w:p w14:paraId="72EE8D29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38" w:type="dxa"/>
          </w:tcPr>
          <w:p w14:paraId="44AA5E9F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19" w:type="dxa"/>
          </w:tcPr>
          <w:p w14:paraId="56FCD5FF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403" w:type="dxa"/>
          </w:tcPr>
          <w:p w14:paraId="3CAA887B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73" w:type="dxa"/>
          </w:tcPr>
          <w:p w14:paraId="75429F49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C67F3" w:rsidRPr="006C67F3" w14:paraId="214660C3" w14:textId="77777777" w:rsidTr="00081459">
        <w:tc>
          <w:tcPr>
            <w:tcW w:w="538" w:type="dxa"/>
          </w:tcPr>
          <w:p w14:paraId="623AF13B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A454F96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36" w:type="dxa"/>
          </w:tcPr>
          <w:p w14:paraId="200AD73B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538" w:type="dxa"/>
          </w:tcPr>
          <w:p w14:paraId="5AEFAC94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19" w:type="dxa"/>
          </w:tcPr>
          <w:p w14:paraId="37BC81CF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403" w:type="dxa"/>
          </w:tcPr>
          <w:p w14:paraId="55CCA615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73" w:type="dxa"/>
          </w:tcPr>
          <w:p w14:paraId="270C6333" w14:textId="77777777" w:rsidR="006C67F3" w:rsidRPr="006C67F3" w:rsidRDefault="006C67F3" w:rsidP="006C67F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23FAEC63" w14:textId="77777777" w:rsidR="006C67F3" w:rsidRPr="006C67F3" w:rsidRDefault="006C67F3" w:rsidP="006C67F3">
      <w:pPr>
        <w:widowControl/>
        <w:ind w:left="-142" w:firstLine="502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C4B59BE" w14:textId="77777777" w:rsidR="006C67F3" w:rsidRPr="006C67F3" w:rsidRDefault="006C67F3" w:rsidP="006C67F3">
      <w:pPr>
        <w:widowControl/>
        <w:ind w:left="21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8433DBF" w14:textId="77777777" w:rsidR="006C67F3" w:rsidRDefault="006C67F3" w:rsidP="00630212"/>
    <w:p w14:paraId="03ACE2EF" w14:textId="77777777" w:rsidR="00630212" w:rsidRDefault="00630212" w:rsidP="00630212"/>
    <w:p w14:paraId="1A8A8FEB" w14:textId="77777777" w:rsidR="00630212" w:rsidRDefault="00630212" w:rsidP="00630212"/>
    <w:p w14:paraId="50BFDA79" w14:textId="77777777" w:rsidR="00630212" w:rsidRDefault="00630212" w:rsidP="00630212"/>
    <w:p w14:paraId="6B2D4552" w14:textId="77777777" w:rsidR="00630212" w:rsidRDefault="00630212" w:rsidP="00630212"/>
    <w:p w14:paraId="42C9542C" w14:textId="77777777" w:rsidR="00630212" w:rsidRDefault="00630212" w:rsidP="00630212"/>
    <w:p w14:paraId="40AEFFB7" w14:textId="77777777" w:rsidR="00630212" w:rsidRDefault="00630212" w:rsidP="00630212"/>
    <w:p w14:paraId="1494E042" w14:textId="77777777" w:rsidR="00630212" w:rsidRDefault="00630212" w:rsidP="00630212"/>
    <w:p w14:paraId="2E6BF01C" w14:textId="77777777" w:rsidR="00630212" w:rsidRDefault="00630212" w:rsidP="00630212"/>
    <w:p w14:paraId="7DE73B7C" w14:textId="77777777" w:rsidR="00630212" w:rsidRDefault="00630212" w:rsidP="00630212"/>
    <w:p w14:paraId="2AE1F1AB" w14:textId="77777777" w:rsidR="00630212" w:rsidRDefault="00630212" w:rsidP="00630212"/>
    <w:p w14:paraId="3900FD12" w14:textId="77777777" w:rsidR="00630212" w:rsidRDefault="00630212" w:rsidP="00630212"/>
    <w:p w14:paraId="0B16E4BE" w14:textId="77777777" w:rsidR="00630212" w:rsidRDefault="00630212" w:rsidP="00630212"/>
    <w:sectPr w:rsidR="00630212" w:rsidSect="00F11C96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816D" w14:textId="77777777" w:rsidR="00E66F0B" w:rsidRDefault="00E66F0B" w:rsidP="00781CE5">
      <w:r>
        <w:separator/>
      </w:r>
    </w:p>
  </w:endnote>
  <w:endnote w:type="continuationSeparator" w:id="0">
    <w:p w14:paraId="258DB753" w14:textId="77777777" w:rsidR="00E66F0B" w:rsidRDefault="00E66F0B" w:rsidP="0078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6BD3" w14:textId="77777777" w:rsidR="00E66F0B" w:rsidRDefault="00E66F0B" w:rsidP="00781CE5">
      <w:r>
        <w:separator/>
      </w:r>
    </w:p>
  </w:footnote>
  <w:footnote w:type="continuationSeparator" w:id="0">
    <w:p w14:paraId="4225E29F" w14:textId="77777777" w:rsidR="00E66F0B" w:rsidRDefault="00E66F0B" w:rsidP="0078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403E" w14:textId="7C6805AF" w:rsidR="00781CE5" w:rsidRPr="00781CE5" w:rsidRDefault="00781CE5" w:rsidP="00781CE5">
    <w:pPr>
      <w:pStyle w:val="a8"/>
      <w:ind w:left="8364"/>
      <w:rPr>
        <w:rFonts w:ascii="Times New Roman" w:hAnsi="Times New Roman" w:cs="Times New Roman"/>
      </w:rPr>
    </w:pPr>
    <w:r w:rsidRPr="00781CE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E17F7"/>
    <w:multiLevelType w:val="hybridMultilevel"/>
    <w:tmpl w:val="19902924"/>
    <w:lvl w:ilvl="0" w:tplc="5D6679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951A25"/>
    <w:multiLevelType w:val="hybridMultilevel"/>
    <w:tmpl w:val="D9680906"/>
    <w:lvl w:ilvl="0" w:tplc="637E61DE">
      <w:start w:val="1"/>
      <w:numFmt w:val="upperRoman"/>
      <w:lvlText w:val="%1."/>
      <w:lvlJc w:val="left"/>
      <w:pPr>
        <w:ind w:left="30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1" w:hanging="360"/>
      </w:pPr>
    </w:lvl>
    <w:lvl w:ilvl="2" w:tplc="0419001B" w:tentative="1">
      <w:start w:val="1"/>
      <w:numFmt w:val="lowerRoman"/>
      <w:lvlText w:val="%3."/>
      <w:lvlJc w:val="right"/>
      <w:pPr>
        <w:ind w:left="4081" w:hanging="180"/>
      </w:pPr>
    </w:lvl>
    <w:lvl w:ilvl="3" w:tplc="0419000F" w:tentative="1">
      <w:start w:val="1"/>
      <w:numFmt w:val="decimal"/>
      <w:lvlText w:val="%4."/>
      <w:lvlJc w:val="left"/>
      <w:pPr>
        <w:ind w:left="4801" w:hanging="360"/>
      </w:pPr>
    </w:lvl>
    <w:lvl w:ilvl="4" w:tplc="04190019" w:tentative="1">
      <w:start w:val="1"/>
      <w:numFmt w:val="lowerLetter"/>
      <w:lvlText w:val="%5."/>
      <w:lvlJc w:val="left"/>
      <w:pPr>
        <w:ind w:left="5521" w:hanging="360"/>
      </w:pPr>
    </w:lvl>
    <w:lvl w:ilvl="5" w:tplc="0419001B" w:tentative="1">
      <w:start w:val="1"/>
      <w:numFmt w:val="lowerRoman"/>
      <w:lvlText w:val="%6."/>
      <w:lvlJc w:val="right"/>
      <w:pPr>
        <w:ind w:left="6241" w:hanging="180"/>
      </w:pPr>
    </w:lvl>
    <w:lvl w:ilvl="6" w:tplc="0419000F" w:tentative="1">
      <w:start w:val="1"/>
      <w:numFmt w:val="decimal"/>
      <w:lvlText w:val="%7."/>
      <w:lvlJc w:val="left"/>
      <w:pPr>
        <w:ind w:left="6961" w:hanging="360"/>
      </w:pPr>
    </w:lvl>
    <w:lvl w:ilvl="7" w:tplc="04190019" w:tentative="1">
      <w:start w:val="1"/>
      <w:numFmt w:val="lowerLetter"/>
      <w:lvlText w:val="%8."/>
      <w:lvlJc w:val="left"/>
      <w:pPr>
        <w:ind w:left="7681" w:hanging="360"/>
      </w:pPr>
    </w:lvl>
    <w:lvl w:ilvl="8" w:tplc="0419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2" w15:restartNumberingAfterBreak="0">
    <w:nsid w:val="670D2C2E"/>
    <w:multiLevelType w:val="hybridMultilevel"/>
    <w:tmpl w:val="9518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611D"/>
    <w:multiLevelType w:val="hybridMultilevel"/>
    <w:tmpl w:val="396E80FA"/>
    <w:lvl w:ilvl="0" w:tplc="5FFA742C">
      <w:start w:val="1"/>
      <w:numFmt w:val="decimal"/>
      <w:lvlText w:val="%1."/>
      <w:lvlJc w:val="left"/>
      <w:pPr>
        <w:ind w:left="2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 w16cid:durableId="218245732">
    <w:abstractNumId w:val="1"/>
  </w:num>
  <w:num w:numId="2" w16cid:durableId="1523401048">
    <w:abstractNumId w:val="2"/>
  </w:num>
  <w:num w:numId="3" w16cid:durableId="1549798036">
    <w:abstractNumId w:val="0"/>
  </w:num>
  <w:num w:numId="4" w16cid:durableId="117546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68"/>
    <w:rsid w:val="00182A56"/>
    <w:rsid w:val="0019583F"/>
    <w:rsid w:val="00286652"/>
    <w:rsid w:val="002A60D6"/>
    <w:rsid w:val="00362A26"/>
    <w:rsid w:val="004021F8"/>
    <w:rsid w:val="00451AB8"/>
    <w:rsid w:val="004C24C9"/>
    <w:rsid w:val="004D59ED"/>
    <w:rsid w:val="005342A1"/>
    <w:rsid w:val="00630212"/>
    <w:rsid w:val="00636467"/>
    <w:rsid w:val="006C67F3"/>
    <w:rsid w:val="00726668"/>
    <w:rsid w:val="00781CE5"/>
    <w:rsid w:val="008A56CC"/>
    <w:rsid w:val="009E2F3F"/>
    <w:rsid w:val="00A37EAD"/>
    <w:rsid w:val="00B21672"/>
    <w:rsid w:val="00D443E2"/>
    <w:rsid w:val="00E02B6B"/>
    <w:rsid w:val="00E66F0B"/>
    <w:rsid w:val="00ED71ED"/>
    <w:rsid w:val="00F11C96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ADD"/>
  <w15:chartTrackingRefBased/>
  <w15:docId w15:val="{79850546-405F-4111-BC8C-5D57C8E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2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30212"/>
    <w:pPr>
      <w:ind w:left="720"/>
      <w:contextualSpacing/>
    </w:pPr>
  </w:style>
  <w:style w:type="table" w:styleId="a5">
    <w:name w:val="Table Grid"/>
    <w:basedOn w:val="a1"/>
    <w:uiPriority w:val="39"/>
    <w:rsid w:val="006C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4D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B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78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CE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8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CE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14</cp:revision>
  <cp:lastPrinted>2023-12-01T08:18:00Z</cp:lastPrinted>
  <dcterms:created xsi:type="dcterms:W3CDTF">2023-11-24T06:51:00Z</dcterms:created>
  <dcterms:modified xsi:type="dcterms:W3CDTF">2025-05-14T13:17:00Z</dcterms:modified>
</cp:coreProperties>
</file>