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7248" w:rsidRPr="009C4DAA" w:rsidRDefault="00817248" w:rsidP="00817248">
      <w:pPr>
        <w:tabs>
          <w:tab w:val="left" w:pos="4820"/>
        </w:tabs>
        <w:spacing w:after="0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ru-RU" w:eastAsia="ru-RU" w:bidi="ar-SA"/>
        </w:rPr>
        <w:drawing>
          <wp:inline distT="0" distB="0" distL="0" distR="0">
            <wp:extent cx="728980" cy="74041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248" w:rsidRPr="00DB7AD2" w:rsidRDefault="00817248" w:rsidP="00817248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52"/>
          <w:szCs w:val="20"/>
          <w:lang w:val="ru-RU" w:eastAsia="ru-RU"/>
        </w:rPr>
      </w:pPr>
      <w:r w:rsidRPr="00DB7AD2">
        <w:rPr>
          <w:rFonts w:ascii="Times New Roman" w:eastAsia="Times New Roman" w:hAnsi="Times New Roman"/>
          <w:b/>
          <w:sz w:val="52"/>
          <w:szCs w:val="20"/>
          <w:lang w:val="ru-RU" w:eastAsia="ru-RU"/>
        </w:rPr>
        <w:t>РЕСПУБЛИКА ДАГЕСТАН</w:t>
      </w:r>
    </w:p>
    <w:p w:rsidR="00817248" w:rsidRPr="00DB7AD2" w:rsidRDefault="00817248" w:rsidP="00817248">
      <w:pPr>
        <w:spacing w:after="0"/>
        <w:ind w:left="-540" w:firstLine="540"/>
        <w:jc w:val="center"/>
        <w:rPr>
          <w:rFonts w:ascii="Times New Roman" w:hAnsi="Times New Roman"/>
          <w:b/>
          <w:sz w:val="52"/>
          <w:lang w:val="ru-RU"/>
        </w:rPr>
      </w:pPr>
      <w:r w:rsidRPr="00DB7AD2">
        <w:rPr>
          <w:rFonts w:ascii="Times New Roman" w:hAnsi="Times New Roman"/>
          <w:b/>
          <w:sz w:val="52"/>
          <w:lang w:val="ru-RU"/>
        </w:rPr>
        <w:t xml:space="preserve">Муниципальное образование </w:t>
      </w:r>
    </w:p>
    <w:p w:rsidR="00817248" w:rsidRPr="00DB7AD2" w:rsidRDefault="00817248" w:rsidP="00817248">
      <w:pPr>
        <w:spacing w:after="0"/>
        <w:ind w:left="-540" w:firstLine="540"/>
        <w:jc w:val="center"/>
        <w:rPr>
          <w:rFonts w:ascii="Times New Roman" w:hAnsi="Times New Roman"/>
          <w:lang w:val="ru-RU"/>
        </w:rPr>
      </w:pPr>
      <w:r w:rsidRPr="00DB7AD2">
        <w:rPr>
          <w:rFonts w:ascii="Times New Roman" w:hAnsi="Times New Roman"/>
          <w:b/>
          <w:sz w:val="52"/>
          <w:lang w:val="ru-RU"/>
        </w:rPr>
        <w:t>«Бабаюртовский район»</w:t>
      </w:r>
    </w:p>
    <w:p w:rsidR="00817248" w:rsidRPr="00DB7AD2" w:rsidRDefault="00817248" w:rsidP="00817248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40"/>
          <w:szCs w:val="40"/>
          <w:lang w:val="ru-RU" w:eastAsia="ru-RU"/>
        </w:rPr>
      </w:pPr>
      <w:r w:rsidRPr="00DB7AD2">
        <w:rPr>
          <w:rFonts w:ascii="Times New Roman" w:eastAsia="Times New Roman" w:hAnsi="Times New Roman"/>
          <w:b/>
          <w:sz w:val="40"/>
          <w:szCs w:val="40"/>
          <w:lang w:val="ru-RU" w:eastAsia="ru-RU"/>
        </w:rPr>
        <w:t>Администрация   муниципального района</w:t>
      </w:r>
    </w:p>
    <w:p w:rsidR="00817248" w:rsidRPr="00DB7AD2" w:rsidRDefault="00000000" w:rsidP="00817248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pict>
          <v:line id="Прямая соединительная линия 6" o:spid="_x0000_s1026" style="position:absolute;left:0;text-align:left;z-index:251658240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817248" w:rsidRPr="00DB7AD2" w:rsidRDefault="00817248" w:rsidP="00817248">
      <w:pPr>
        <w:spacing w:after="0"/>
        <w:ind w:left="-540" w:firstLine="540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817248" w:rsidRPr="00DB7AD2" w:rsidRDefault="00817248" w:rsidP="00817248">
      <w:pPr>
        <w:spacing w:after="0"/>
        <w:ind w:hanging="27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Постановление</w:t>
      </w:r>
      <w:r w:rsidRPr="00DB7AD2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:rsidR="00817248" w:rsidRDefault="00817248" w:rsidP="00817248">
      <w:pPr>
        <w:spacing w:after="0"/>
        <w:jc w:val="center"/>
        <w:rPr>
          <w:rFonts w:ascii="Times New Roman" w:hAnsi="Times New Roman"/>
          <w:b/>
          <w:sz w:val="28"/>
          <w:lang w:val="ru-RU"/>
        </w:rPr>
      </w:pPr>
      <w:r w:rsidRPr="00DB7AD2">
        <w:rPr>
          <w:rFonts w:ascii="Times New Roman" w:hAnsi="Times New Roman"/>
          <w:b/>
          <w:sz w:val="28"/>
          <w:lang w:val="ru-RU"/>
        </w:rPr>
        <w:t>«_____» ___________ 2023 г.                                                         №___________</w:t>
      </w:r>
    </w:p>
    <w:p w:rsidR="00817248" w:rsidRDefault="00817248">
      <w:pPr>
        <w:pStyle w:val="ConsPlusTitle"/>
        <w:jc w:val="both"/>
      </w:pPr>
    </w:p>
    <w:p w:rsidR="00A801D4" w:rsidRDefault="00201507" w:rsidP="0020150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201507">
        <w:rPr>
          <w:rFonts w:ascii="Times New Roman" w:hAnsi="Times New Roman" w:cs="Times New Roman"/>
          <w:sz w:val="32"/>
          <w:szCs w:val="32"/>
        </w:rPr>
        <w:t>«</w:t>
      </w:r>
      <w:r w:rsidR="00A801D4">
        <w:rPr>
          <w:rFonts w:ascii="Times New Roman" w:hAnsi="Times New Roman" w:cs="Times New Roman"/>
          <w:sz w:val="32"/>
          <w:szCs w:val="32"/>
        </w:rPr>
        <w:t xml:space="preserve">О внесении изменений в постановление администрации муниципального района «Бабаюртовский район» </w:t>
      </w:r>
    </w:p>
    <w:p w:rsidR="00817248" w:rsidRPr="00201507" w:rsidRDefault="00A801D4" w:rsidP="0020150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25.07.2023 года №435</w:t>
      </w:r>
      <w:r w:rsidR="00201507" w:rsidRPr="00201507">
        <w:rPr>
          <w:rFonts w:ascii="Times New Roman" w:hAnsi="Times New Roman" w:cs="Times New Roman"/>
          <w:sz w:val="32"/>
          <w:szCs w:val="32"/>
        </w:rPr>
        <w:t>»</w:t>
      </w:r>
    </w:p>
    <w:p w:rsidR="00817248" w:rsidRPr="00817248" w:rsidRDefault="008172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7248" w:rsidRPr="00201507" w:rsidRDefault="0081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50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 w:rsidRPr="00201507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65</w:t>
        </w:r>
      </w:hyperlink>
      <w:r w:rsidRPr="00201507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201507" w:rsidRPr="00201507">
        <w:rPr>
          <w:rFonts w:ascii="Times New Roman" w:hAnsi="Times New Roman" w:cs="Times New Roman"/>
          <w:sz w:val="28"/>
          <w:szCs w:val="28"/>
        </w:rPr>
        <w:t>№</w:t>
      </w:r>
      <w:r w:rsidRPr="00201507">
        <w:rPr>
          <w:rFonts w:ascii="Times New Roman" w:hAnsi="Times New Roman" w:cs="Times New Roman"/>
          <w:sz w:val="28"/>
          <w:szCs w:val="28"/>
        </w:rPr>
        <w:t xml:space="preserve">273-ФЗ "Об образовании в Российской Федерации", </w:t>
      </w:r>
      <w:hyperlink r:id="rId8">
        <w:r w:rsidRPr="00201507">
          <w:rPr>
            <w:rFonts w:ascii="Times New Roman" w:hAnsi="Times New Roman" w:cs="Times New Roman"/>
            <w:color w:val="0000FF"/>
            <w:sz w:val="28"/>
            <w:szCs w:val="28"/>
          </w:rPr>
          <w:t>пункта 4.1 статьи 7</w:t>
        </w:r>
      </w:hyperlink>
      <w:r w:rsidRPr="00201507">
        <w:rPr>
          <w:rFonts w:ascii="Times New Roman" w:hAnsi="Times New Roman" w:cs="Times New Roman"/>
          <w:sz w:val="28"/>
          <w:szCs w:val="28"/>
        </w:rPr>
        <w:t xml:space="preserve"> Закона Республики Дагестан от 16 июня 2014 г. </w:t>
      </w:r>
      <w:r w:rsidR="00201507" w:rsidRPr="00201507">
        <w:rPr>
          <w:rFonts w:ascii="Times New Roman" w:hAnsi="Times New Roman" w:cs="Times New Roman"/>
          <w:sz w:val="28"/>
          <w:szCs w:val="28"/>
        </w:rPr>
        <w:t>№</w:t>
      </w:r>
      <w:r w:rsidRPr="00201507">
        <w:rPr>
          <w:rFonts w:ascii="Times New Roman" w:hAnsi="Times New Roman" w:cs="Times New Roman"/>
          <w:sz w:val="28"/>
          <w:szCs w:val="28"/>
        </w:rPr>
        <w:t>48 "Об образовании в Республике Дагестан"</w:t>
      </w:r>
      <w:r w:rsidR="00201507" w:rsidRPr="00201507">
        <w:rPr>
          <w:rFonts w:ascii="Times New Roman" w:hAnsi="Times New Roman" w:cs="Times New Roman"/>
          <w:sz w:val="28"/>
          <w:szCs w:val="28"/>
        </w:rPr>
        <w:t xml:space="preserve">, </w:t>
      </w:r>
      <w:r w:rsidRPr="00201507">
        <w:rPr>
          <w:rFonts w:ascii="Times New Roman" w:hAnsi="Times New Roman" w:cs="Times New Roman"/>
          <w:sz w:val="28"/>
          <w:szCs w:val="28"/>
        </w:rPr>
        <w:t xml:space="preserve"> </w:t>
      </w:r>
      <w:r w:rsidR="00201507" w:rsidRPr="00201507">
        <w:rPr>
          <w:rFonts w:ascii="Times New Roman" w:hAnsi="Times New Roman" w:cs="Times New Roman"/>
          <w:sz w:val="28"/>
          <w:szCs w:val="28"/>
        </w:rPr>
        <w:t>Постановления Правительства Республики Дагестан №198 от 30 мая 2023 года</w:t>
      </w:r>
      <w:r w:rsidR="00B54F25">
        <w:rPr>
          <w:rFonts w:ascii="Times New Roman" w:hAnsi="Times New Roman" w:cs="Times New Roman"/>
          <w:sz w:val="28"/>
          <w:szCs w:val="28"/>
        </w:rPr>
        <w:t xml:space="preserve"> (в редакции от 11.07.2023 года)</w:t>
      </w:r>
      <w:r w:rsidR="00201507" w:rsidRPr="00201507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района </w:t>
      </w:r>
      <w:r w:rsidRPr="0020150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30055" w:rsidRDefault="0081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507">
        <w:rPr>
          <w:rFonts w:ascii="Times New Roman" w:hAnsi="Times New Roman" w:cs="Times New Roman"/>
          <w:sz w:val="28"/>
          <w:szCs w:val="28"/>
        </w:rPr>
        <w:t xml:space="preserve">1. </w:t>
      </w:r>
      <w:r w:rsidR="00A801D4">
        <w:rPr>
          <w:rFonts w:ascii="Times New Roman" w:hAnsi="Times New Roman" w:cs="Times New Roman"/>
          <w:sz w:val="28"/>
          <w:szCs w:val="28"/>
        </w:rPr>
        <w:t>пункт 1 постановления изложить в следующей редакции:</w:t>
      </w:r>
      <w:r w:rsidR="00330055">
        <w:rPr>
          <w:rFonts w:ascii="Times New Roman" w:hAnsi="Times New Roman" w:cs="Times New Roman"/>
          <w:sz w:val="28"/>
          <w:szCs w:val="28"/>
        </w:rPr>
        <w:br/>
      </w:r>
      <w:r w:rsidR="00A801D4">
        <w:rPr>
          <w:rFonts w:ascii="Times New Roman" w:hAnsi="Times New Roman" w:cs="Times New Roman"/>
          <w:sz w:val="28"/>
          <w:szCs w:val="28"/>
        </w:rPr>
        <w:t>«</w:t>
      </w:r>
      <w:r w:rsidRPr="00201507">
        <w:rPr>
          <w:rFonts w:ascii="Times New Roman" w:hAnsi="Times New Roman" w:cs="Times New Roman"/>
          <w:sz w:val="28"/>
          <w:szCs w:val="28"/>
        </w:rPr>
        <w:t>Установить размер родительской платы за присмотр и уход за ребенком в муниципальных образовательных организациях, реализующих образовательную программу дошкольного образования</w:t>
      </w:r>
      <w:r w:rsidR="00A801D4">
        <w:rPr>
          <w:rFonts w:ascii="Times New Roman" w:hAnsi="Times New Roman" w:cs="Times New Roman"/>
          <w:sz w:val="28"/>
          <w:szCs w:val="28"/>
        </w:rPr>
        <w:t xml:space="preserve"> </w:t>
      </w:r>
      <w:r w:rsidRPr="00201507">
        <w:rPr>
          <w:rFonts w:ascii="Times New Roman" w:hAnsi="Times New Roman" w:cs="Times New Roman"/>
          <w:sz w:val="28"/>
          <w:szCs w:val="28"/>
        </w:rPr>
        <w:t xml:space="preserve">на </w:t>
      </w:r>
      <w:r w:rsidR="00201507" w:rsidRPr="00201507">
        <w:rPr>
          <w:rFonts w:ascii="Times New Roman" w:hAnsi="Times New Roman" w:cs="Times New Roman"/>
          <w:sz w:val="28"/>
          <w:szCs w:val="28"/>
        </w:rPr>
        <w:t>территории муниципального района «Бабаюртовский район»</w:t>
      </w:r>
      <w:r w:rsidR="00A801D4">
        <w:rPr>
          <w:rFonts w:ascii="Times New Roman" w:hAnsi="Times New Roman" w:cs="Times New Roman"/>
          <w:sz w:val="28"/>
          <w:szCs w:val="28"/>
        </w:rPr>
        <w:t>,</w:t>
      </w:r>
      <w:r w:rsidRPr="00201507">
        <w:rPr>
          <w:rFonts w:ascii="Times New Roman" w:hAnsi="Times New Roman" w:cs="Times New Roman"/>
          <w:sz w:val="28"/>
          <w:szCs w:val="28"/>
        </w:rPr>
        <w:t xml:space="preserve"> </w:t>
      </w:r>
      <w:r w:rsidR="00A801D4">
        <w:rPr>
          <w:rFonts w:ascii="Times New Roman" w:hAnsi="Times New Roman" w:cs="Times New Roman"/>
          <w:sz w:val="28"/>
          <w:szCs w:val="28"/>
        </w:rPr>
        <w:t>в сумме 700 рублей</w:t>
      </w:r>
      <w:r w:rsidR="00330055">
        <w:rPr>
          <w:rFonts w:ascii="Times New Roman" w:hAnsi="Times New Roman" w:cs="Times New Roman"/>
          <w:sz w:val="28"/>
          <w:szCs w:val="28"/>
        </w:rPr>
        <w:t xml:space="preserve">.». </w:t>
      </w:r>
    </w:p>
    <w:p w:rsidR="00330055" w:rsidRDefault="00330055" w:rsidP="0033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1 постановления дополнить подпунктом 1.1 с текстом следующего содержания: «Распоряжение №457-р от 21.12.2016 о сумме ежемесячного родительского взноса считать утратившим силу.».</w:t>
      </w:r>
    </w:p>
    <w:p w:rsidR="00817248" w:rsidRPr="00817248" w:rsidRDefault="008172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507" w:rsidRDefault="00201507" w:rsidP="0020150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201507" w:rsidRDefault="00201507" w:rsidP="0020150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201507" w:rsidRPr="00201507" w:rsidRDefault="00201507" w:rsidP="00201507">
      <w:pPr>
        <w:spacing w:after="0" w:line="24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201507">
        <w:rPr>
          <w:rFonts w:ascii="Times New Roman" w:hAnsi="Times New Roman"/>
          <w:b/>
          <w:sz w:val="28"/>
          <w:szCs w:val="28"/>
          <w:lang w:val="ru-RU"/>
        </w:rPr>
        <w:t xml:space="preserve">Глава муниципального района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 w:rsidRPr="00201507">
        <w:rPr>
          <w:rFonts w:ascii="Times New Roman" w:hAnsi="Times New Roman"/>
          <w:b/>
          <w:sz w:val="28"/>
          <w:szCs w:val="28"/>
          <w:lang w:val="ru-RU"/>
        </w:rPr>
        <w:t xml:space="preserve">          Д.П. Исламов</w:t>
      </w:r>
    </w:p>
    <w:p w:rsidR="005F6162" w:rsidRDefault="00201507" w:rsidP="00201507">
      <w:pPr>
        <w:pStyle w:val="ConsPlusNormal"/>
        <w:jc w:val="both"/>
        <w:rPr>
          <w:rFonts w:ascii="Times New Roman" w:hAnsi="Times New Roman"/>
          <w:sz w:val="16"/>
          <w:szCs w:val="16"/>
        </w:rPr>
      </w:pPr>
      <w:r w:rsidRPr="00677DDE">
        <w:rPr>
          <w:rFonts w:ascii="Times New Roman" w:hAnsi="Times New Roman"/>
          <w:sz w:val="16"/>
          <w:szCs w:val="16"/>
        </w:rPr>
        <w:t xml:space="preserve">Исп.Абдуллаев А.А.     </w:t>
      </w:r>
      <w:r w:rsidR="005F616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677DDE">
        <w:rPr>
          <w:rFonts w:ascii="Times New Roman" w:hAnsi="Times New Roman"/>
          <w:sz w:val="16"/>
          <w:szCs w:val="16"/>
        </w:rPr>
        <w:t xml:space="preserve">  копия: в дело, адрес      </w:t>
      </w:r>
    </w:p>
    <w:p w:rsidR="00817248" w:rsidRPr="00817248" w:rsidRDefault="00201507" w:rsidP="002015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7DDE">
        <w:rPr>
          <w:rFonts w:ascii="Times New Roman" w:hAnsi="Times New Roman"/>
          <w:sz w:val="16"/>
          <w:szCs w:val="16"/>
        </w:rPr>
        <w:t>тел. 2-13-14</w:t>
      </w:r>
    </w:p>
    <w:p w:rsidR="00817248" w:rsidRPr="00817248" w:rsidRDefault="008172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7248" w:rsidRPr="00817248" w:rsidRDefault="008172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7248" w:rsidRDefault="008172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507" w:rsidRDefault="002015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0055" w:rsidRDefault="003300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0055" w:rsidRDefault="003300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0055" w:rsidRDefault="003300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330055" w:rsidSect="005F6162">
      <w:headerReference w:type="first" r:id="rId9"/>
      <w:pgSz w:w="11905" w:h="16838"/>
      <w:pgMar w:top="1134" w:right="848" w:bottom="1134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0993" w:rsidRDefault="00CE0993" w:rsidP="00AC5A0E">
      <w:pPr>
        <w:spacing w:after="0" w:line="240" w:lineRule="auto"/>
      </w:pPr>
      <w:r>
        <w:separator/>
      </w:r>
    </w:p>
  </w:endnote>
  <w:endnote w:type="continuationSeparator" w:id="0">
    <w:p w:rsidR="00CE0993" w:rsidRDefault="00CE0993" w:rsidP="00AC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0993" w:rsidRDefault="00CE0993" w:rsidP="00AC5A0E">
      <w:pPr>
        <w:spacing w:after="0" w:line="240" w:lineRule="auto"/>
      </w:pPr>
      <w:r>
        <w:separator/>
      </w:r>
    </w:p>
  </w:footnote>
  <w:footnote w:type="continuationSeparator" w:id="0">
    <w:p w:rsidR="00CE0993" w:rsidRDefault="00CE0993" w:rsidP="00AC5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C5A0E" w:rsidRPr="00AC5A0E" w:rsidRDefault="00AC5A0E" w:rsidP="00AC5A0E">
    <w:pPr>
      <w:pStyle w:val="af7"/>
      <w:ind w:left="8647"/>
      <w:rPr>
        <w:lang w:val="ru-RU"/>
      </w:rPr>
    </w:pPr>
    <w:r>
      <w:rPr>
        <w:lang w:val="ru-RU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248"/>
    <w:rsid w:val="00014CFD"/>
    <w:rsid w:val="00052F0A"/>
    <w:rsid w:val="00090BBF"/>
    <w:rsid w:val="0019583F"/>
    <w:rsid w:val="00201507"/>
    <w:rsid w:val="00330055"/>
    <w:rsid w:val="003B5C1A"/>
    <w:rsid w:val="003C57B0"/>
    <w:rsid w:val="003E7C49"/>
    <w:rsid w:val="005F6162"/>
    <w:rsid w:val="006E4B52"/>
    <w:rsid w:val="00777032"/>
    <w:rsid w:val="00817248"/>
    <w:rsid w:val="009E12F7"/>
    <w:rsid w:val="00A63966"/>
    <w:rsid w:val="00A801D4"/>
    <w:rsid w:val="00AC5A0E"/>
    <w:rsid w:val="00B54F25"/>
    <w:rsid w:val="00B90DB6"/>
    <w:rsid w:val="00CE0993"/>
    <w:rsid w:val="00CE216B"/>
    <w:rsid w:val="00EA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FC2874"/>
  <w15:docId w15:val="{21609177-36F6-4C4B-897F-C1BA9BAD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24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E4B52"/>
    <w:pPr>
      <w:pBdr>
        <w:bottom w:val="thinThickSmallGap" w:sz="12" w:space="1" w:color="943634"/>
      </w:pBdr>
      <w:spacing w:before="400" w:after="160" w:line="259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B52"/>
    <w:pPr>
      <w:pBdr>
        <w:bottom w:val="single" w:sz="4" w:space="1" w:color="622423"/>
      </w:pBdr>
      <w:spacing w:before="400" w:after="160" w:line="259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B52"/>
    <w:pPr>
      <w:pBdr>
        <w:top w:val="dotted" w:sz="4" w:space="1" w:color="622423"/>
        <w:bottom w:val="dotted" w:sz="4" w:space="1" w:color="622423"/>
      </w:pBdr>
      <w:spacing w:before="300" w:after="160" w:line="259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B52"/>
    <w:pPr>
      <w:pBdr>
        <w:bottom w:val="dotted" w:sz="4" w:space="1" w:color="943634"/>
      </w:pBdr>
      <w:spacing w:after="120" w:line="259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sz w:val="20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B52"/>
    <w:pPr>
      <w:spacing w:before="320" w:after="120" w:line="259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B52"/>
    <w:pPr>
      <w:spacing w:after="120" w:line="259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B52"/>
    <w:pPr>
      <w:spacing w:after="120" w:line="259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B52"/>
    <w:pPr>
      <w:spacing w:after="120" w:line="259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B52"/>
    <w:pPr>
      <w:spacing w:after="120" w:line="259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E4B52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E4B52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E4B52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E4B52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6E4B52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6E4B52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6E4B52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6E4B52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6E4B52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4B52"/>
    <w:pPr>
      <w:spacing w:after="160" w:line="259" w:lineRule="auto"/>
    </w:pPr>
    <w:rPr>
      <w:rFonts w:ascii="Calibri" w:eastAsia="Calibri" w:hAnsi="Calibri" w:cs="Times New Roman"/>
      <w:caps/>
      <w:spacing w:val="10"/>
      <w:sz w:val="18"/>
      <w:szCs w:val="18"/>
      <w:lang w:val="ru-RU" w:bidi="ar-SA"/>
    </w:rPr>
  </w:style>
  <w:style w:type="paragraph" w:styleId="a4">
    <w:name w:val="Title"/>
    <w:basedOn w:val="a"/>
    <w:next w:val="a"/>
    <w:link w:val="a5"/>
    <w:uiPriority w:val="10"/>
    <w:qFormat/>
    <w:rsid w:val="006E4B52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ru-RU" w:eastAsia="ru-RU" w:bidi="ar-SA"/>
    </w:rPr>
  </w:style>
  <w:style w:type="character" w:customStyle="1" w:styleId="a5">
    <w:name w:val="Заголовок Знак"/>
    <w:link w:val="a4"/>
    <w:uiPriority w:val="10"/>
    <w:rsid w:val="006E4B52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E4B52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val="ru-RU" w:eastAsia="ru-RU" w:bidi="ar-SA"/>
    </w:rPr>
  </w:style>
  <w:style w:type="character" w:customStyle="1" w:styleId="a7">
    <w:name w:val="Подзаголовок Знак"/>
    <w:link w:val="a6"/>
    <w:uiPriority w:val="11"/>
    <w:rsid w:val="006E4B52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6E4B52"/>
    <w:rPr>
      <w:b/>
      <w:bCs/>
      <w:color w:val="943634"/>
      <w:spacing w:val="5"/>
    </w:rPr>
  </w:style>
  <w:style w:type="character" w:styleId="a9">
    <w:name w:val="Emphasis"/>
    <w:uiPriority w:val="20"/>
    <w:qFormat/>
    <w:rsid w:val="006E4B52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E4B52"/>
    <w:pPr>
      <w:spacing w:after="0" w:line="240" w:lineRule="auto"/>
    </w:pPr>
    <w:rPr>
      <w:rFonts w:ascii="Cambria" w:eastAsia="Times New Roman" w:hAnsi="Cambria" w:cs="Times New Roman"/>
    </w:rPr>
  </w:style>
  <w:style w:type="character" w:customStyle="1" w:styleId="ab">
    <w:name w:val="Без интервала Знак"/>
    <w:link w:val="aa"/>
    <w:uiPriority w:val="1"/>
    <w:locked/>
    <w:rsid w:val="006E4B52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6E4B52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u-RU" w:bidi="ar-SA"/>
    </w:rPr>
  </w:style>
  <w:style w:type="paragraph" w:styleId="21">
    <w:name w:val="Quote"/>
    <w:basedOn w:val="a"/>
    <w:next w:val="a"/>
    <w:link w:val="22"/>
    <w:uiPriority w:val="29"/>
    <w:qFormat/>
    <w:rsid w:val="006E4B52"/>
    <w:pPr>
      <w:spacing w:after="160" w:line="259" w:lineRule="auto"/>
    </w:pPr>
    <w:rPr>
      <w:rFonts w:ascii="Cambria" w:eastAsia="Times New Roman" w:hAnsi="Cambria" w:cs="Times New Roman"/>
      <w:i/>
      <w:iCs/>
      <w:sz w:val="20"/>
      <w:szCs w:val="20"/>
      <w:lang w:val="ru-RU" w:eastAsia="ru-RU" w:bidi="ar-SA"/>
    </w:rPr>
  </w:style>
  <w:style w:type="character" w:customStyle="1" w:styleId="22">
    <w:name w:val="Цитата 2 Знак"/>
    <w:link w:val="21"/>
    <w:uiPriority w:val="29"/>
    <w:rsid w:val="006E4B52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E4B52"/>
    <w:pPr>
      <w:pBdr>
        <w:top w:val="dotted" w:sz="2" w:space="10" w:color="632423"/>
        <w:bottom w:val="dotted" w:sz="2" w:space="4" w:color="632423"/>
      </w:pBdr>
      <w:spacing w:before="160" w:after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ru-RU" w:eastAsia="ru-RU" w:bidi="ar-SA"/>
    </w:rPr>
  </w:style>
  <w:style w:type="character" w:customStyle="1" w:styleId="ae">
    <w:name w:val="Выделенная цитата Знак"/>
    <w:link w:val="ad"/>
    <w:uiPriority w:val="30"/>
    <w:rsid w:val="006E4B52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6E4B52"/>
    <w:rPr>
      <w:i/>
      <w:iCs/>
    </w:rPr>
  </w:style>
  <w:style w:type="character" w:styleId="af0">
    <w:name w:val="Intense Emphasis"/>
    <w:uiPriority w:val="21"/>
    <w:qFormat/>
    <w:rsid w:val="006E4B52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6E4B52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6E4B52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6E4B52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6E4B52"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rsid w:val="0081724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817248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TitlePage">
    <w:name w:val="ConsPlusTitlePage"/>
    <w:rsid w:val="00817248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81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17248"/>
    <w:rPr>
      <w:rFonts w:ascii="Tahoma" w:eastAsiaTheme="minorEastAsia" w:hAnsi="Tahoma" w:cs="Tahoma"/>
      <w:sz w:val="16"/>
      <w:szCs w:val="16"/>
      <w:lang w:val="en-US" w:eastAsia="en-US" w:bidi="en-US"/>
    </w:rPr>
  </w:style>
  <w:style w:type="paragraph" w:styleId="af7">
    <w:name w:val="header"/>
    <w:basedOn w:val="a"/>
    <w:link w:val="af8"/>
    <w:uiPriority w:val="99"/>
    <w:unhideWhenUsed/>
    <w:rsid w:val="00AC5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AC5A0E"/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styleId="af9">
    <w:name w:val="footer"/>
    <w:basedOn w:val="a"/>
    <w:link w:val="afa"/>
    <w:uiPriority w:val="99"/>
    <w:unhideWhenUsed/>
    <w:rsid w:val="00AC5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AC5A0E"/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2E1B1360962AEA24D38A2B10A18DB624F2C8795EB110B5B3BC3FEC55BBE3E597C29A0C8FAF7498EBE9510BC9ABBA4FA4E3265EFB67E76F317A36DCk2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2E1B1360962AEA24D3942606CDD0BF26FD967458B41AE7E8E364B102B2E9B2D08DC347CEA921C9AFBE5809CAE1EB0DEFEC2654DEk6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Адильхан Гаджиев</cp:lastModifiedBy>
  <cp:revision>4</cp:revision>
  <cp:lastPrinted>2023-07-24T11:05:00Z</cp:lastPrinted>
  <dcterms:created xsi:type="dcterms:W3CDTF">2023-08-23T08:53:00Z</dcterms:created>
  <dcterms:modified xsi:type="dcterms:W3CDTF">2025-05-14T12:56:00Z</dcterms:modified>
</cp:coreProperties>
</file>