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E16EA" w14:textId="77777777" w:rsidR="00145225" w:rsidRDefault="00145225" w:rsidP="00145225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53DF6493" wp14:editId="3C224820">
            <wp:extent cx="707390" cy="7378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73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20F96" w14:textId="77777777" w:rsidR="00145225" w:rsidRDefault="00145225" w:rsidP="00145225">
      <w:pPr>
        <w:pStyle w:val="10"/>
        <w:keepNext/>
        <w:keepLines/>
      </w:pPr>
      <w:bookmarkStart w:id="0" w:name="bookmark2"/>
      <w:r>
        <w:t>РЕСПУБЛИКА ДАГЕСТАН</w:t>
      </w:r>
      <w:r>
        <w:br/>
        <w:t>Муниципальное образование</w:t>
      </w:r>
      <w:bookmarkEnd w:id="0"/>
    </w:p>
    <w:p w14:paraId="7D8CBBA4" w14:textId="77777777" w:rsidR="00145225" w:rsidRDefault="00145225" w:rsidP="00145225">
      <w:pPr>
        <w:pStyle w:val="10"/>
        <w:keepNext/>
        <w:keepLines/>
      </w:pPr>
      <w:bookmarkStart w:id="1" w:name="bookmark0"/>
      <w:bookmarkStart w:id="2" w:name="bookmark1"/>
      <w:bookmarkStart w:id="3" w:name="bookmark3"/>
      <w:r>
        <w:t>«Бабаюртовский район»</w:t>
      </w:r>
      <w:bookmarkEnd w:id="1"/>
      <w:bookmarkEnd w:id="2"/>
      <w:bookmarkEnd w:id="3"/>
    </w:p>
    <w:p w14:paraId="1B076DBA" w14:textId="77777777" w:rsidR="00145225" w:rsidRDefault="00145225" w:rsidP="00145225">
      <w:pPr>
        <w:pStyle w:val="22"/>
        <w:keepNext/>
        <w:keepLines/>
        <w:pBdr>
          <w:bottom w:val="single" w:sz="4" w:space="0" w:color="auto"/>
        </w:pBdr>
      </w:pPr>
      <w:bookmarkStart w:id="4" w:name="bookmark4"/>
      <w:bookmarkStart w:id="5" w:name="bookmark5"/>
      <w:bookmarkStart w:id="6" w:name="bookmark6"/>
      <w:r>
        <w:t>Администрация муниципального района</w:t>
      </w:r>
      <w:bookmarkEnd w:id="4"/>
      <w:bookmarkEnd w:id="5"/>
      <w:bookmarkEnd w:id="6"/>
    </w:p>
    <w:p w14:paraId="228E3184" w14:textId="3F36AC2F" w:rsidR="0035306F" w:rsidRPr="0035306F" w:rsidRDefault="0035306F" w:rsidP="0035306F">
      <w:pPr>
        <w:widowControl/>
        <w:spacing w:line="276" w:lineRule="auto"/>
        <w:ind w:left="-540"/>
        <w:jc w:val="both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bookmarkStart w:id="7" w:name="bookmark7"/>
      <w:bookmarkStart w:id="8" w:name="bookmark8"/>
      <w:bookmarkStart w:id="9" w:name="bookmark9"/>
      <w:bookmarkStart w:id="10" w:name="_Hlk198125660"/>
      <w:bookmarkStart w:id="11" w:name="_Hlk198128945"/>
      <w:r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 xml:space="preserve">            </w:t>
      </w:r>
      <w:r w:rsidRPr="0035306F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«_____» ___________ 2023 г.                                                          №___________</w:t>
      </w:r>
      <w:bookmarkEnd w:id="10"/>
    </w:p>
    <w:bookmarkEnd w:id="11"/>
    <w:p w14:paraId="0A3B6860" w14:textId="77777777" w:rsidR="00145225" w:rsidRDefault="00145225" w:rsidP="00145225">
      <w:pPr>
        <w:pStyle w:val="32"/>
        <w:keepNext/>
        <w:keepLines/>
      </w:pPr>
      <w:r>
        <w:t>Постановление</w:t>
      </w:r>
      <w:bookmarkEnd w:id="7"/>
      <w:bookmarkEnd w:id="8"/>
      <w:bookmarkEnd w:id="9"/>
    </w:p>
    <w:p w14:paraId="241FD450" w14:textId="4CABA9B1" w:rsidR="00145225" w:rsidRDefault="00145225" w:rsidP="00342D04">
      <w:pPr>
        <w:pStyle w:val="11"/>
        <w:spacing w:line="240" w:lineRule="auto"/>
        <w:jc w:val="center"/>
      </w:pPr>
      <w:r>
        <w:rPr>
          <w:b/>
          <w:bCs/>
        </w:rPr>
        <w:t>«О внесении изменений в постановление администрации</w:t>
      </w:r>
      <w:r>
        <w:rPr>
          <w:b/>
          <w:bCs/>
        </w:rPr>
        <w:br/>
        <w:t>муниципального района «Бабаюртовский район» от 07.07.2015 года №145 «О</w:t>
      </w:r>
      <w:r>
        <w:rPr>
          <w:b/>
          <w:bCs/>
        </w:rPr>
        <w:br/>
        <w:t>Комиссии по соблюдению требований к служебному поведению</w:t>
      </w:r>
      <w:r>
        <w:rPr>
          <w:b/>
          <w:bCs/>
        </w:rPr>
        <w:br/>
        <w:t>муниципальных служащих и урегулированию конфликта интересов»</w:t>
      </w:r>
      <w:r>
        <w:rPr>
          <w:b/>
          <w:bCs/>
        </w:rPr>
        <w:br/>
        <w:t>администрации МР «Бабаюртовский район»</w:t>
      </w:r>
    </w:p>
    <w:p w14:paraId="7420C5B2" w14:textId="77777777" w:rsidR="00145225" w:rsidRDefault="00145225" w:rsidP="00342D04">
      <w:pPr>
        <w:pStyle w:val="11"/>
        <w:spacing w:after="300"/>
        <w:jc w:val="center"/>
      </w:pPr>
      <w:r>
        <w:rPr>
          <w:b/>
          <w:bCs/>
        </w:rPr>
        <w:t>(с изменениями и дополнениями внесенными постановлениями</w:t>
      </w:r>
      <w:r>
        <w:rPr>
          <w:b/>
          <w:bCs/>
        </w:rPr>
        <w:br/>
        <w:t>администрации МР «Бабаюртовский район» от 22.05.2017 года №110; от</w:t>
      </w:r>
      <w:r>
        <w:rPr>
          <w:b/>
          <w:bCs/>
        </w:rPr>
        <w:br/>
        <w:t>30.05.2018 года №155; от 28.06.2019 года №299; от 18.11.2019 года №589; от</w:t>
      </w:r>
      <w:r>
        <w:rPr>
          <w:b/>
          <w:bCs/>
        </w:rPr>
        <w:br/>
        <w:t>19.10.2020 года №422; от 19.03.2021 года №115 и от 27.01.2022 года №50)</w:t>
      </w:r>
    </w:p>
    <w:p w14:paraId="284D2631" w14:textId="77777777" w:rsidR="00145225" w:rsidRPr="00342D04" w:rsidRDefault="00145225" w:rsidP="00145225">
      <w:pPr>
        <w:pStyle w:val="11"/>
        <w:ind w:firstLine="560"/>
        <w:jc w:val="both"/>
        <w:rPr>
          <w:sz w:val="28"/>
          <w:szCs w:val="28"/>
        </w:rPr>
      </w:pPr>
      <w:r w:rsidRPr="00342D04">
        <w:rPr>
          <w:sz w:val="28"/>
          <w:szCs w:val="28"/>
        </w:rPr>
        <w:t>Во исполнение требований Федеральных законов от 02.03.2007 года №25-ФЗ «О муниципальной службе в Российской Федерации, от 25.12.2008 года №273-Ф3 «О противодействии коррупции», Указа Президента Российской Федерации от 01.07.2010 года №821 «О комиссиях по соблюдению требований к служебному поведению муниципальных служащих и урегулированию конфликта интересов» администрации МР «Бабаюртовский район» (далее - Комиссия), с учетом возникшей необходимости актуализации данной комиссии, руководствуясь Уставом муниципального района «Бабаюртовский район», администрация муниципального района постановляет:</w:t>
      </w:r>
    </w:p>
    <w:p w14:paraId="32BEE843" w14:textId="4F7EF590" w:rsidR="00145225" w:rsidRPr="00342D04" w:rsidRDefault="00145225" w:rsidP="00145225">
      <w:pPr>
        <w:pStyle w:val="11"/>
        <w:numPr>
          <w:ilvl w:val="0"/>
          <w:numId w:val="1"/>
        </w:numPr>
        <w:tabs>
          <w:tab w:val="left" w:pos="944"/>
        </w:tabs>
        <w:ind w:firstLine="560"/>
        <w:jc w:val="both"/>
        <w:rPr>
          <w:sz w:val="28"/>
          <w:szCs w:val="28"/>
        </w:rPr>
      </w:pPr>
      <w:bookmarkStart w:id="12" w:name="bookmark10"/>
      <w:bookmarkEnd w:id="12"/>
      <w:r w:rsidRPr="00342D04">
        <w:rPr>
          <w:sz w:val="28"/>
          <w:szCs w:val="28"/>
        </w:rPr>
        <w:t>Внести изменения в пункт №</w:t>
      </w:r>
      <w:r w:rsidR="00342D04" w:rsidRPr="00342D04">
        <w:rPr>
          <w:sz w:val="28"/>
          <w:szCs w:val="28"/>
        </w:rPr>
        <w:t xml:space="preserve"> </w:t>
      </w:r>
      <w:r w:rsidRPr="00342D04">
        <w:rPr>
          <w:sz w:val="28"/>
          <w:szCs w:val="28"/>
        </w:rPr>
        <w:t xml:space="preserve">3 </w:t>
      </w:r>
      <w:r w:rsidR="00342D04" w:rsidRPr="00342D04">
        <w:rPr>
          <w:sz w:val="28"/>
          <w:szCs w:val="28"/>
        </w:rPr>
        <w:t>(утверждающего состав комиссии) П</w:t>
      </w:r>
      <w:r w:rsidRPr="00342D04">
        <w:rPr>
          <w:sz w:val="28"/>
          <w:szCs w:val="28"/>
        </w:rPr>
        <w:t>остановлени</w:t>
      </w:r>
      <w:r w:rsidR="00342D04" w:rsidRPr="00342D04">
        <w:rPr>
          <w:sz w:val="28"/>
          <w:szCs w:val="28"/>
        </w:rPr>
        <w:t>я</w:t>
      </w:r>
      <w:r w:rsidRPr="00342D04">
        <w:rPr>
          <w:sz w:val="28"/>
          <w:szCs w:val="28"/>
        </w:rPr>
        <w:t xml:space="preserve"> администрации муниципального района</w:t>
      </w:r>
      <w:r w:rsidR="00342D04" w:rsidRPr="00342D04">
        <w:rPr>
          <w:sz w:val="28"/>
          <w:szCs w:val="28"/>
        </w:rPr>
        <w:t xml:space="preserve"> от 07.07.2015года №145</w:t>
      </w:r>
      <w:r w:rsidRPr="00342D04">
        <w:rPr>
          <w:sz w:val="28"/>
          <w:szCs w:val="28"/>
        </w:rPr>
        <w:t>.</w:t>
      </w:r>
    </w:p>
    <w:p w14:paraId="60E13099" w14:textId="07FAA06F" w:rsidR="00145225" w:rsidRPr="00342D04" w:rsidRDefault="00145225" w:rsidP="00342D04">
      <w:pPr>
        <w:pStyle w:val="11"/>
        <w:numPr>
          <w:ilvl w:val="0"/>
          <w:numId w:val="1"/>
        </w:numPr>
        <w:tabs>
          <w:tab w:val="left" w:pos="567"/>
        </w:tabs>
        <w:ind w:left="567"/>
        <w:jc w:val="both"/>
        <w:rPr>
          <w:b/>
          <w:sz w:val="28"/>
          <w:szCs w:val="28"/>
          <w:u w:val="single"/>
        </w:rPr>
      </w:pPr>
      <w:bookmarkStart w:id="13" w:name="bookmark11"/>
      <w:bookmarkEnd w:id="13"/>
      <w:r w:rsidRPr="00342D04">
        <w:rPr>
          <w:sz w:val="28"/>
          <w:szCs w:val="28"/>
        </w:rPr>
        <w:t xml:space="preserve">Пункт №3 </w:t>
      </w:r>
      <w:r w:rsidR="00342D04" w:rsidRPr="00342D04">
        <w:rPr>
          <w:sz w:val="28"/>
          <w:szCs w:val="28"/>
        </w:rPr>
        <w:t>П</w:t>
      </w:r>
      <w:r w:rsidRPr="00342D04">
        <w:rPr>
          <w:sz w:val="28"/>
          <w:szCs w:val="28"/>
        </w:rPr>
        <w:t>остановления изложить в следующей редакции (</w:t>
      </w:r>
      <w:r w:rsidRPr="00342D04">
        <w:rPr>
          <w:b/>
          <w:sz w:val="28"/>
          <w:szCs w:val="28"/>
          <w:u w:val="single"/>
        </w:rPr>
        <w:t>Приложение №1).</w:t>
      </w:r>
    </w:p>
    <w:p w14:paraId="3A124AC1" w14:textId="77777777" w:rsidR="00145225" w:rsidRPr="00342D04" w:rsidRDefault="00145225" w:rsidP="00145225">
      <w:pPr>
        <w:pStyle w:val="11"/>
        <w:numPr>
          <w:ilvl w:val="0"/>
          <w:numId w:val="1"/>
        </w:numPr>
        <w:tabs>
          <w:tab w:val="left" w:pos="948"/>
        </w:tabs>
        <w:ind w:firstLine="560"/>
        <w:jc w:val="both"/>
        <w:rPr>
          <w:sz w:val="28"/>
          <w:szCs w:val="28"/>
        </w:rPr>
      </w:pPr>
      <w:bookmarkStart w:id="14" w:name="bookmark12"/>
      <w:bookmarkEnd w:id="14"/>
      <w:r w:rsidRPr="00342D04">
        <w:rPr>
          <w:sz w:val="28"/>
          <w:szCs w:val="28"/>
        </w:rPr>
        <w:t>В остальной части постановление от 07.07.2015 года (с внесенными в него изменениями и дополнениями) оставить без изменений.</w:t>
      </w:r>
    </w:p>
    <w:p w14:paraId="6ACA9A8A" w14:textId="0DCA8DCB" w:rsidR="00145225" w:rsidRPr="00342D04" w:rsidRDefault="00145225" w:rsidP="00145225">
      <w:pPr>
        <w:pStyle w:val="11"/>
        <w:numPr>
          <w:ilvl w:val="0"/>
          <w:numId w:val="1"/>
        </w:numPr>
        <w:tabs>
          <w:tab w:val="left" w:pos="948"/>
        </w:tabs>
        <w:ind w:firstLine="560"/>
        <w:jc w:val="both"/>
        <w:rPr>
          <w:sz w:val="28"/>
          <w:szCs w:val="28"/>
        </w:rPr>
      </w:pPr>
      <w:bookmarkStart w:id="15" w:name="bookmark13"/>
      <w:bookmarkEnd w:id="15"/>
      <w:r w:rsidRPr="00342D04">
        <w:rPr>
          <w:sz w:val="28"/>
          <w:szCs w:val="28"/>
        </w:rPr>
        <w:t xml:space="preserve">Настоящее постановление опубликовать </w:t>
      </w:r>
      <w:bookmarkStart w:id="16" w:name="_Hlk116637381"/>
      <w:r w:rsidRPr="00342D04">
        <w:rPr>
          <w:sz w:val="28"/>
          <w:szCs w:val="28"/>
        </w:rPr>
        <w:t>в районной газете «Бабаюртовские вести», разместить на официальном сайте администрации МР «Бабаюртовский</w:t>
      </w:r>
      <w:r w:rsidR="00811B70" w:rsidRPr="00342D04">
        <w:rPr>
          <w:sz w:val="28"/>
          <w:szCs w:val="28"/>
        </w:rPr>
        <w:t xml:space="preserve"> </w:t>
      </w:r>
      <w:r w:rsidRPr="00342D04">
        <w:rPr>
          <w:sz w:val="28"/>
          <w:szCs w:val="28"/>
        </w:rPr>
        <w:t xml:space="preserve">район» в информационно-телекоммуникационной сети «Интернет» в подразделе </w:t>
      </w:r>
      <w:r w:rsidRPr="00342D04">
        <w:rPr>
          <w:sz w:val="28"/>
          <w:szCs w:val="28"/>
        </w:rPr>
        <w:lastRenderedPageBreak/>
        <w:t>«Противодействие коррупции».</w:t>
      </w:r>
    </w:p>
    <w:p w14:paraId="79978475" w14:textId="77777777" w:rsidR="00145225" w:rsidRPr="00342D04" w:rsidRDefault="00145225" w:rsidP="00145225">
      <w:pPr>
        <w:pStyle w:val="11"/>
        <w:numPr>
          <w:ilvl w:val="0"/>
          <w:numId w:val="1"/>
        </w:numPr>
        <w:tabs>
          <w:tab w:val="left" w:pos="943"/>
        </w:tabs>
        <w:spacing w:line="262" w:lineRule="auto"/>
        <w:ind w:firstLine="580"/>
        <w:jc w:val="both"/>
        <w:rPr>
          <w:sz w:val="28"/>
          <w:szCs w:val="28"/>
        </w:rPr>
      </w:pPr>
      <w:bookmarkStart w:id="17" w:name="bookmark14"/>
      <w:bookmarkEnd w:id="16"/>
      <w:bookmarkEnd w:id="17"/>
      <w:r w:rsidRPr="00342D04">
        <w:rPr>
          <w:sz w:val="28"/>
          <w:szCs w:val="28"/>
        </w:rPr>
        <w:t>Управлению делами администрации МР «Бабаюртовский район» (Дибирова Д.С.) ознакомить с настоящим постановлением упомянутых в нем лиц, довести постановление до сведения сотрудников администрации МР «Бабаюртовский район» и подведомственных ей учреждений и организаций.</w:t>
      </w:r>
    </w:p>
    <w:p w14:paraId="2B0CF6E1" w14:textId="59B8DCF5" w:rsidR="004441CD" w:rsidRDefault="00145225" w:rsidP="004441CD">
      <w:pPr>
        <w:pStyle w:val="11"/>
        <w:numPr>
          <w:ilvl w:val="0"/>
          <w:numId w:val="1"/>
        </w:numPr>
        <w:tabs>
          <w:tab w:val="left" w:pos="948"/>
        </w:tabs>
        <w:spacing w:line="262" w:lineRule="auto"/>
        <w:ind w:firstLine="580"/>
        <w:jc w:val="both"/>
        <w:rPr>
          <w:sz w:val="28"/>
          <w:szCs w:val="28"/>
        </w:rPr>
      </w:pPr>
      <w:r w:rsidRPr="00342D04">
        <w:rPr>
          <w:noProof/>
          <w:sz w:val="28"/>
          <w:szCs w:val="28"/>
        </w:rPr>
        <mc:AlternateContent>
          <mc:Choice Requires="wps">
            <w:drawing>
              <wp:anchor distT="429895" distB="0" distL="1501140" distR="114300" simplePos="0" relativeHeight="251660288" behindDoc="0" locked="0" layoutInCell="1" allowOverlap="1" wp14:anchorId="45A9A8E8" wp14:editId="501BF50F">
                <wp:simplePos x="0" y="0"/>
                <wp:positionH relativeFrom="page">
                  <wp:posOffset>5754370</wp:posOffset>
                </wp:positionH>
                <wp:positionV relativeFrom="paragraph">
                  <wp:posOffset>2245995</wp:posOffset>
                </wp:positionV>
                <wp:extent cx="1298575" cy="59753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EACD19" w14:textId="75DDFE79" w:rsidR="00145225" w:rsidRDefault="00145225" w:rsidP="00145225">
                            <w:pPr>
                              <w:pStyle w:val="20"/>
                              <w:spacing w:after="0"/>
                              <w:ind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5A9A8E8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453.1pt;margin-top:176.85pt;width:102.25pt;height:47.05pt;z-index:251660288;visibility:visible;mso-wrap-style:square;mso-wrap-distance-left:118.2pt;mso-wrap-distance-top:33.8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pqbwEAANoCAAAOAAAAZHJzL2Uyb0RvYy54bWysUlFLwzAQfhf8DyHvrt2kbivrBjImgqig&#10;/oA0TdZCkgtJXLt/76VrN9E38eX65S757rvvutp0WpGDcL4BU9DpJKVEGA5VY/YF/Xjf3Swo8YGZ&#10;iikwoqBH4elmfX21am0uZlCDqoQjSGJ83tqC1iHYPEk8r4VmfgJWGCxKcJoFPLp9UjnWIrtWySxN&#10;75IWXGUdcOE9ZrenIl33/FIKHl6k9CIQVVDUFvro+ljGmKxXLN87ZuuGDzLYH1Ro1hhseqbassDI&#10;p2t+UemGO/Agw4SDTkDKhot+Bpxmmv6Y5q1mVvSzoDnenm3y/0fLnw9v9tWR0N1DhwuMhrTW5x6T&#10;cZ5OOh2/qJRgHS08nm0TXSA8PpotF9k8o4RjLVvOs9ss0iSX19b58CBAkwgK6nAtvVvs8OTD6ep4&#10;JTYzsGuUivmLlIhCV3aDvhKqI8pWjwbNiIsdgRtBOYCRBg3sNQ3Ljhv6fu6bXX7J9RcAAAD//wMA&#10;UEsDBBQABgAIAAAAIQBhNawg4gAAAAwBAAAPAAAAZHJzL2Rvd25yZXYueG1sTI/BTsMwDIbvSLxD&#10;ZCRuLOk2uq00nSYEJyREVw4c08ZrozVOabKtvD3ZCW62/On39+fbyfbsjKM3jiQkMwEMqXHaUCvh&#10;s3p9WAPzQZFWvSOU8IMetsXtTa4y7S5U4nkfWhZDyGdKQhfCkHHumw6t8jM3IMXbwY1WhbiOLdej&#10;usRw2/O5ECm3ylD80KkBnztsjvuTlbD7ovLFfL/XH+WhNFW1EfSWHqW8v5t2T8ACTuEPhqt+VIci&#10;OtXuRNqzXsJGpPOISlg8LlbArkSSiDjVEpbL1Rp4kfP/JYpfAAAA//8DAFBLAQItABQABgAIAAAA&#10;IQC2gziS/gAAAOEBAAATAAAAAAAAAAAAAAAAAAAAAABbQ29udGVudF9UeXBlc10ueG1sUEsBAi0A&#10;FAAGAAgAAAAhADj9If/WAAAAlAEAAAsAAAAAAAAAAAAAAAAALwEAAF9yZWxzLy5yZWxzUEsBAi0A&#10;FAAGAAgAAAAhADB3ympvAQAA2gIAAA4AAAAAAAAAAAAAAAAALgIAAGRycy9lMm9Eb2MueG1sUEsB&#10;Ai0AFAAGAAgAAAAhAGE1rCDiAAAADAEAAA8AAAAAAAAAAAAAAAAAyQMAAGRycy9kb3ducmV2Lnht&#10;bFBLBQYAAAAABAAEAPMAAADYBAAAAAA=&#10;" filled="f" stroked="f">
                <v:textbox inset="0,0,0,0">
                  <w:txbxContent>
                    <w:p w14:paraId="3AEACD19" w14:textId="75DDFE79" w:rsidR="00145225" w:rsidRDefault="00145225" w:rsidP="00145225">
                      <w:pPr>
                        <w:pStyle w:val="20"/>
                        <w:spacing w:after="0"/>
                        <w:ind w:firstLine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8" w:name="bookmark15"/>
      <w:bookmarkEnd w:id="18"/>
      <w:r w:rsidRPr="00342D04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МР «Бабаюртовский район» Бутаева М.Ш</w:t>
      </w:r>
      <w:r w:rsidR="004441CD">
        <w:rPr>
          <w:sz w:val="28"/>
          <w:szCs w:val="28"/>
        </w:rPr>
        <w:t>.</w:t>
      </w:r>
    </w:p>
    <w:p w14:paraId="24018430" w14:textId="3C51D41C" w:rsidR="004441CD" w:rsidRDefault="004441CD" w:rsidP="004441CD">
      <w:pPr>
        <w:pStyle w:val="11"/>
        <w:tabs>
          <w:tab w:val="left" w:pos="948"/>
        </w:tabs>
        <w:spacing w:line="262" w:lineRule="auto"/>
        <w:ind w:left="580"/>
        <w:jc w:val="both"/>
        <w:rPr>
          <w:sz w:val="28"/>
          <w:szCs w:val="28"/>
        </w:rPr>
      </w:pPr>
    </w:p>
    <w:p w14:paraId="2A42F8A3" w14:textId="66493D1C" w:rsidR="004441CD" w:rsidRDefault="004441CD" w:rsidP="004441CD">
      <w:pPr>
        <w:pStyle w:val="11"/>
        <w:tabs>
          <w:tab w:val="left" w:pos="948"/>
        </w:tabs>
        <w:spacing w:line="262" w:lineRule="auto"/>
        <w:ind w:left="580"/>
        <w:jc w:val="both"/>
        <w:rPr>
          <w:sz w:val="28"/>
          <w:szCs w:val="28"/>
        </w:rPr>
      </w:pPr>
    </w:p>
    <w:p w14:paraId="22BA4858" w14:textId="5F762465" w:rsidR="004441CD" w:rsidRDefault="004441CD" w:rsidP="004441CD">
      <w:pPr>
        <w:pStyle w:val="11"/>
        <w:tabs>
          <w:tab w:val="left" w:pos="948"/>
        </w:tabs>
        <w:spacing w:line="262" w:lineRule="auto"/>
        <w:ind w:left="580"/>
        <w:jc w:val="both"/>
        <w:rPr>
          <w:sz w:val="28"/>
          <w:szCs w:val="28"/>
        </w:rPr>
      </w:pPr>
    </w:p>
    <w:p w14:paraId="4A27750D" w14:textId="77777777" w:rsidR="004441CD" w:rsidRPr="00797321" w:rsidRDefault="004441CD" w:rsidP="004441CD">
      <w:pPr>
        <w:pStyle w:val="a4"/>
        <w:ind w:left="142" w:hanging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7321">
        <w:rPr>
          <w:rFonts w:ascii="Times New Roman" w:hAnsi="Times New Roman" w:cs="Times New Roman"/>
          <w:b/>
          <w:sz w:val="32"/>
          <w:szCs w:val="32"/>
        </w:rPr>
        <w:t>Глава муниципального района</w:t>
      </w:r>
    </w:p>
    <w:p w14:paraId="66C24877" w14:textId="219D6DAD" w:rsidR="004441CD" w:rsidRPr="00797321" w:rsidRDefault="004441CD" w:rsidP="004441CD">
      <w:pPr>
        <w:pStyle w:val="a4"/>
        <w:ind w:left="142" w:hanging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7321">
        <w:rPr>
          <w:rFonts w:ascii="Times New Roman" w:hAnsi="Times New Roman" w:cs="Times New Roman"/>
          <w:b/>
          <w:sz w:val="32"/>
          <w:szCs w:val="32"/>
        </w:rPr>
        <w:t>«Бабаюртовский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797321">
        <w:rPr>
          <w:rFonts w:ascii="Times New Roman" w:hAnsi="Times New Roman" w:cs="Times New Roman"/>
          <w:b/>
          <w:sz w:val="32"/>
          <w:szCs w:val="32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proofErr w:type="spellStart"/>
      <w:r w:rsidRPr="00797321">
        <w:rPr>
          <w:rFonts w:ascii="Times New Roman" w:hAnsi="Times New Roman" w:cs="Times New Roman"/>
          <w:b/>
          <w:sz w:val="32"/>
          <w:szCs w:val="32"/>
        </w:rPr>
        <w:t>Д.П.Исламов</w:t>
      </w:r>
      <w:proofErr w:type="spellEnd"/>
    </w:p>
    <w:p w14:paraId="4662E7C7" w14:textId="77777777" w:rsidR="004441CD" w:rsidRPr="00797321" w:rsidRDefault="004441CD" w:rsidP="004441CD">
      <w:pPr>
        <w:pStyle w:val="a4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62A25F" w14:textId="77777777" w:rsidR="004441CD" w:rsidRPr="00C07289" w:rsidRDefault="004441CD" w:rsidP="004441CD">
      <w:pPr>
        <w:pStyle w:val="a4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289">
        <w:rPr>
          <w:rFonts w:ascii="Times New Roman" w:hAnsi="Times New Roman" w:cs="Times New Roman"/>
          <w:sz w:val="24"/>
          <w:szCs w:val="24"/>
        </w:rPr>
        <w:t>Исп.Амаев</w:t>
      </w:r>
      <w:proofErr w:type="spellEnd"/>
      <w:r w:rsidRPr="00C07289">
        <w:rPr>
          <w:rFonts w:ascii="Times New Roman" w:hAnsi="Times New Roman" w:cs="Times New Roman"/>
          <w:sz w:val="24"/>
          <w:szCs w:val="24"/>
        </w:rPr>
        <w:t xml:space="preserve"> Ю.А.</w:t>
      </w:r>
    </w:p>
    <w:p w14:paraId="71FBF19F" w14:textId="77777777" w:rsidR="004441CD" w:rsidRPr="00C07289" w:rsidRDefault="004441CD" w:rsidP="004441CD">
      <w:pPr>
        <w:pStyle w:val="a4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07289">
        <w:rPr>
          <w:rFonts w:ascii="Times New Roman" w:hAnsi="Times New Roman" w:cs="Times New Roman"/>
          <w:sz w:val="24"/>
          <w:szCs w:val="24"/>
        </w:rPr>
        <w:t>тел. 8-928-298-61-00</w:t>
      </w:r>
    </w:p>
    <w:p w14:paraId="525F1B05" w14:textId="77777777" w:rsidR="004441CD" w:rsidRPr="004441CD" w:rsidRDefault="004441CD" w:rsidP="004441CD">
      <w:pPr>
        <w:pStyle w:val="11"/>
        <w:tabs>
          <w:tab w:val="left" w:pos="948"/>
        </w:tabs>
        <w:spacing w:line="262" w:lineRule="auto"/>
        <w:ind w:left="142" w:hanging="142"/>
        <w:jc w:val="both"/>
        <w:rPr>
          <w:sz w:val="28"/>
          <w:szCs w:val="28"/>
        </w:rPr>
      </w:pPr>
    </w:p>
    <w:p w14:paraId="29031233" w14:textId="7FA51967" w:rsidR="00145225" w:rsidRDefault="00145225" w:rsidP="00145225">
      <w:pPr>
        <w:pStyle w:val="20"/>
        <w:spacing w:after="320"/>
        <w:jc w:val="both"/>
      </w:pPr>
    </w:p>
    <w:p w14:paraId="7C3A93BC" w14:textId="7C38C5A4" w:rsidR="004441CD" w:rsidRDefault="004441CD" w:rsidP="00145225">
      <w:pPr>
        <w:pStyle w:val="20"/>
        <w:spacing w:after="320"/>
        <w:jc w:val="both"/>
        <w:sectPr w:rsidR="004441CD" w:rsidSect="004441CD">
          <w:headerReference w:type="default" r:id="rId8"/>
          <w:pgSz w:w="11900" w:h="16840"/>
          <w:pgMar w:top="993" w:right="740" w:bottom="1393" w:left="1166" w:header="658" w:footer="965" w:gutter="0"/>
          <w:pgNumType w:start="1"/>
          <w:cols w:space="720"/>
          <w:noEndnote/>
          <w:docGrid w:linePitch="360"/>
        </w:sectPr>
      </w:pPr>
    </w:p>
    <w:p w14:paraId="6E427B12" w14:textId="77777777" w:rsidR="00145225" w:rsidRDefault="00145225" w:rsidP="00145225">
      <w:pPr>
        <w:pStyle w:val="11"/>
        <w:spacing w:line="240" w:lineRule="auto"/>
        <w:ind w:right="1300" w:firstLine="142"/>
        <w:jc w:val="right"/>
        <w:rPr>
          <w:b/>
          <w:bCs/>
        </w:rPr>
      </w:pPr>
      <w:r>
        <w:rPr>
          <w:b/>
          <w:bCs/>
        </w:rPr>
        <w:lastRenderedPageBreak/>
        <w:t xml:space="preserve">             </w:t>
      </w:r>
    </w:p>
    <w:p w14:paraId="4180CBED" w14:textId="77777777" w:rsidR="00342D04" w:rsidRDefault="00145225" w:rsidP="00145225">
      <w:pPr>
        <w:pStyle w:val="11"/>
        <w:spacing w:line="240" w:lineRule="auto"/>
        <w:ind w:right="1300" w:firstLine="142"/>
        <w:jc w:val="right"/>
        <w:rPr>
          <w:b/>
          <w:bCs/>
        </w:rPr>
      </w:pPr>
      <w:r>
        <w:rPr>
          <w:b/>
          <w:bCs/>
        </w:rPr>
        <w:t xml:space="preserve">            </w:t>
      </w:r>
      <w:r w:rsidR="00342D0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42D04">
        <w:rPr>
          <w:b/>
          <w:bCs/>
        </w:rPr>
        <w:t xml:space="preserve">       </w:t>
      </w:r>
    </w:p>
    <w:p w14:paraId="07785169" w14:textId="028F7BA7" w:rsidR="00145225" w:rsidRDefault="00342D04" w:rsidP="00342D04">
      <w:pPr>
        <w:pStyle w:val="11"/>
        <w:spacing w:line="240" w:lineRule="auto"/>
        <w:ind w:right="203" w:firstLine="142"/>
      </w:pPr>
      <w:r>
        <w:rPr>
          <w:b/>
          <w:bCs/>
        </w:rPr>
        <w:t xml:space="preserve">                                                                                                            </w:t>
      </w:r>
      <w:r w:rsidR="00145225">
        <w:rPr>
          <w:b/>
          <w:bCs/>
        </w:rPr>
        <w:t>Приложение №1</w:t>
      </w:r>
    </w:p>
    <w:p w14:paraId="2DD7E3F7" w14:textId="07570293" w:rsidR="00145225" w:rsidRDefault="00145225" w:rsidP="00145225">
      <w:pPr>
        <w:pStyle w:val="11"/>
        <w:tabs>
          <w:tab w:val="left" w:pos="2352"/>
        </w:tabs>
        <w:spacing w:after="660"/>
        <w:jc w:val="right"/>
      </w:pPr>
      <w:r>
        <w:rPr>
          <w:b/>
          <w:bCs/>
        </w:rPr>
        <w:t>к постановлению администрации</w:t>
      </w:r>
      <w:r>
        <w:rPr>
          <w:b/>
          <w:bCs/>
        </w:rPr>
        <w:br/>
        <w:t>муниципального района</w:t>
      </w:r>
      <w:r>
        <w:rPr>
          <w:b/>
          <w:bCs/>
        </w:rPr>
        <w:br/>
        <w:t>«Бабаюртовский район</w:t>
      </w:r>
      <w:proofErr w:type="gramStart"/>
      <w:r>
        <w:rPr>
          <w:b/>
          <w:bCs/>
        </w:rPr>
        <w:t>» ,</w:t>
      </w:r>
      <w:proofErr w:type="gramEnd"/>
      <w:r>
        <w:rPr>
          <w:b/>
          <w:bCs/>
        </w:rPr>
        <w:br/>
        <w:t>от «__</w:t>
      </w:r>
      <w:proofErr w:type="gramStart"/>
      <w:r>
        <w:rPr>
          <w:b/>
          <w:bCs/>
        </w:rPr>
        <w:t>_»_</w:t>
      </w:r>
      <w:proofErr w:type="gramEnd"/>
      <w:r>
        <w:rPr>
          <w:b/>
          <w:bCs/>
        </w:rPr>
        <w:t>______</w:t>
      </w:r>
      <w:r w:rsidR="00342D04">
        <w:rPr>
          <w:b/>
          <w:bCs/>
        </w:rPr>
        <w:t>____</w:t>
      </w:r>
      <w:r>
        <w:rPr>
          <w:b/>
          <w:bCs/>
        </w:rPr>
        <w:t>202</w:t>
      </w:r>
      <w:r w:rsidR="004441CD">
        <w:rPr>
          <w:b/>
          <w:bCs/>
        </w:rPr>
        <w:t>3</w:t>
      </w:r>
      <w:r>
        <w:rPr>
          <w:b/>
          <w:bCs/>
        </w:rPr>
        <w:t xml:space="preserve"> г. №_</w:t>
      </w:r>
      <w:r w:rsidR="00342D04">
        <w:rPr>
          <w:b/>
          <w:bCs/>
        </w:rPr>
        <w:t>_</w:t>
      </w:r>
      <w:r>
        <w:rPr>
          <w:b/>
          <w:bCs/>
        </w:rPr>
        <w:t>___</w:t>
      </w:r>
    </w:p>
    <w:p w14:paraId="4E5144C2" w14:textId="77777777" w:rsidR="00145225" w:rsidRDefault="00145225" w:rsidP="00145225">
      <w:pPr>
        <w:pStyle w:val="32"/>
        <w:keepNext/>
        <w:keepLines/>
        <w:spacing w:after="0" w:line="209" w:lineRule="auto"/>
      </w:pPr>
      <w:bookmarkStart w:id="19" w:name="bookmark19"/>
      <w:bookmarkStart w:id="20" w:name="bookmark20"/>
      <w:bookmarkStart w:id="21" w:name="bookmark21"/>
      <w:r>
        <w:t>СОСТАВ</w:t>
      </w:r>
      <w:bookmarkEnd w:id="19"/>
      <w:bookmarkEnd w:id="20"/>
      <w:bookmarkEnd w:id="21"/>
    </w:p>
    <w:p w14:paraId="1EC7B200" w14:textId="77777777" w:rsidR="00145225" w:rsidRDefault="00145225" w:rsidP="00145225">
      <w:pPr>
        <w:pStyle w:val="11"/>
        <w:spacing w:after="300" w:line="257" w:lineRule="auto"/>
        <w:ind w:firstLine="1180"/>
        <w:jc w:val="both"/>
      </w:pPr>
      <w:r>
        <w:rPr>
          <w:b/>
          <w:bCs/>
        </w:rPr>
        <w:t>Комиссии по соблюдению требований к служебному поведению муниципальных служащих и урегулированию конфликта интересов», далее «Единая комиссия» муниципального района «Бабаюртовский район»</w:t>
      </w:r>
    </w:p>
    <w:p w14:paraId="6E047693" w14:textId="57CA2793" w:rsidR="00145225" w:rsidRDefault="00145225" w:rsidP="00145225">
      <w:pPr>
        <w:pStyle w:val="11"/>
        <w:spacing w:line="257" w:lineRule="auto"/>
        <w:ind w:left="3680" w:hanging="3680"/>
        <w:jc w:val="both"/>
      </w:pPr>
      <w:r w:rsidRPr="004441CD">
        <w:rPr>
          <w:sz w:val="28"/>
          <w:szCs w:val="28"/>
        </w:rPr>
        <w:t>1.</w:t>
      </w:r>
      <w:r>
        <w:t xml:space="preserve"> Бутаев Мурад </w:t>
      </w:r>
      <w:proofErr w:type="spellStart"/>
      <w:r>
        <w:t>Шамилович</w:t>
      </w:r>
      <w:proofErr w:type="spellEnd"/>
      <w:r>
        <w:t xml:space="preserve"> </w:t>
      </w:r>
      <w:proofErr w:type="gramStart"/>
      <w:r>
        <w:t xml:space="preserve">– </w:t>
      </w:r>
      <w:r w:rsidR="00CA2F6F">
        <w:t xml:space="preserve"> Первый</w:t>
      </w:r>
      <w:proofErr w:type="gramEnd"/>
      <w:r w:rsidR="00CA2F6F">
        <w:t xml:space="preserve"> </w:t>
      </w:r>
      <w:r>
        <w:t>заместитель Главы МР «Бабаюртовский район», Председатель комиссии;</w:t>
      </w:r>
    </w:p>
    <w:p w14:paraId="3C45D7AB" w14:textId="53CCA763" w:rsidR="00145225" w:rsidRDefault="004441CD" w:rsidP="00145225">
      <w:pPr>
        <w:pStyle w:val="11"/>
        <w:numPr>
          <w:ilvl w:val="0"/>
          <w:numId w:val="2"/>
        </w:numPr>
        <w:spacing w:line="257" w:lineRule="auto"/>
        <w:ind w:left="284" w:hanging="284"/>
        <w:jc w:val="both"/>
      </w:pPr>
      <w:r>
        <w:t xml:space="preserve"> </w:t>
      </w:r>
      <w:proofErr w:type="spellStart"/>
      <w:r w:rsidR="00145225">
        <w:t>Черивмурзаев</w:t>
      </w:r>
      <w:proofErr w:type="spellEnd"/>
      <w:r w:rsidR="00145225">
        <w:t xml:space="preserve"> Абдулла Магомедович - начальник отдела АТК администрации МР  </w:t>
      </w:r>
    </w:p>
    <w:p w14:paraId="5E6F951C" w14:textId="77777777" w:rsidR="00145225" w:rsidRDefault="00145225" w:rsidP="00145225">
      <w:pPr>
        <w:pStyle w:val="11"/>
        <w:spacing w:line="257" w:lineRule="auto"/>
        <w:ind w:left="284"/>
        <w:jc w:val="both"/>
      </w:pPr>
      <w:r>
        <w:t xml:space="preserve">                                                   «Бабаюртовский район», заместитель председателя   </w:t>
      </w:r>
    </w:p>
    <w:p w14:paraId="79B832C7" w14:textId="77777777" w:rsidR="00145225" w:rsidRDefault="00145225" w:rsidP="00145225">
      <w:pPr>
        <w:pStyle w:val="11"/>
        <w:spacing w:line="257" w:lineRule="auto"/>
        <w:ind w:left="284"/>
        <w:jc w:val="both"/>
      </w:pPr>
      <w:r>
        <w:t xml:space="preserve">                                                    комиссии;</w:t>
      </w:r>
    </w:p>
    <w:p w14:paraId="3015F4E3" w14:textId="44DCE930" w:rsidR="00145225" w:rsidRDefault="00145225" w:rsidP="008532F9">
      <w:pPr>
        <w:pStyle w:val="11"/>
        <w:tabs>
          <w:tab w:val="left" w:pos="382"/>
        </w:tabs>
        <w:spacing w:line="257" w:lineRule="auto"/>
        <w:ind w:left="3680"/>
        <w:jc w:val="both"/>
      </w:pPr>
      <w:bookmarkStart w:id="22" w:name="bookmark22"/>
      <w:bookmarkEnd w:id="22"/>
      <w:r>
        <w:t xml:space="preserve">Джумагулова Дженет </w:t>
      </w:r>
      <w:proofErr w:type="spellStart"/>
      <w:r>
        <w:t>Зулумхановна</w:t>
      </w:r>
      <w:proofErr w:type="spellEnd"/>
      <w:r>
        <w:t xml:space="preserve"> - главный специалист Управления делами</w:t>
      </w:r>
      <w:r w:rsidR="008532F9">
        <w:t xml:space="preserve"> </w:t>
      </w:r>
      <w:r>
        <w:t>администрации МР «Бабаюртовский район», секретарь комиссии.</w:t>
      </w:r>
    </w:p>
    <w:p w14:paraId="55607424" w14:textId="05C37FD5" w:rsidR="00145225" w:rsidRDefault="00CA2F6F" w:rsidP="00145225">
      <w:pPr>
        <w:pStyle w:val="11"/>
        <w:spacing w:after="300" w:line="257" w:lineRule="auto"/>
        <w:jc w:val="both"/>
      </w:pPr>
      <w:r>
        <w:rPr>
          <w:b/>
          <w:bCs/>
        </w:rPr>
        <w:t xml:space="preserve">     </w:t>
      </w:r>
      <w:r w:rsidR="00145225">
        <w:rPr>
          <w:b/>
          <w:bCs/>
        </w:rPr>
        <w:t>Члены комиссии:</w:t>
      </w:r>
    </w:p>
    <w:p w14:paraId="730444C7" w14:textId="06CDAA19" w:rsidR="00145225" w:rsidRDefault="00145225" w:rsidP="00CA1FC3">
      <w:pPr>
        <w:pStyle w:val="11"/>
        <w:numPr>
          <w:ilvl w:val="0"/>
          <w:numId w:val="2"/>
        </w:numPr>
        <w:tabs>
          <w:tab w:val="left" w:pos="426"/>
        </w:tabs>
        <w:ind w:left="3828" w:hanging="3828"/>
        <w:jc w:val="both"/>
      </w:pPr>
      <w:bookmarkStart w:id="23" w:name="bookmark23"/>
      <w:bookmarkEnd w:id="23"/>
      <w:r>
        <w:t xml:space="preserve">Амаев Юнус </w:t>
      </w:r>
      <w:proofErr w:type="spellStart"/>
      <w:r>
        <w:t>Айнузарович</w:t>
      </w:r>
      <w:proofErr w:type="spellEnd"/>
      <w:r>
        <w:t xml:space="preserve"> -   помощник главы администрации МР</w:t>
      </w:r>
      <w:r w:rsidR="00CA1FC3">
        <w:t xml:space="preserve"> «Бабаюртовский           район» </w:t>
      </w:r>
      <w:r>
        <w:t>по вопросам противодействия коррупции;</w:t>
      </w:r>
    </w:p>
    <w:p w14:paraId="05CF80CE" w14:textId="14B65E8E" w:rsidR="00145225" w:rsidRDefault="00145225" w:rsidP="00F52EB6">
      <w:pPr>
        <w:pStyle w:val="11"/>
        <w:numPr>
          <w:ilvl w:val="0"/>
          <w:numId w:val="2"/>
        </w:numPr>
        <w:ind w:left="426" w:hanging="426"/>
        <w:jc w:val="both"/>
      </w:pPr>
      <w:r>
        <w:t xml:space="preserve">Дибирова Джамиля </w:t>
      </w:r>
      <w:proofErr w:type="spellStart"/>
      <w:r>
        <w:t>Солтахановна</w:t>
      </w:r>
      <w:proofErr w:type="spellEnd"/>
      <w:r>
        <w:t xml:space="preserve"> - начальник Управления делами администрации МР          </w:t>
      </w:r>
    </w:p>
    <w:p w14:paraId="048D11B7" w14:textId="77777777" w:rsidR="00145225" w:rsidRDefault="00145225" w:rsidP="00145225">
      <w:pPr>
        <w:pStyle w:val="11"/>
        <w:ind w:left="426"/>
        <w:jc w:val="both"/>
      </w:pPr>
      <w:r>
        <w:t xml:space="preserve">                                                  «Бабаюртовский район»;</w:t>
      </w:r>
    </w:p>
    <w:p w14:paraId="5699AE8F" w14:textId="062F9A76" w:rsidR="00145225" w:rsidRDefault="00145225" w:rsidP="00F52EB6">
      <w:pPr>
        <w:pStyle w:val="11"/>
        <w:numPr>
          <w:ilvl w:val="0"/>
          <w:numId w:val="2"/>
        </w:numPr>
        <w:tabs>
          <w:tab w:val="left" w:pos="382"/>
        </w:tabs>
        <w:ind w:left="3680" w:hanging="3680"/>
        <w:jc w:val="both"/>
      </w:pPr>
      <w:bookmarkStart w:id="24" w:name="bookmark24"/>
      <w:bookmarkEnd w:id="24"/>
      <w:r>
        <w:t xml:space="preserve">Нурмагомедов Али </w:t>
      </w:r>
      <w:proofErr w:type="spellStart"/>
      <w:r>
        <w:t>Асхабалиевич</w:t>
      </w:r>
      <w:proofErr w:type="spellEnd"/>
      <w:r>
        <w:t xml:space="preserve"> - начальник финансового управления</w:t>
      </w:r>
      <w:r w:rsidR="00CA1FC3" w:rsidRPr="00CA1FC3">
        <w:t xml:space="preserve"> </w:t>
      </w:r>
      <w:r w:rsidR="00CA1FC3">
        <w:t xml:space="preserve">администрации </w:t>
      </w:r>
      <w:r>
        <w:t>МР «Бабаюртовский район»;</w:t>
      </w:r>
    </w:p>
    <w:p w14:paraId="60CA958A" w14:textId="602A5DA6" w:rsidR="00145225" w:rsidRDefault="00145225" w:rsidP="00F52EB6">
      <w:pPr>
        <w:pStyle w:val="11"/>
        <w:numPr>
          <w:ilvl w:val="0"/>
          <w:numId w:val="2"/>
        </w:numPr>
        <w:tabs>
          <w:tab w:val="left" w:pos="382"/>
        </w:tabs>
        <w:jc w:val="both"/>
      </w:pPr>
      <w:bookmarkStart w:id="25" w:name="bookmark25"/>
      <w:bookmarkEnd w:id="25"/>
      <w:r>
        <w:t xml:space="preserve">Гамидова Фарида </w:t>
      </w:r>
      <w:proofErr w:type="spellStart"/>
      <w:r>
        <w:t>Ахмедрашитовна</w:t>
      </w:r>
      <w:proofErr w:type="spellEnd"/>
      <w:r>
        <w:t xml:space="preserve"> - начальник юридического </w:t>
      </w:r>
      <w:r w:rsidR="008532F9">
        <w:t>отдела</w:t>
      </w:r>
      <w:r w:rsidR="008532F9" w:rsidRPr="00CA1FC3">
        <w:t xml:space="preserve"> </w:t>
      </w:r>
      <w:r w:rsidR="008532F9">
        <w:t>администрации</w:t>
      </w:r>
    </w:p>
    <w:p w14:paraId="56D7B70F" w14:textId="2CA0A339" w:rsidR="00145225" w:rsidRDefault="00145225" w:rsidP="00145225">
      <w:pPr>
        <w:pStyle w:val="11"/>
        <w:ind w:left="3680"/>
        <w:jc w:val="both"/>
      </w:pPr>
      <w:r>
        <w:t>МР «Бабаюртовский район»;</w:t>
      </w:r>
    </w:p>
    <w:p w14:paraId="1D1F9A5B" w14:textId="09ED0311" w:rsidR="00145225" w:rsidRDefault="00145225" w:rsidP="00F52EB6">
      <w:pPr>
        <w:pStyle w:val="11"/>
        <w:numPr>
          <w:ilvl w:val="0"/>
          <w:numId w:val="2"/>
        </w:numPr>
        <w:tabs>
          <w:tab w:val="left" w:pos="382"/>
        </w:tabs>
        <w:ind w:left="3686" w:hanging="3686"/>
        <w:jc w:val="both"/>
      </w:pPr>
      <w:bookmarkStart w:id="26" w:name="bookmark26"/>
      <w:bookmarkStart w:id="27" w:name="bookmark27"/>
      <w:bookmarkEnd w:id="26"/>
      <w:bookmarkEnd w:id="27"/>
      <w:r>
        <w:t xml:space="preserve">Вагабов Мурат Исакович - </w:t>
      </w:r>
      <w:r w:rsidR="00CA2F6F">
        <w:t>н</w:t>
      </w:r>
      <w:r>
        <w:t xml:space="preserve">ачальник МКУ «Управление </w:t>
      </w:r>
      <w:proofErr w:type="gramStart"/>
      <w:r w:rsidR="008532F9">
        <w:t>образования»</w:t>
      </w:r>
      <w:r w:rsidR="008532F9" w:rsidRPr="00CA1FC3">
        <w:t xml:space="preserve"> </w:t>
      </w:r>
      <w:r w:rsidR="008532F9">
        <w:t xml:space="preserve"> </w:t>
      </w:r>
      <w:r w:rsidR="00CA1FC3">
        <w:t xml:space="preserve"> </w:t>
      </w:r>
      <w:proofErr w:type="gramEnd"/>
      <w:r w:rsidR="00CA1FC3">
        <w:t xml:space="preserve">администрации </w:t>
      </w:r>
      <w:r>
        <w:t>МР «Бабаюртовский район»;</w:t>
      </w:r>
    </w:p>
    <w:p w14:paraId="607161EF" w14:textId="6C73AEDC" w:rsidR="00145225" w:rsidRDefault="00F52EB6" w:rsidP="00F52EB6">
      <w:pPr>
        <w:pStyle w:val="11"/>
        <w:jc w:val="both"/>
      </w:pPr>
      <w:r>
        <w:t>8.</w:t>
      </w:r>
      <w:r w:rsidR="00145225">
        <w:t xml:space="preserve"> </w:t>
      </w:r>
      <w:proofErr w:type="spellStart"/>
      <w:r w:rsidR="00145225">
        <w:t>Черивова</w:t>
      </w:r>
      <w:proofErr w:type="spellEnd"/>
      <w:r w:rsidR="00145225">
        <w:t xml:space="preserve"> </w:t>
      </w:r>
      <w:proofErr w:type="spellStart"/>
      <w:r w:rsidR="00145225">
        <w:t>Нюргида</w:t>
      </w:r>
      <w:proofErr w:type="spellEnd"/>
      <w:r w:rsidR="00145225">
        <w:t xml:space="preserve"> </w:t>
      </w:r>
      <w:proofErr w:type="spellStart"/>
      <w:r w:rsidR="00145225">
        <w:t>Шахсолтановна</w:t>
      </w:r>
      <w:proofErr w:type="spellEnd"/>
      <w:r w:rsidR="00145225">
        <w:t xml:space="preserve"> - специалист МКУ «Управление КС и ЖКХ» МР        </w:t>
      </w:r>
    </w:p>
    <w:p w14:paraId="78C6F599" w14:textId="77777777" w:rsidR="00145225" w:rsidRDefault="00145225" w:rsidP="00145225">
      <w:pPr>
        <w:pStyle w:val="11"/>
        <w:jc w:val="both"/>
      </w:pPr>
      <w:r>
        <w:t xml:space="preserve">                                                       «Бабаюртовский район», секретарь Политсовета            </w:t>
      </w:r>
    </w:p>
    <w:p w14:paraId="4C07E303" w14:textId="39B19F27" w:rsidR="00145225" w:rsidRDefault="00145225" w:rsidP="00CA1FC3">
      <w:pPr>
        <w:pStyle w:val="11"/>
        <w:ind w:left="3544" w:hanging="3544"/>
        <w:jc w:val="both"/>
      </w:pPr>
      <w:r>
        <w:t xml:space="preserve">                                                        отделения партии «Единая Россия» в </w:t>
      </w:r>
      <w:proofErr w:type="gramStart"/>
      <w:r>
        <w:t xml:space="preserve">МР  </w:t>
      </w:r>
      <w:r w:rsidR="00CA1FC3">
        <w:t>«</w:t>
      </w:r>
      <w:proofErr w:type="gramEnd"/>
      <w:r w:rsidR="00CA1FC3">
        <w:t>Бабаюртовский район»;</w:t>
      </w:r>
      <w:r>
        <w:t xml:space="preserve">                                                    </w:t>
      </w:r>
    </w:p>
    <w:p w14:paraId="659CD7A2" w14:textId="3C2B43FA" w:rsidR="00145225" w:rsidRDefault="00F52EB6" w:rsidP="00145225">
      <w:pPr>
        <w:pStyle w:val="11"/>
        <w:jc w:val="both"/>
      </w:pPr>
      <w:r>
        <w:t>9</w:t>
      </w:r>
      <w:r w:rsidR="00145225">
        <w:t xml:space="preserve">. </w:t>
      </w:r>
      <w:proofErr w:type="spellStart"/>
      <w:r w:rsidR="00145225">
        <w:t>Абсаламов</w:t>
      </w:r>
      <w:proofErr w:type="spellEnd"/>
      <w:r w:rsidR="00145225">
        <w:t xml:space="preserve"> </w:t>
      </w:r>
      <w:proofErr w:type="spellStart"/>
      <w:r w:rsidR="00145225">
        <w:t>Абусалим</w:t>
      </w:r>
      <w:proofErr w:type="spellEnd"/>
      <w:r w:rsidR="00145225">
        <w:t xml:space="preserve"> </w:t>
      </w:r>
      <w:proofErr w:type="spellStart"/>
      <w:r w:rsidR="00145225">
        <w:t>Абсаламович</w:t>
      </w:r>
      <w:proofErr w:type="spellEnd"/>
      <w:r w:rsidR="00145225">
        <w:t xml:space="preserve"> - главный специалист МКУ «УСХ» администрации  </w:t>
      </w:r>
    </w:p>
    <w:p w14:paraId="4D09511F" w14:textId="77777777" w:rsidR="00145225" w:rsidRDefault="00145225" w:rsidP="00145225">
      <w:pPr>
        <w:pStyle w:val="11"/>
        <w:jc w:val="both"/>
      </w:pPr>
      <w:r>
        <w:t xml:space="preserve">                                                        МР «Бабаюртовский район»;</w:t>
      </w:r>
    </w:p>
    <w:p w14:paraId="7979E1FB" w14:textId="216AFCAB" w:rsidR="00145225" w:rsidRDefault="00145225" w:rsidP="00145225">
      <w:pPr>
        <w:pStyle w:val="11"/>
        <w:ind w:left="3680" w:hanging="3680"/>
        <w:jc w:val="both"/>
      </w:pPr>
      <w:r>
        <w:t>1</w:t>
      </w:r>
      <w:r w:rsidR="00F52EB6">
        <w:t>0</w:t>
      </w:r>
      <w:r>
        <w:t xml:space="preserve">. Абакарова Зайнаб </w:t>
      </w:r>
      <w:proofErr w:type="spellStart"/>
      <w:r>
        <w:t>Абдулмажидовна</w:t>
      </w:r>
      <w:proofErr w:type="spellEnd"/>
      <w:r>
        <w:t xml:space="preserve"> - заместитель директора по учебной работе МБУ ДО «Бабаюртовская районная ДШИ».</w:t>
      </w:r>
    </w:p>
    <w:p w14:paraId="1AF6DB67" w14:textId="22D00847" w:rsidR="00CA2F6F" w:rsidRDefault="00342D04" w:rsidP="00F52EB6">
      <w:pPr>
        <w:ind w:left="3686" w:hanging="3686"/>
        <w:jc w:val="both"/>
      </w:pPr>
      <w:r w:rsidRPr="004441CD">
        <w:rPr>
          <w:rFonts w:ascii="Times New Roman" w:hAnsi="Times New Roman" w:cs="Times New Roman"/>
          <w:sz w:val="28"/>
          <w:szCs w:val="28"/>
        </w:rPr>
        <w:t>1</w:t>
      </w:r>
      <w:r w:rsidR="00F52EB6">
        <w:rPr>
          <w:rFonts w:ascii="Times New Roman" w:hAnsi="Times New Roman" w:cs="Times New Roman"/>
          <w:sz w:val="28"/>
          <w:szCs w:val="28"/>
        </w:rPr>
        <w:t>1</w:t>
      </w:r>
      <w:r w:rsidRPr="004441CD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proofErr w:type="spellStart"/>
      <w:r w:rsidR="00F52EB6" w:rsidRPr="00F52EB6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Канбулатов</w:t>
      </w:r>
      <w:proofErr w:type="spellEnd"/>
      <w:r w:rsidR="00F52EB6" w:rsidRPr="00F52E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Зайнутдин </w:t>
      </w:r>
      <w:proofErr w:type="spellStart"/>
      <w:r w:rsidR="00F52EB6" w:rsidRPr="00F52EB6">
        <w:rPr>
          <w:rFonts w:ascii="Times New Roman" w:eastAsiaTheme="minorHAnsi" w:hAnsi="Times New Roman" w:cs="Times New Roman"/>
          <w:sz w:val="28"/>
          <w:szCs w:val="28"/>
          <w:lang w:eastAsia="en-US"/>
        </w:rPr>
        <w:t>Эминович</w:t>
      </w:r>
      <w:proofErr w:type="spellEnd"/>
      <w:r w:rsidR="00F52E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F52E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помощник Главы МР «Бабаюртовский район» по вопросам взаимодействия с </w:t>
      </w:r>
      <w:r w:rsidR="00F52EB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правоохранительными и иными Органами исполнительной власти.</w:t>
      </w:r>
    </w:p>
    <w:p w14:paraId="5A0B07E7" w14:textId="77777777" w:rsidR="00CA2F6F" w:rsidRDefault="00CA2F6F" w:rsidP="00F82E51">
      <w:pPr>
        <w:spacing w:line="276" w:lineRule="auto"/>
        <w:jc w:val="both"/>
        <w:rPr>
          <w:rFonts w:ascii="Times New Roman" w:eastAsia="Calibri" w:hAnsi="Times New Roman" w:cs="Times New Roman"/>
        </w:rPr>
      </w:pPr>
      <w:bookmarkStart w:id="28" w:name="_Hlk121406197"/>
    </w:p>
    <w:bookmarkEnd w:id="28"/>
    <w:p w14:paraId="743B11F7" w14:textId="77777777" w:rsidR="00CA2F6F" w:rsidRDefault="00CA2F6F" w:rsidP="00CA2F6F">
      <w:pPr>
        <w:spacing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14:paraId="10D67A26" w14:textId="304CDA4F" w:rsidR="00CA2F6F" w:rsidRDefault="00CA2F6F" w:rsidP="00CA2F6F">
      <w:pPr>
        <w:ind w:left="284"/>
      </w:pPr>
    </w:p>
    <w:p w14:paraId="0F5FD9C6" w14:textId="6B3248EF" w:rsidR="00CA2F6F" w:rsidRDefault="00CA2F6F" w:rsidP="00CA2F6F">
      <w:pPr>
        <w:ind w:left="284"/>
      </w:pPr>
    </w:p>
    <w:p w14:paraId="0324E806" w14:textId="39E5D093" w:rsidR="00CA2F6F" w:rsidRDefault="00CA2F6F" w:rsidP="00CA2F6F">
      <w:pPr>
        <w:ind w:left="284"/>
      </w:pPr>
    </w:p>
    <w:p w14:paraId="407F5931" w14:textId="708D89B6" w:rsidR="00CA2F6F" w:rsidRDefault="00CA2F6F" w:rsidP="00CA2F6F">
      <w:pPr>
        <w:ind w:left="284"/>
      </w:pPr>
    </w:p>
    <w:p w14:paraId="00E8EDF4" w14:textId="02FD4D3C" w:rsidR="00CA2F6F" w:rsidRDefault="00CA2F6F" w:rsidP="00CA2F6F">
      <w:pPr>
        <w:ind w:left="284"/>
      </w:pPr>
    </w:p>
    <w:p w14:paraId="4A88B4FD" w14:textId="79942A1B" w:rsidR="00CA2F6F" w:rsidRDefault="00CA2F6F" w:rsidP="00CA2F6F">
      <w:pPr>
        <w:ind w:left="284"/>
      </w:pPr>
    </w:p>
    <w:p w14:paraId="44203762" w14:textId="22F981E5" w:rsidR="00CA2F6F" w:rsidRDefault="00CA2F6F" w:rsidP="00CA2F6F">
      <w:pPr>
        <w:ind w:left="284"/>
      </w:pPr>
    </w:p>
    <w:p w14:paraId="58F8F91E" w14:textId="6279E650" w:rsidR="00CA2F6F" w:rsidRDefault="00CA2F6F" w:rsidP="00CA2F6F">
      <w:pPr>
        <w:ind w:left="284"/>
      </w:pPr>
    </w:p>
    <w:p w14:paraId="798572E9" w14:textId="0F964B69" w:rsidR="00CA2F6F" w:rsidRDefault="00CA2F6F" w:rsidP="00CA2F6F">
      <w:pPr>
        <w:ind w:left="284"/>
      </w:pPr>
    </w:p>
    <w:p w14:paraId="13D7AAE0" w14:textId="53C321E6" w:rsidR="00CA2F6F" w:rsidRDefault="00CA2F6F" w:rsidP="00CA2F6F">
      <w:pPr>
        <w:ind w:left="284"/>
      </w:pPr>
    </w:p>
    <w:p w14:paraId="7FF85C2D" w14:textId="75F53290" w:rsidR="00CA2F6F" w:rsidRDefault="00CA2F6F" w:rsidP="00CA2F6F">
      <w:pPr>
        <w:ind w:left="284"/>
      </w:pPr>
    </w:p>
    <w:p w14:paraId="5AA1C735" w14:textId="0B6410B4" w:rsidR="00CA2F6F" w:rsidRDefault="00CA2F6F" w:rsidP="00CA2F6F">
      <w:pPr>
        <w:ind w:left="284"/>
      </w:pPr>
    </w:p>
    <w:p w14:paraId="18E171B4" w14:textId="1BD3D598" w:rsidR="00CA2F6F" w:rsidRDefault="00CA2F6F" w:rsidP="00CA2F6F">
      <w:pPr>
        <w:ind w:left="284"/>
      </w:pPr>
    </w:p>
    <w:p w14:paraId="28B5DB79" w14:textId="63B16DB9" w:rsidR="00CA2F6F" w:rsidRDefault="00CA2F6F" w:rsidP="00CA2F6F">
      <w:pPr>
        <w:ind w:left="284"/>
      </w:pPr>
    </w:p>
    <w:p w14:paraId="28CB37F6" w14:textId="172EA579" w:rsidR="00CA2F6F" w:rsidRDefault="00CA2F6F" w:rsidP="00CA2F6F">
      <w:pPr>
        <w:ind w:left="284"/>
      </w:pPr>
    </w:p>
    <w:p w14:paraId="738EC2E9" w14:textId="46D84813" w:rsidR="00CA2F6F" w:rsidRDefault="00CA2F6F" w:rsidP="00CA2F6F">
      <w:pPr>
        <w:ind w:left="284"/>
      </w:pPr>
    </w:p>
    <w:p w14:paraId="7251DC3D" w14:textId="497AFA1C" w:rsidR="00CA2F6F" w:rsidRDefault="00CA2F6F" w:rsidP="00CA2F6F">
      <w:pPr>
        <w:ind w:left="284"/>
      </w:pPr>
    </w:p>
    <w:p w14:paraId="0DD9D805" w14:textId="7940F51B" w:rsidR="00CA2F6F" w:rsidRDefault="00CA2F6F" w:rsidP="00CA2F6F">
      <w:pPr>
        <w:ind w:left="284"/>
      </w:pPr>
    </w:p>
    <w:p w14:paraId="4C07FCFA" w14:textId="6980D983" w:rsidR="00CA2F6F" w:rsidRDefault="00CA2F6F" w:rsidP="00CA2F6F">
      <w:pPr>
        <w:ind w:left="284"/>
      </w:pPr>
    </w:p>
    <w:p w14:paraId="0F255680" w14:textId="26743329" w:rsidR="00CA2F6F" w:rsidRDefault="00CA2F6F" w:rsidP="00CA2F6F">
      <w:pPr>
        <w:ind w:left="284"/>
      </w:pPr>
    </w:p>
    <w:p w14:paraId="52DB6A62" w14:textId="468D1E2C" w:rsidR="00CA2F6F" w:rsidRDefault="00CA2F6F" w:rsidP="00CA2F6F">
      <w:pPr>
        <w:ind w:left="284"/>
      </w:pPr>
    </w:p>
    <w:p w14:paraId="2ECB5F64" w14:textId="4B175E43" w:rsidR="00CA2F6F" w:rsidRDefault="00CA2F6F" w:rsidP="00CA2F6F">
      <w:pPr>
        <w:ind w:left="284"/>
      </w:pPr>
    </w:p>
    <w:p w14:paraId="5A880F7F" w14:textId="30C76F34" w:rsidR="00CA2F6F" w:rsidRDefault="00CA2F6F" w:rsidP="00CA2F6F">
      <w:pPr>
        <w:ind w:left="284"/>
      </w:pPr>
    </w:p>
    <w:p w14:paraId="6E01DF3A" w14:textId="58DD9CE5" w:rsidR="00CA2F6F" w:rsidRDefault="00CA2F6F" w:rsidP="00CA2F6F">
      <w:pPr>
        <w:ind w:left="284"/>
      </w:pPr>
    </w:p>
    <w:p w14:paraId="23669C54" w14:textId="3288001C" w:rsidR="00CA2F6F" w:rsidRDefault="00CA2F6F" w:rsidP="00CA2F6F"/>
    <w:sectPr w:rsidR="00CA2F6F" w:rsidSect="0051782D">
      <w:pgSz w:w="11900" w:h="16840"/>
      <w:pgMar w:top="567" w:right="845" w:bottom="1103" w:left="1071" w:header="675" w:footer="67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F4276" w14:textId="77777777" w:rsidR="004C268E" w:rsidRDefault="004C268E" w:rsidP="0035306F">
      <w:r>
        <w:separator/>
      </w:r>
    </w:p>
  </w:endnote>
  <w:endnote w:type="continuationSeparator" w:id="0">
    <w:p w14:paraId="16417711" w14:textId="77777777" w:rsidR="004C268E" w:rsidRDefault="004C268E" w:rsidP="0035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278E3" w14:textId="77777777" w:rsidR="004C268E" w:rsidRDefault="004C268E" w:rsidP="0035306F">
      <w:r>
        <w:separator/>
      </w:r>
    </w:p>
  </w:footnote>
  <w:footnote w:type="continuationSeparator" w:id="0">
    <w:p w14:paraId="43C906EB" w14:textId="77777777" w:rsidR="004C268E" w:rsidRDefault="004C268E" w:rsidP="00353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53950" w14:textId="77777777" w:rsidR="0035306F" w:rsidRPr="0035306F" w:rsidRDefault="0035306F" w:rsidP="0035306F">
    <w:pPr>
      <w:pStyle w:val="a7"/>
      <w:ind w:left="8505"/>
      <w:rPr>
        <w:rFonts w:ascii="Times New Roman" w:hAnsi="Times New Roman" w:cs="Times New Roman"/>
      </w:rPr>
    </w:pPr>
    <w:r w:rsidRPr="0035306F">
      <w:rPr>
        <w:rFonts w:ascii="Times New Roman" w:hAnsi="Times New Roman" w:cs="Times New Roman"/>
      </w:rPr>
      <w:t>Проект</w:t>
    </w:r>
  </w:p>
  <w:p w14:paraId="222261B4" w14:textId="77777777" w:rsidR="0035306F" w:rsidRDefault="003530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450B"/>
    <w:multiLevelType w:val="hybridMultilevel"/>
    <w:tmpl w:val="CB1A2B36"/>
    <w:lvl w:ilvl="0" w:tplc="3A0660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26567"/>
    <w:multiLevelType w:val="multilevel"/>
    <w:tmpl w:val="5944F5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38049A"/>
    <w:multiLevelType w:val="multilevel"/>
    <w:tmpl w:val="79FC1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AE5E94"/>
    <w:multiLevelType w:val="multilevel"/>
    <w:tmpl w:val="817012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4389853">
    <w:abstractNumId w:val="2"/>
  </w:num>
  <w:num w:numId="2" w16cid:durableId="1801999349">
    <w:abstractNumId w:val="3"/>
  </w:num>
  <w:num w:numId="3" w16cid:durableId="46608525">
    <w:abstractNumId w:val="1"/>
  </w:num>
  <w:num w:numId="4" w16cid:durableId="5408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3E"/>
    <w:rsid w:val="000B663E"/>
    <w:rsid w:val="000F717A"/>
    <w:rsid w:val="00142ABE"/>
    <w:rsid w:val="00145225"/>
    <w:rsid w:val="0018144F"/>
    <w:rsid w:val="0019583F"/>
    <w:rsid w:val="00342D04"/>
    <w:rsid w:val="0035306F"/>
    <w:rsid w:val="004441CD"/>
    <w:rsid w:val="004970C6"/>
    <w:rsid w:val="004C268E"/>
    <w:rsid w:val="007874EF"/>
    <w:rsid w:val="007C5BEF"/>
    <w:rsid w:val="007F28B6"/>
    <w:rsid w:val="00811B70"/>
    <w:rsid w:val="008532F9"/>
    <w:rsid w:val="00902E8E"/>
    <w:rsid w:val="00AD52C8"/>
    <w:rsid w:val="00CA1FC3"/>
    <w:rsid w:val="00CA2F6F"/>
    <w:rsid w:val="00F52EB6"/>
    <w:rsid w:val="00F82E51"/>
    <w:rsid w:val="00F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F05E"/>
  <w15:chartTrackingRefBased/>
  <w15:docId w15:val="{CE279FBA-11E1-4109-95E2-354E5EC3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2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4522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sid w:val="00145225"/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Заголовок №1_"/>
    <w:basedOn w:val="a0"/>
    <w:link w:val="10"/>
    <w:rsid w:val="00145225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21">
    <w:name w:val="Заголовок №2_"/>
    <w:basedOn w:val="a0"/>
    <w:link w:val="22"/>
    <w:rsid w:val="00145225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31">
    <w:name w:val="Заголовок №3_"/>
    <w:basedOn w:val="a0"/>
    <w:link w:val="32"/>
    <w:rsid w:val="0014522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1"/>
    <w:rsid w:val="00145225"/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45225"/>
    <w:pPr>
      <w:spacing w:after="32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0">
    <w:name w:val="Основной текст (2)"/>
    <w:basedOn w:val="a"/>
    <w:link w:val="2"/>
    <w:rsid w:val="00145225"/>
    <w:pPr>
      <w:spacing w:after="160"/>
      <w:ind w:firstLine="58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10">
    <w:name w:val="Заголовок №1"/>
    <w:basedOn w:val="a"/>
    <w:link w:val="1"/>
    <w:rsid w:val="00145225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52"/>
      <w:szCs w:val="52"/>
      <w:lang w:eastAsia="en-US" w:bidi="ar-SA"/>
    </w:rPr>
  </w:style>
  <w:style w:type="paragraph" w:customStyle="1" w:styleId="22">
    <w:name w:val="Заголовок №2"/>
    <w:basedOn w:val="a"/>
    <w:link w:val="21"/>
    <w:rsid w:val="00145225"/>
    <w:pPr>
      <w:spacing w:after="4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customStyle="1" w:styleId="32">
    <w:name w:val="Заголовок №3"/>
    <w:basedOn w:val="a"/>
    <w:link w:val="31"/>
    <w:rsid w:val="00145225"/>
    <w:pPr>
      <w:spacing w:after="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11">
    <w:name w:val="Основной текст1"/>
    <w:basedOn w:val="a"/>
    <w:link w:val="a3"/>
    <w:rsid w:val="00145225"/>
    <w:pPr>
      <w:spacing w:line="259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No Spacing"/>
    <w:uiPriority w:val="1"/>
    <w:qFormat/>
    <w:rsid w:val="004441C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32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2F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353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306F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353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306F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Djennet</dc:creator>
  <cp:keywords/>
  <dc:description/>
  <cp:lastModifiedBy>Адильхан Гаджиев</cp:lastModifiedBy>
  <cp:revision>5</cp:revision>
  <cp:lastPrinted>2023-10-06T07:42:00Z</cp:lastPrinted>
  <dcterms:created xsi:type="dcterms:W3CDTF">2023-11-15T07:17:00Z</dcterms:created>
  <dcterms:modified xsi:type="dcterms:W3CDTF">2025-05-14T12:41:00Z</dcterms:modified>
</cp:coreProperties>
</file>