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8AB" w:rsidRPr="00826A75" w:rsidRDefault="004F78AB" w:rsidP="004F78AB">
      <w:pPr>
        <w:tabs>
          <w:tab w:val="left" w:pos="4820"/>
        </w:tabs>
        <w:spacing w:line="276" w:lineRule="auto"/>
        <w:ind w:left="-567"/>
        <w:jc w:val="center"/>
        <w:rPr>
          <w:rFonts w:eastAsia="Calibri"/>
          <w:b/>
          <w:sz w:val="22"/>
          <w:szCs w:val="22"/>
          <w:lang w:eastAsia="en-US"/>
        </w:rPr>
      </w:pPr>
      <w:r w:rsidRPr="00826A75">
        <w:rPr>
          <w:rFonts w:eastAsia="Calibri"/>
          <w:b/>
          <w:noProof/>
          <w:sz w:val="22"/>
          <w:szCs w:val="22"/>
        </w:rPr>
        <w:drawing>
          <wp:inline distT="0" distB="0" distL="0" distR="0" wp14:anchorId="44D4FAEC" wp14:editId="39AB150A">
            <wp:extent cx="734695" cy="745490"/>
            <wp:effectExtent l="0" t="0" r="825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AB" w:rsidRPr="00826A75" w:rsidRDefault="004F78AB" w:rsidP="004F78AB">
      <w:pPr>
        <w:ind w:left="-567" w:firstLine="540"/>
        <w:jc w:val="center"/>
        <w:rPr>
          <w:b/>
          <w:sz w:val="52"/>
        </w:rPr>
      </w:pPr>
      <w:r w:rsidRPr="00826A75">
        <w:rPr>
          <w:b/>
          <w:sz w:val="52"/>
        </w:rPr>
        <w:t>РЕСПУБЛИКА ДАГЕСТАН</w:t>
      </w:r>
    </w:p>
    <w:p w:rsidR="004F78AB" w:rsidRPr="00826A75" w:rsidRDefault="004F78AB" w:rsidP="004F78AB">
      <w:pPr>
        <w:spacing w:line="276" w:lineRule="auto"/>
        <w:ind w:left="-567" w:firstLine="540"/>
        <w:jc w:val="center"/>
        <w:rPr>
          <w:rFonts w:eastAsia="Calibri"/>
          <w:sz w:val="22"/>
          <w:szCs w:val="22"/>
          <w:lang w:eastAsia="en-US"/>
        </w:rPr>
      </w:pPr>
      <w:r w:rsidRPr="00826A75">
        <w:rPr>
          <w:rFonts w:eastAsia="Calibri"/>
          <w:b/>
          <w:sz w:val="52"/>
          <w:szCs w:val="22"/>
          <w:lang w:eastAsia="en-US"/>
        </w:rPr>
        <w:t>Муниципальное образование «Бабаюртовский район»</w:t>
      </w:r>
    </w:p>
    <w:p w:rsidR="004F78AB" w:rsidRPr="00826A75" w:rsidRDefault="004F78AB" w:rsidP="004F78AB">
      <w:pPr>
        <w:ind w:left="-567" w:firstLine="540"/>
        <w:jc w:val="center"/>
        <w:rPr>
          <w:b/>
          <w:sz w:val="40"/>
          <w:szCs w:val="40"/>
        </w:rPr>
      </w:pPr>
      <w:r w:rsidRPr="00826A75">
        <w:rPr>
          <w:b/>
          <w:sz w:val="40"/>
          <w:szCs w:val="40"/>
        </w:rPr>
        <w:t>Администрация   муниципального района</w:t>
      </w:r>
    </w:p>
    <w:p w:rsidR="004F78AB" w:rsidRPr="00826A75" w:rsidRDefault="004F78AB" w:rsidP="004F78AB">
      <w:pPr>
        <w:ind w:left="-567" w:firstLine="540"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352EA49" wp14:editId="4EF2E190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0" b="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BF35" id="Прямая соединительная линия 7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" o:allowincell="f"/>
            </w:pict>
          </mc:Fallback>
        </mc:AlternateContent>
      </w:r>
      <w:r w:rsidRPr="00826A75">
        <w:rPr>
          <w:sz w:val="52"/>
        </w:rPr>
        <w:t xml:space="preserve">  </w:t>
      </w:r>
    </w:p>
    <w:p w:rsidR="004F78AB" w:rsidRPr="00826A75" w:rsidRDefault="004F78AB" w:rsidP="004F78AB">
      <w:pPr>
        <w:spacing w:line="276" w:lineRule="auto"/>
        <w:ind w:left="-567" w:firstLine="540"/>
        <w:jc w:val="center"/>
        <w:rPr>
          <w:rFonts w:eastAsia="Calibri"/>
          <w:b/>
          <w:sz w:val="16"/>
          <w:szCs w:val="16"/>
          <w:lang w:eastAsia="en-US"/>
        </w:rPr>
      </w:pPr>
    </w:p>
    <w:p w:rsidR="004F78AB" w:rsidRPr="00826A75" w:rsidRDefault="004F78AB" w:rsidP="004F78AB">
      <w:pPr>
        <w:spacing w:line="276" w:lineRule="auto"/>
        <w:ind w:left="-567"/>
        <w:jc w:val="center"/>
        <w:rPr>
          <w:rFonts w:eastAsia="Calibri"/>
          <w:b/>
          <w:sz w:val="32"/>
          <w:szCs w:val="32"/>
          <w:lang w:eastAsia="en-US"/>
        </w:rPr>
      </w:pPr>
      <w:r w:rsidRPr="00826A75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</w:p>
    <w:p w:rsidR="001D2E44" w:rsidRPr="001D2E44" w:rsidRDefault="001D2E44" w:rsidP="001D2E44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lang w:eastAsia="en-US"/>
        </w:rPr>
      </w:pPr>
      <w:r w:rsidRPr="001D2E44">
        <w:rPr>
          <w:b/>
          <w:sz w:val="28"/>
          <w:lang w:eastAsia="en-US"/>
        </w:rPr>
        <w:t>«___» ___________ 2024 г.                                                                         №________</w:t>
      </w:r>
    </w:p>
    <w:p w:rsidR="004F78AB" w:rsidRPr="00826A75" w:rsidRDefault="004F78AB" w:rsidP="004F78AB">
      <w:pPr>
        <w:ind w:left="-567" w:right="-2" w:hanging="2127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793059">
      <w:pPr>
        <w:ind w:left="-567" w:right="-2"/>
        <w:jc w:val="both"/>
        <w:rPr>
          <w:rFonts w:eastAsia="Calibri"/>
          <w:b/>
          <w:sz w:val="28"/>
          <w:szCs w:val="28"/>
          <w:lang w:eastAsia="en-US"/>
        </w:rPr>
      </w:pPr>
      <w:r w:rsidRPr="00826A75">
        <w:rPr>
          <w:rFonts w:eastAsia="Calibri"/>
          <w:b/>
          <w:sz w:val="28"/>
          <w:szCs w:val="28"/>
          <w:lang w:eastAsia="en-US"/>
        </w:rPr>
        <w:t>Об утверждении Перечней муниципальных должностей, должностей муниципальной службы и должностей руководителей муниципальных учреждений (организаций) администрации муниципального района «Бабаюртовский район» (далее-муниципальные служащие) замещение которых обязывает данных должностных лиц представлять Сведения о доходах, расходах, об имуществе и обязательствах имущественного характера на себя, супругу (супруга)  и несовершеннолетних детей (дале</w:t>
      </w:r>
      <w:r w:rsidR="00397DAB">
        <w:rPr>
          <w:rFonts w:eastAsia="Calibri"/>
          <w:b/>
          <w:sz w:val="28"/>
          <w:szCs w:val="28"/>
          <w:lang w:eastAsia="en-US"/>
        </w:rPr>
        <w:t>е – «Сведения о доходах») в 2025 году (за отчетный – 2024</w:t>
      </w:r>
      <w:r w:rsidRPr="00826A75">
        <w:rPr>
          <w:rFonts w:eastAsia="Calibri"/>
          <w:b/>
          <w:sz w:val="28"/>
          <w:szCs w:val="28"/>
          <w:lang w:eastAsia="en-US"/>
        </w:rPr>
        <w:t xml:space="preserve"> год)</w:t>
      </w:r>
    </w:p>
    <w:p w:rsidR="004F78AB" w:rsidRPr="00826A75" w:rsidRDefault="00641C91" w:rsidP="00793059">
      <w:pPr>
        <w:ind w:left="-567"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 по состоянию на «___» декабря 2024 года)</w:t>
      </w:r>
    </w:p>
    <w:p w:rsidR="004F78AB" w:rsidRPr="00826A75" w:rsidRDefault="004F78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  <w:r w:rsidRPr="00826A75">
        <w:rPr>
          <w:rFonts w:eastAsia="Calibri"/>
          <w:sz w:val="28"/>
          <w:szCs w:val="28"/>
          <w:lang w:eastAsia="en-US"/>
        </w:rPr>
        <w:t>Во исполнение требований Федерального закона от 25 декабря 2008 года №273-ФЗ «О противодействии коррупции», Указа Президента Республики Дагестан от 23 июля 2009 года №163 «Об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обязаны представлять Сведения о доходах, расходах, об имуществе и обязательствах, требований, предусмотренных частью 4 статьи 275 Трудового Кодекса Российской Федерации, Методических рекомендаций Министерства труда и социального развития Российской Федерации в части необходимости формирования данных Перечней  по состоянию на 31 декабря  - ежегодно, руководствуясь Уставом муниципального района «Бабаюртовский район», нормативными-правовыми актами  администрации муниципального района «Бабаюртовский район» от 26 января 2015 года №29 и от 30 декабря 2022 года, администрация муниципального района «Бабаюртовский район» постановляет:</w:t>
      </w:r>
    </w:p>
    <w:p w:rsidR="004F78AB" w:rsidRPr="00826A75" w:rsidRDefault="004F78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  <w:r w:rsidRPr="00397DAB">
        <w:rPr>
          <w:rFonts w:eastAsia="Calibri"/>
          <w:b/>
          <w:sz w:val="28"/>
          <w:szCs w:val="28"/>
          <w:lang w:eastAsia="en-US"/>
        </w:rPr>
        <w:t>1.</w:t>
      </w:r>
      <w:r w:rsidRPr="00826A75">
        <w:rPr>
          <w:rFonts w:eastAsia="Calibri"/>
          <w:sz w:val="28"/>
          <w:szCs w:val="28"/>
          <w:lang w:eastAsia="en-US"/>
        </w:rPr>
        <w:t xml:space="preserve">Утвердить </w:t>
      </w:r>
      <w:r w:rsidR="00397DAB">
        <w:rPr>
          <w:rFonts w:eastAsia="Calibri"/>
          <w:sz w:val="28"/>
          <w:szCs w:val="28"/>
          <w:lang w:eastAsia="en-US"/>
        </w:rPr>
        <w:t xml:space="preserve">(Перечни №1,2,3,4) </w:t>
      </w:r>
      <w:r w:rsidR="00397DAB" w:rsidRPr="00826A75">
        <w:rPr>
          <w:rFonts w:eastAsia="Calibri"/>
          <w:sz w:val="28"/>
          <w:szCs w:val="28"/>
          <w:lang w:eastAsia="en-US"/>
        </w:rPr>
        <w:t>муниципальных</w:t>
      </w:r>
      <w:r w:rsidRPr="00826A75">
        <w:rPr>
          <w:rFonts w:eastAsia="Calibri"/>
          <w:sz w:val="28"/>
          <w:szCs w:val="28"/>
          <w:lang w:eastAsia="en-US"/>
        </w:rPr>
        <w:t xml:space="preserve"> </w:t>
      </w:r>
      <w:r w:rsidR="00397DAB" w:rsidRPr="00826A75">
        <w:rPr>
          <w:rFonts w:eastAsia="Calibri"/>
          <w:sz w:val="28"/>
          <w:szCs w:val="28"/>
          <w:lang w:eastAsia="en-US"/>
        </w:rPr>
        <w:t>должностей</w:t>
      </w:r>
      <w:r w:rsidR="00397DAB">
        <w:rPr>
          <w:rFonts w:eastAsia="Calibri"/>
          <w:sz w:val="28"/>
          <w:szCs w:val="28"/>
          <w:lang w:eastAsia="en-US"/>
        </w:rPr>
        <w:t xml:space="preserve">, </w:t>
      </w:r>
      <w:r w:rsidR="00397DAB" w:rsidRPr="00826A75">
        <w:rPr>
          <w:rFonts w:eastAsia="Calibri"/>
          <w:sz w:val="28"/>
          <w:szCs w:val="28"/>
          <w:lang w:eastAsia="en-US"/>
        </w:rPr>
        <w:t>должностей</w:t>
      </w:r>
      <w:r w:rsidRPr="00826A75">
        <w:rPr>
          <w:rFonts w:eastAsia="Calibri"/>
          <w:sz w:val="28"/>
          <w:szCs w:val="28"/>
          <w:lang w:eastAsia="en-US"/>
        </w:rPr>
        <w:t xml:space="preserve"> муниципальной службы</w:t>
      </w:r>
      <w:r w:rsidR="00397DAB">
        <w:rPr>
          <w:rFonts w:eastAsia="Calibri"/>
          <w:sz w:val="28"/>
          <w:szCs w:val="28"/>
          <w:lang w:eastAsia="en-US"/>
        </w:rPr>
        <w:t>,</w:t>
      </w:r>
      <w:r w:rsidRPr="00826A75">
        <w:rPr>
          <w:rFonts w:eastAsia="Calibri"/>
          <w:sz w:val="28"/>
          <w:szCs w:val="28"/>
          <w:lang w:eastAsia="en-US"/>
        </w:rPr>
        <w:t xml:space="preserve"> </w:t>
      </w:r>
      <w:r w:rsidR="00397DAB">
        <w:rPr>
          <w:rFonts w:eastAsia="Calibri"/>
          <w:sz w:val="28"/>
          <w:szCs w:val="28"/>
          <w:lang w:eastAsia="en-US"/>
        </w:rPr>
        <w:t xml:space="preserve">Глав СП МО МР «Бабаюртовский район» и руководителей муниципальных учреждений (организаций), подведомственных </w:t>
      </w:r>
      <w:r w:rsidRPr="00826A75">
        <w:rPr>
          <w:rFonts w:eastAsia="Calibri"/>
          <w:sz w:val="28"/>
          <w:szCs w:val="28"/>
          <w:lang w:eastAsia="en-US"/>
        </w:rPr>
        <w:t xml:space="preserve">администрации муниципального района «Бабаюртовский район» </w:t>
      </w:r>
      <w:r w:rsidR="00397DAB">
        <w:rPr>
          <w:rFonts w:eastAsia="Calibri"/>
          <w:sz w:val="28"/>
          <w:szCs w:val="28"/>
          <w:lang w:eastAsia="en-US"/>
        </w:rPr>
        <w:t>по состоянию на 31 декабря 2024</w:t>
      </w:r>
      <w:r w:rsidRPr="00826A75">
        <w:rPr>
          <w:rFonts w:eastAsia="Calibri"/>
          <w:sz w:val="28"/>
          <w:szCs w:val="28"/>
          <w:lang w:eastAsia="en-US"/>
        </w:rPr>
        <w:t xml:space="preserve"> года. </w:t>
      </w:r>
    </w:p>
    <w:p w:rsidR="004F78AB" w:rsidRPr="00826A75" w:rsidRDefault="004F78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  <w:r w:rsidRPr="00397DAB">
        <w:rPr>
          <w:rFonts w:eastAsia="Calibri"/>
          <w:b/>
          <w:sz w:val="28"/>
          <w:szCs w:val="28"/>
          <w:lang w:eastAsia="en-US"/>
        </w:rPr>
        <w:lastRenderedPageBreak/>
        <w:t>2</w:t>
      </w:r>
      <w:r w:rsidRPr="00826A75">
        <w:rPr>
          <w:rFonts w:eastAsia="Calibri"/>
          <w:sz w:val="28"/>
          <w:szCs w:val="28"/>
          <w:lang w:eastAsia="en-US"/>
        </w:rPr>
        <w:t xml:space="preserve">.Утвердить </w:t>
      </w:r>
      <w:r w:rsidR="00612A0D">
        <w:rPr>
          <w:rFonts w:eastAsia="Calibri"/>
          <w:sz w:val="28"/>
          <w:szCs w:val="28"/>
          <w:lang w:eastAsia="en-US"/>
        </w:rPr>
        <w:t>пофамильные</w:t>
      </w:r>
      <w:r w:rsidR="00397DAB">
        <w:rPr>
          <w:rFonts w:eastAsia="Calibri"/>
          <w:sz w:val="28"/>
          <w:szCs w:val="28"/>
          <w:lang w:eastAsia="en-US"/>
        </w:rPr>
        <w:t xml:space="preserve"> (Перечни №1,2,3,4)</w:t>
      </w:r>
      <w:r w:rsidRPr="00826A75">
        <w:rPr>
          <w:rFonts w:eastAsia="Calibri"/>
          <w:sz w:val="28"/>
          <w:szCs w:val="28"/>
          <w:lang w:eastAsia="en-US"/>
        </w:rPr>
        <w:t xml:space="preserve"> </w:t>
      </w:r>
      <w:r w:rsidR="00397DAB" w:rsidRPr="00826A75">
        <w:rPr>
          <w:rFonts w:eastAsia="Calibri"/>
          <w:sz w:val="28"/>
          <w:szCs w:val="28"/>
          <w:lang w:eastAsia="en-US"/>
        </w:rPr>
        <w:t>должностей,</w:t>
      </w:r>
      <w:r w:rsidRPr="00826A75">
        <w:rPr>
          <w:rFonts w:eastAsia="Calibri"/>
          <w:sz w:val="28"/>
          <w:szCs w:val="28"/>
          <w:lang w:eastAsia="en-US"/>
        </w:rPr>
        <w:t xml:space="preserve"> </w:t>
      </w:r>
      <w:r w:rsidR="00397DAB">
        <w:rPr>
          <w:rFonts w:eastAsia="Calibri"/>
          <w:sz w:val="28"/>
          <w:szCs w:val="28"/>
          <w:lang w:eastAsia="en-US"/>
        </w:rPr>
        <w:t xml:space="preserve">указанных в п.1 настоящего Постановления </w:t>
      </w:r>
      <w:r w:rsidRPr="00826A75">
        <w:rPr>
          <w:rFonts w:eastAsia="Calibri"/>
          <w:sz w:val="28"/>
          <w:szCs w:val="28"/>
          <w:lang w:eastAsia="en-US"/>
        </w:rPr>
        <w:t>по состоянию на 31 д</w:t>
      </w:r>
      <w:r w:rsidR="00AB4224">
        <w:rPr>
          <w:rFonts w:eastAsia="Calibri"/>
          <w:sz w:val="28"/>
          <w:szCs w:val="28"/>
          <w:lang w:eastAsia="en-US"/>
        </w:rPr>
        <w:t>екабря 2024</w:t>
      </w:r>
      <w:r w:rsidR="00397DAB">
        <w:rPr>
          <w:rFonts w:eastAsia="Calibri"/>
          <w:sz w:val="28"/>
          <w:szCs w:val="28"/>
          <w:lang w:eastAsia="en-US"/>
        </w:rPr>
        <w:t xml:space="preserve"> года. (Приложение </w:t>
      </w:r>
      <w:r w:rsidR="00A01771">
        <w:rPr>
          <w:rFonts w:eastAsia="Calibri"/>
          <w:sz w:val="28"/>
          <w:szCs w:val="28"/>
          <w:lang w:eastAsia="en-US"/>
        </w:rPr>
        <w:t xml:space="preserve">            </w:t>
      </w:r>
      <w:r w:rsidR="00397DAB">
        <w:rPr>
          <w:rFonts w:eastAsia="Calibri"/>
          <w:sz w:val="28"/>
          <w:szCs w:val="28"/>
          <w:lang w:eastAsia="en-US"/>
        </w:rPr>
        <w:t>№</w:t>
      </w:r>
      <w:r w:rsidR="00A01771">
        <w:rPr>
          <w:rFonts w:eastAsia="Calibri"/>
          <w:sz w:val="28"/>
          <w:szCs w:val="28"/>
          <w:lang w:eastAsia="en-US"/>
        </w:rPr>
        <w:t xml:space="preserve"> </w:t>
      </w:r>
      <w:r w:rsidR="00397DAB">
        <w:rPr>
          <w:rFonts w:eastAsia="Calibri"/>
          <w:sz w:val="28"/>
          <w:szCs w:val="28"/>
          <w:lang w:eastAsia="en-US"/>
        </w:rPr>
        <w:t>2</w:t>
      </w:r>
      <w:r w:rsidRPr="00826A75">
        <w:rPr>
          <w:rFonts w:eastAsia="Calibri"/>
          <w:sz w:val="28"/>
          <w:szCs w:val="28"/>
          <w:lang w:eastAsia="en-US"/>
        </w:rPr>
        <w:t>).</w:t>
      </w:r>
    </w:p>
    <w:p w:rsidR="004F78AB" w:rsidRPr="00826A75" w:rsidRDefault="00397D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4F78AB" w:rsidRPr="00826A75">
        <w:rPr>
          <w:rFonts w:eastAsia="Calibri"/>
          <w:sz w:val="28"/>
          <w:szCs w:val="28"/>
          <w:lang w:eastAsia="en-US"/>
        </w:rPr>
        <w:t>.Управлению делами администрации муниципального района «Бабаюртовский район» (Дибирова Д.С.):</w:t>
      </w:r>
    </w:p>
    <w:p w:rsidR="004F78AB" w:rsidRPr="00826A75" w:rsidRDefault="004F78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  <w:r w:rsidRPr="00826A75">
        <w:rPr>
          <w:rFonts w:eastAsia="Calibri"/>
          <w:sz w:val="28"/>
          <w:szCs w:val="28"/>
          <w:lang w:eastAsia="en-US"/>
        </w:rPr>
        <w:t>- ознакомить должностных лиц, включенных в Специальные перечни об обязанности представления ими «Сведений о доходах</w:t>
      </w:r>
      <w:r w:rsidR="00612A0D">
        <w:rPr>
          <w:rFonts w:eastAsia="Calibri"/>
          <w:sz w:val="28"/>
          <w:szCs w:val="28"/>
          <w:lang w:eastAsia="en-US"/>
        </w:rPr>
        <w:t>» в 2025</w:t>
      </w:r>
      <w:r w:rsidR="00A01771">
        <w:rPr>
          <w:rFonts w:eastAsia="Calibri"/>
          <w:sz w:val="28"/>
          <w:szCs w:val="28"/>
          <w:lang w:eastAsia="en-US"/>
        </w:rPr>
        <w:t xml:space="preserve"> году (за отчетный -2024</w:t>
      </w:r>
      <w:r w:rsidRPr="00826A75">
        <w:rPr>
          <w:rFonts w:eastAsia="Calibri"/>
          <w:sz w:val="28"/>
          <w:szCs w:val="28"/>
          <w:lang w:eastAsia="en-US"/>
        </w:rPr>
        <w:t xml:space="preserve"> год).</w:t>
      </w:r>
    </w:p>
    <w:p w:rsidR="004F78AB" w:rsidRPr="00826A75" w:rsidRDefault="00C41E9E" w:rsidP="004F78AB">
      <w:pPr>
        <w:tabs>
          <w:tab w:val="left" w:pos="1276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4F78AB" w:rsidRPr="00826A75">
        <w:rPr>
          <w:rFonts w:eastAsia="Calibri"/>
          <w:sz w:val="28"/>
          <w:szCs w:val="28"/>
          <w:lang w:eastAsia="en-US"/>
        </w:rPr>
        <w:t>.Настоящее постановление разместить на официальном сайте администрации МР «Бабаюртовский район» в информационно-телекоммуникационной сети «Интернет» в подразделе «Противодействие коррупции».</w:t>
      </w:r>
    </w:p>
    <w:p w:rsidR="004F78AB" w:rsidRPr="00826A75" w:rsidRDefault="00C41E9E" w:rsidP="004F78AB">
      <w:pPr>
        <w:tabs>
          <w:tab w:val="left" w:pos="1276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4F78AB" w:rsidRPr="00397DAB">
        <w:rPr>
          <w:rFonts w:eastAsia="Calibri"/>
          <w:b/>
          <w:sz w:val="28"/>
          <w:szCs w:val="28"/>
          <w:lang w:eastAsia="en-US"/>
        </w:rPr>
        <w:t>.</w:t>
      </w:r>
      <w:r w:rsidR="004F78AB" w:rsidRPr="00826A75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:rsidR="004F78AB" w:rsidRPr="00826A75" w:rsidRDefault="004F78AB" w:rsidP="004F78AB">
      <w:pPr>
        <w:tabs>
          <w:tab w:val="left" w:pos="1276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tabs>
          <w:tab w:val="left" w:pos="1276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tabs>
          <w:tab w:val="left" w:pos="1276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C41E9E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-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-567"/>
        <w:rPr>
          <w:rFonts w:eastAsia="Calibri"/>
          <w:b/>
          <w:sz w:val="32"/>
          <w:szCs w:val="32"/>
          <w:lang w:eastAsia="en-US"/>
        </w:rPr>
      </w:pPr>
      <w:r w:rsidRPr="00826A75">
        <w:rPr>
          <w:rFonts w:eastAsia="Calibri"/>
          <w:b/>
          <w:sz w:val="32"/>
          <w:szCs w:val="32"/>
          <w:lang w:eastAsia="en-US"/>
        </w:rPr>
        <w:t xml:space="preserve">Глава муниципального района                                         Д.П. Исламов  </w:t>
      </w:r>
    </w:p>
    <w:p w:rsidR="004F78AB" w:rsidRPr="00826A75" w:rsidRDefault="004F78AB" w:rsidP="004F78AB">
      <w:pPr>
        <w:ind w:left="-567"/>
        <w:rPr>
          <w:rFonts w:eastAsia="Calibri"/>
          <w:b/>
          <w:sz w:val="16"/>
          <w:szCs w:val="16"/>
          <w:lang w:eastAsia="en-US"/>
        </w:rPr>
      </w:pPr>
    </w:p>
    <w:p w:rsidR="004F78AB" w:rsidRPr="00826A75" w:rsidRDefault="004F78AB" w:rsidP="00A01771">
      <w:pPr>
        <w:ind w:left="-567"/>
        <w:rPr>
          <w:rFonts w:eastAsia="Calibri"/>
          <w:szCs w:val="22"/>
          <w:lang w:eastAsia="en-US"/>
        </w:rPr>
      </w:pPr>
      <w:r w:rsidRPr="00826A75">
        <w:rPr>
          <w:rFonts w:eastAsia="Calibri"/>
          <w:szCs w:val="22"/>
          <w:lang w:eastAsia="en-US"/>
        </w:rPr>
        <w:t xml:space="preserve">исп. Амаев Ю.А.                                                                                                                </w:t>
      </w:r>
      <w:r w:rsidR="00A01771">
        <w:rPr>
          <w:rFonts w:eastAsia="Calibri"/>
          <w:szCs w:val="22"/>
          <w:lang w:eastAsia="en-US"/>
        </w:rPr>
        <w:t xml:space="preserve">               </w:t>
      </w:r>
      <w:r w:rsidRPr="00826A75">
        <w:rPr>
          <w:rFonts w:eastAsia="Calibri"/>
          <w:szCs w:val="22"/>
          <w:lang w:eastAsia="en-US"/>
        </w:rPr>
        <w:t xml:space="preserve">    копия: в дело, адрес </w:t>
      </w:r>
    </w:p>
    <w:p w:rsidR="004F78AB" w:rsidRPr="00826A75" w:rsidRDefault="004F78AB" w:rsidP="00A01771">
      <w:pPr>
        <w:ind w:left="-567"/>
        <w:rPr>
          <w:rFonts w:eastAsia="Calibri"/>
          <w:szCs w:val="22"/>
          <w:lang w:eastAsia="en-US"/>
        </w:rPr>
      </w:pPr>
      <w:r w:rsidRPr="00826A75">
        <w:rPr>
          <w:rFonts w:eastAsia="Calibri"/>
          <w:szCs w:val="22"/>
          <w:lang w:eastAsia="en-US"/>
        </w:rPr>
        <w:t>тел.8-928-298-61-00</w:t>
      </w:r>
    </w:p>
    <w:p w:rsidR="004F78AB" w:rsidRPr="00826A75" w:rsidRDefault="004F78AB" w:rsidP="00A01771">
      <w:pPr>
        <w:ind w:left="-567"/>
        <w:rPr>
          <w:rFonts w:eastAsia="Calibri"/>
          <w:szCs w:val="22"/>
          <w:lang w:eastAsia="en-US"/>
        </w:rPr>
      </w:pPr>
    </w:p>
    <w:p w:rsidR="004F78AB" w:rsidRPr="00826A75" w:rsidRDefault="004F78AB" w:rsidP="00A01771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:rsidR="004F78AB" w:rsidRPr="00826A75" w:rsidRDefault="004F78AB" w:rsidP="004F78A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567"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4F78AB" w:rsidRPr="00826A75" w:rsidRDefault="004F78AB" w:rsidP="004F78AB">
      <w:pPr>
        <w:ind w:left="-567"/>
      </w:pPr>
    </w:p>
    <w:p w:rsidR="00F52F61" w:rsidRDefault="00F52F61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Default="008F2F36"/>
    <w:p w:rsidR="008F2F36" w:rsidRPr="00F20759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№1  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 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8F2F36" w:rsidRDefault="008F2F36" w:rsidP="008F2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«Бабаюртовский район»</w:t>
      </w:r>
    </w:p>
    <w:p w:rsidR="001D2E44" w:rsidRPr="001D2E44" w:rsidRDefault="001D2E44" w:rsidP="001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1D2E44">
        <w:rPr>
          <w:rFonts w:eastAsia="Calibri"/>
          <w:sz w:val="28"/>
          <w:szCs w:val="28"/>
          <w:lang w:eastAsia="en-US"/>
        </w:rPr>
        <w:t>от «__» ________ 2024 г. №_____</w:t>
      </w:r>
    </w:p>
    <w:p w:rsidR="008F2F36" w:rsidRDefault="008F2F36" w:rsidP="008F2F36">
      <w:pPr>
        <w:jc w:val="center"/>
        <w:rPr>
          <w:b/>
          <w:sz w:val="24"/>
          <w:szCs w:val="24"/>
        </w:rPr>
      </w:pPr>
    </w:p>
    <w:p w:rsidR="008F2F36" w:rsidRDefault="008F2F36" w:rsidP="008F2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№1</w:t>
      </w:r>
    </w:p>
    <w:p w:rsidR="008F2F36" w:rsidRDefault="008F2F36" w:rsidP="008F2F36">
      <w:pPr>
        <w:jc w:val="both"/>
        <w:rPr>
          <w:sz w:val="28"/>
          <w:szCs w:val="28"/>
          <w:u w:val="single"/>
        </w:rPr>
      </w:pPr>
    </w:p>
    <w:tbl>
      <w:tblPr>
        <w:tblStyle w:val="a7"/>
        <w:tblW w:w="10455" w:type="dxa"/>
        <w:tblInd w:w="-601" w:type="dxa"/>
        <w:tblLook w:val="04A0" w:firstRow="1" w:lastRow="0" w:firstColumn="1" w:lastColumn="0" w:noHBand="0" w:noVBand="1"/>
      </w:tblPr>
      <w:tblGrid>
        <w:gridCol w:w="686"/>
        <w:gridCol w:w="3427"/>
        <w:gridCol w:w="4234"/>
        <w:gridCol w:w="2108"/>
      </w:tblGrid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представления сведений</w:t>
            </w: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F2F36" w:rsidTr="00071B1A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71" w:hanging="6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  <w:p w:rsidR="008F2F36" w:rsidRPr="00500103" w:rsidRDefault="008F2F36" w:rsidP="00071B1A">
            <w:pPr>
              <w:pStyle w:val="a6"/>
              <w:spacing w:after="0" w:line="240" w:lineRule="auto"/>
              <w:ind w:left="1771" w:hanging="6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МР «Бабаюртовский район»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1.01.по 30.04.2025г</w:t>
            </w: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на постоянной основе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Pr="00500103" w:rsidRDefault="008F2F36" w:rsidP="00071B1A">
            <w:pPr>
              <w:rPr>
                <w:b/>
                <w:sz w:val="28"/>
                <w:szCs w:val="28"/>
              </w:rPr>
            </w:pPr>
            <w:r w:rsidRPr="00500103">
              <w:rPr>
                <w:b/>
                <w:sz w:val="28"/>
                <w:szCs w:val="28"/>
              </w:rPr>
              <w:t xml:space="preserve">Всего – 5 муниципальных должностей </w:t>
            </w:r>
          </w:p>
          <w:p w:rsidR="008F2F36" w:rsidRPr="00500103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  <w:tr w:rsidR="008F2F36" w:rsidTr="00071B1A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Pr="00500103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администрации МР «Бабаюртовский район»</w:t>
            </w:r>
          </w:p>
          <w:p w:rsidR="008F2F36" w:rsidRDefault="008F2F36" w:rsidP="00071B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делами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делами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 МР «Бабаюртовский район» по вопросам Противодействия коррупции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 МР «Бабаюртовский район» по Внутренней политике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и территориального развития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бюджетного отдела финансового управления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учета и отчетности финансового управления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архивов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муниципальных закупок управления экономики администрации МР «Бабаюртовский район»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имущественных отношений управления экономики администрации МР «Бабаюртовский район»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органа опеки и попечительства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 культуры и спорта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кадровой работе и делопроизводству, по работе с/администрациями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АТК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МЦУ (муниципальный центр управления)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– 21</w:t>
            </w:r>
            <w:r w:rsidRPr="001432E0">
              <w:rPr>
                <w:b/>
                <w:sz w:val="28"/>
                <w:szCs w:val="28"/>
              </w:rPr>
              <w:t xml:space="preserve"> должност</w:t>
            </w:r>
            <w:r>
              <w:rPr>
                <w:b/>
                <w:sz w:val="28"/>
                <w:szCs w:val="28"/>
              </w:rPr>
              <w:t>и</w:t>
            </w:r>
            <w:r w:rsidRPr="001432E0">
              <w:rPr>
                <w:b/>
                <w:sz w:val="28"/>
                <w:szCs w:val="28"/>
              </w:rPr>
              <w:t xml:space="preserve"> муниципальной службы</w:t>
            </w:r>
          </w:p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  <w:p w:rsidR="008F2F36" w:rsidRPr="001432E0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</w:tbl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района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«Бабаюртовский район»</w:t>
      </w:r>
    </w:p>
    <w:p w:rsidR="001D2E44" w:rsidRPr="001D2E44" w:rsidRDefault="001D2E44" w:rsidP="001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1D2E44">
        <w:rPr>
          <w:rFonts w:eastAsia="Calibri"/>
          <w:sz w:val="28"/>
          <w:szCs w:val="28"/>
          <w:lang w:eastAsia="en-US"/>
        </w:rPr>
        <w:t>от «__» ________ 2024 г. №_____</w:t>
      </w:r>
    </w:p>
    <w:p w:rsidR="00392B9A" w:rsidRDefault="00392B9A" w:rsidP="008F2F36">
      <w:pPr>
        <w:jc w:val="center"/>
        <w:rPr>
          <w:b/>
          <w:sz w:val="28"/>
          <w:szCs w:val="28"/>
        </w:rPr>
      </w:pPr>
    </w:p>
    <w:p w:rsidR="008F2F36" w:rsidRPr="00914833" w:rsidRDefault="008F2F36" w:rsidP="008F2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№2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655"/>
        <w:gridCol w:w="3454"/>
        <w:gridCol w:w="3871"/>
        <w:gridCol w:w="2108"/>
      </w:tblGrid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Фамилия,имя,отчество</w:t>
            </w:r>
            <w:proofErr w:type="spellEnd"/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2F36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Главы администраций сельских поселений МР «Бабаюртовский район»</w:t>
            </w: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Бабаюрт»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1.01.по 30.04.2024г</w:t>
            </w: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Люксембург»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sz w:val="28"/>
                <w:szCs w:val="28"/>
              </w:rPr>
              <w:t>Хасанайский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sz w:val="28"/>
                <w:szCs w:val="28"/>
              </w:rPr>
              <w:t>Туршунайский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sz w:val="28"/>
                <w:szCs w:val="28"/>
              </w:rPr>
              <w:t>Адильянгиюртовский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Хамаматюрт»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 «село </w:t>
            </w:r>
            <w:proofErr w:type="spellStart"/>
            <w:r>
              <w:rPr>
                <w:sz w:val="28"/>
                <w:szCs w:val="28"/>
              </w:rPr>
              <w:t>Уцмиюрт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 «село </w:t>
            </w:r>
            <w:proofErr w:type="spellStart"/>
            <w:r>
              <w:rPr>
                <w:sz w:val="28"/>
                <w:szCs w:val="28"/>
              </w:rPr>
              <w:t>Герменчик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sz w:val="28"/>
                <w:szCs w:val="28"/>
              </w:rPr>
              <w:t>Мужукайский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sz w:val="28"/>
                <w:szCs w:val="28"/>
              </w:rPr>
              <w:t>Геметюбинский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Татаюрт»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Ново-Каре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sz w:val="28"/>
                <w:szCs w:val="28"/>
              </w:rPr>
              <w:t>Тамазатюбинский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sz w:val="28"/>
                <w:szCs w:val="28"/>
              </w:rPr>
              <w:t>Новокасинский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МО «село Львовское №1»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RPr="001432E0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 w:rsidRPr="001432E0">
              <w:rPr>
                <w:b/>
                <w:sz w:val="28"/>
                <w:szCs w:val="28"/>
              </w:rPr>
              <w:t>Всего  – 15  СП МО МР «Бабаюртовский район»</w:t>
            </w:r>
          </w:p>
          <w:p w:rsidR="008F2F36" w:rsidRPr="001432E0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</w:tbl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района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«Бабаюртовский район»</w:t>
      </w:r>
    </w:p>
    <w:p w:rsidR="001D2E44" w:rsidRPr="001D2E44" w:rsidRDefault="008F2F36" w:rsidP="001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D2E44" w:rsidRPr="001D2E44">
        <w:rPr>
          <w:rFonts w:eastAsia="Calibri"/>
          <w:sz w:val="28"/>
          <w:szCs w:val="28"/>
        </w:rPr>
        <w:t>от «__» ________ 2024 г. №_____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36" w:rsidRDefault="008F2F36" w:rsidP="008F2F36">
      <w:pPr>
        <w:jc w:val="center"/>
        <w:rPr>
          <w:b/>
          <w:sz w:val="28"/>
          <w:szCs w:val="28"/>
        </w:rPr>
      </w:pPr>
    </w:p>
    <w:p w:rsidR="008F2F36" w:rsidRPr="00914833" w:rsidRDefault="008F2F36" w:rsidP="008F2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№ 3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683"/>
        <w:gridCol w:w="3393"/>
        <w:gridCol w:w="3904"/>
        <w:gridCol w:w="2108"/>
      </w:tblGrid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8F2F36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Директора МКОУ СОШ МР «Бабаюртовский район»</w:t>
            </w:r>
          </w:p>
          <w:p w:rsidR="008F2F36" w:rsidRDefault="008F2F36" w:rsidP="00071B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«Бабаюртовская СОШ №1»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1.01.по 30.04.2025г.</w:t>
            </w: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«Бабаюртовская СОШ №2»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«Бабаюртовская СОШ №3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Уцмиюртовская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Хамаматюртовская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Хамаматюртовская</w:t>
            </w:r>
            <w:proofErr w:type="spellEnd"/>
            <w:r>
              <w:rPr>
                <w:sz w:val="28"/>
                <w:szCs w:val="28"/>
              </w:rPr>
              <w:t xml:space="preserve"> СОШ №2»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Адильянгиюртовская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Туршунайская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«Советская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Хасанайская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«Люксембургский агротехнический лицей»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Герменчикская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Тюпкутанская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Геметюбинская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Мужукайский</w:t>
            </w:r>
            <w:proofErr w:type="spellEnd"/>
            <w:r>
              <w:rPr>
                <w:sz w:val="28"/>
                <w:szCs w:val="28"/>
              </w:rPr>
              <w:t xml:space="preserve"> агротехнический лицей»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Тамазатюбинская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Новокаринская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Новокосинская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Татаюртовская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«Львовская СОШ»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RPr="001432E0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  <w:p w:rsidR="008F2F36" w:rsidRDefault="008F2F36" w:rsidP="00071B1A">
            <w:pPr>
              <w:rPr>
                <w:b/>
                <w:sz w:val="28"/>
                <w:szCs w:val="28"/>
              </w:rPr>
            </w:pPr>
            <w:r w:rsidRPr="001432E0">
              <w:rPr>
                <w:b/>
                <w:sz w:val="28"/>
                <w:szCs w:val="28"/>
              </w:rPr>
              <w:t xml:space="preserve">Всего- 20 МКОУ СОШ МР «Бабаюртовский район » </w:t>
            </w:r>
          </w:p>
          <w:p w:rsidR="008F2F36" w:rsidRPr="001432E0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  <w:tr w:rsidR="008F2F36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  <w:p w:rsidR="008F2F36" w:rsidRPr="00500103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056" w:hanging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 и заведующие МК ДОУ МР «Бабаюртовский район»</w:t>
            </w:r>
          </w:p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 ДОУ «Бабаюртовская прогимназия «Орленок»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1.01.по 30.04.2025г</w:t>
            </w: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«Бабаюртовская ДЮСШ»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 ДОУ «Бабаюртовский ДДТ»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 ДОУ «Бабаюртовская ДШИ»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«Бабаюртовский детский сад «Солнышко»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«Бабаюртовский детский сад «Дружба»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«Бабаюртовский ясли-сад «Елочка»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sz w:val="28"/>
                <w:szCs w:val="28"/>
              </w:rPr>
              <w:t>Хамаматюртовский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«Сказка»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sz w:val="28"/>
                <w:szCs w:val="28"/>
              </w:rPr>
              <w:t>Хасанайский</w:t>
            </w:r>
            <w:proofErr w:type="spellEnd"/>
            <w:r>
              <w:rPr>
                <w:sz w:val="28"/>
                <w:szCs w:val="28"/>
              </w:rPr>
              <w:t xml:space="preserve"> детский сад «Радуга»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sz w:val="28"/>
                <w:szCs w:val="28"/>
              </w:rPr>
              <w:t>Татаюртовский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«Ласточка»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sz w:val="28"/>
                <w:szCs w:val="28"/>
              </w:rPr>
              <w:t>Геметюбинский</w:t>
            </w:r>
            <w:proofErr w:type="spellEnd"/>
            <w:r>
              <w:rPr>
                <w:sz w:val="28"/>
                <w:szCs w:val="28"/>
              </w:rPr>
              <w:t xml:space="preserve"> детский сад «Соколенок»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МКОУ ДОУ «</w:t>
            </w:r>
            <w:proofErr w:type="spellStart"/>
            <w:r>
              <w:rPr>
                <w:sz w:val="28"/>
                <w:szCs w:val="28"/>
              </w:rPr>
              <w:t>Уцмиюртовский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«Буратино»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МКОУ ДОУ «</w:t>
            </w:r>
            <w:proofErr w:type="spellStart"/>
            <w:r>
              <w:rPr>
                <w:sz w:val="28"/>
                <w:szCs w:val="28"/>
              </w:rPr>
              <w:t>Хамаматюртовский</w:t>
            </w:r>
            <w:proofErr w:type="spellEnd"/>
            <w:r>
              <w:rPr>
                <w:sz w:val="28"/>
                <w:szCs w:val="28"/>
              </w:rPr>
              <w:t xml:space="preserve"> детский сад «Звездочка»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b/>
                <w:sz w:val="28"/>
                <w:szCs w:val="28"/>
              </w:rPr>
            </w:pPr>
          </w:p>
          <w:p w:rsidR="008F2F36" w:rsidRDefault="008F2F36" w:rsidP="00071B1A">
            <w:pPr>
              <w:rPr>
                <w:b/>
                <w:sz w:val="28"/>
                <w:szCs w:val="28"/>
              </w:rPr>
            </w:pPr>
            <w:r w:rsidRPr="001432E0">
              <w:rPr>
                <w:b/>
                <w:sz w:val="28"/>
                <w:szCs w:val="28"/>
              </w:rPr>
              <w:t>Всего – 1</w:t>
            </w:r>
            <w:r>
              <w:rPr>
                <w:b/>
                <w:sz w:val="28"/>
                <w:szCs w:val="28"/>
              </w:rPr>
              <w:t>3</w:t>
            </w:r>
            <w:r w:rsidRPr="001432E0">
              <w:rPr>
                <w:b/>
                <w:sz w:val="28"/>
                <w:szCs w:val="28"/>
              </w:rPr>
              <w:t xml:space="preserve"> МК ДОУ МР «Бабаюртовский район»</w:t>
            </w:r>
          </w:p>
          <w:p w:rsidR="008F2F36" w:rsidRPr="001432E0" w:rsidRDefault="008F2F36" w:rsidP="00071B1A">
            <w:pPr>
              <w:rPr>
                <w:b/>
                <w:sz w:val="28"/>
                <w:szCs w:val="28"/>
              </w:rPr>
            </w:pPr>
          </w:p>
        </w:tc>
      </w:tr>
    </w:tbl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rPr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F36" w:rsidRDefault="008F2F36" w:rsidP="008F2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F2F36" w:rsidRDefault="008F2F36" w:rsidP="008F2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Утверждено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«Бабаюртовский район»</w:t>
      </w:r>
    </w:p>
    <w:p w:rsidR="001D2E44" w:rsidRPr="001D2E44" w:rsidRDefault="008F2F36" w:rsidP="001D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</w:rPr>
      </w:pPr>
      <w:r w:rsidRPr="001D2E44">
        <w:rPr>
          <w:sz w:val="28"/>
          <w:szCs w:val="28"/>
        </w:rPr>
        <w:t xml:space="preserve">                                                          </w:t>
      </w:r>
      <w:r w:rsidR="001D2E44" w:rsidRPr="001D2E44">
        <w:rPr>
          <w:sz w:val="28"/>
          <w:szCs w:val="28"/>
        </w:rPr>
        <w:t xml:space="preserve">                  </w:t>
      </w:r>
      <w:r w:rsidR="001D2E44" w:rsidRPr="001D2E44">
        <w:rPr>
          <w:rFonts w:eastAsia="Calibri"/>
          <w:sz w:val="28"/>
          <w:szCs w:val="28"/>
        </w:rPr>
        <w:t>от «__» ________ 2024 г. №_____</w:t>
      </w:r>
    </w:p>
    <w:p w:rsidR="008F2F36" w:rsidRDefault="008F2F36" w:rsidP="008F2F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2F36" w:rsidRDefault="008F2F36" w:rsidP="008F2F36">
      <w:pPr>
        <w:jc w:val="center"/>
        <w:rPr>
          <w:sz w:val="28"/>
          <w:szCs w:val="28"/>
        </w:rPr>
      </w:pPr>
    </w:p>
    <w:p w:rsidR="008F2F36" w:rsidRPr="00914833" w:rsidRDefault="008F2F36" w:rsidP="008F2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№4</w:t>
      </w:r>
    </w:p>
    <w:tbl>
      <w:tblPr>
        <w:tblStyle w:val="a7"/>
        <w:tblW w:w="10030" w:type="dxa"/>
        <w:tblInd w:w="-318" w:type="dxa"/>
        <w:tblLook w:val="04A0" w:firstRow="1" w:lastRow="0" w:firstColumn="1" w:lastColumn="0" w:noHBand="0" w:noVBand="1"/>
      </w:tblPr>
      <w:tblGrid>
        <w:gridCol w:w="594"/>
        <w:gridCol w:w="3663"/>
        <w:gridCol w:w="3804"/>
        <w:gridCol w:w="1969"/>
      </w:tblGrid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Фамилия,имя,отчество</w:t>
            </w:r>
            <w:proofErr w:type="spellEnd"/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2F36" w:rsidTr="00071B1A">
        <w:tc>
          <w:tcPr>
            <w:tcW w:w="10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Pr="00500103" w:rsidRDefault="008F2F36" w:rsidP="00071B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919" w:hanging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МКУ учреждений и организаций, состоящих с администрацией МР «Бабаюртовский район» в финансово- хозяйственных связах</w:t>
            </w: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КС, архитектуры и ЖКХ»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1.01.по 30.04.2025г</w:t>
            </w: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УСХ «Управление сельского хозяйства»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ХЭЦ «Хозяйственно –эксплуатационный центр»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- Главный редактор МКУ «Управления по информационной политике и массовым коммуникациям» администрации МР «Бабаюртовский район»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образования» администрации МР «Бабаюртовский район»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ГО ЧС и ЕДДС»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Tr="00071B1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ЦТКНР «Центр традиционной культуры народов России» «</w:t>
            </w:r>
            <w:proofErr w:type="spellStart"/>
            <w:r>
              <w:rPr>
                <w:sz w:val="28"/>
                <w:szCs w:val="28"/>
              </w:rPr>
              <w:t>Тангчолпан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F2F36" w:rsidRDefault="008F2F36" w:rsidP="00071B1A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36" w:rsidRDefault="008F2F36" w:rsidP="00071B1A">
            <w:pPr>
              <w:rPr>
                <w:sz w:val="28"/>
                <w:szCs w:val="28"/>
              </w:rPr>
            </w:pPr>
          </w:p>
        </w:tc>
      </w:tr>
      <w:tr w:rsidR="008F2F36" w:rsidRPr="001432E0" w:rsidTr="00071B1A">
        <w:tc>
          <w:tcPr>
            <w:tcW w:w="10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36" w:rsidRPr="001432E0" w:rsidRDefault="008F2F36" w:rsidP="00071B1A">
            <w:pPr>
              <w:rPr>
                <w:b/>
                <w:sz w:val="28"/>
                <w:szCs w:val="28"/>
              </w:rPr>
            </w:pPr>
            <w:r w:rsidRPr="001432E0">
              <w:rPr>
                <w:b/>
                <w:sz w:val="28"/>
                <w:szCs w:val="28"/>
              </w:rPr>
              <w:t xml:space="preserve">Всего - </w:t>
            </w:r>
            <w:r>
              <w:rPr>
                <w:b/>
                <w:sz w:val="28"/>
                <w:szCs w:val="28"/>
              </w:rPr>
              <w:t>7</w:t>
            </w:r>
            <w:r w:rsidRPr="001432E0">
              <w:rPr>
                <w:b/>
                <w:sz w:val="28"/>
                <w:szCs w:val="28"/>
              </w:rPr>
              <w:t xml:space="preserve"> МКУ учреждений и организаций подведомственных администрации МР «Бабаюртовский район»</w:t>
            </w:r>
          </w:p>
        </w:tc>
      </w:tr>
    </w:tbl>
    <w:p w:rsidR="008F2F36" w:rsidRDefault="008F2F36" w:rsidP="008F2F36">
      <w:pPr>
        <w:ind w:left="-284"/>
        <w:jc w:val="both"/>
        <w:rPr>
          <w:b/>
          <w:sz w:val="28"/>
          <w:szCs w:val="28"/>
        </w:rPr>
      </w:pPr>
      <w:r w:rsidRPr="00755DD3">
        <w:rPr>
          <w:b/>
          <w:sz w:val="28"/>
          <w:szCs w:val="28"/>
        </w:rPr>
        <w:t xml:space="preserve">Всего по муниципальному району «Бабаюртовский район», </w:t>
      </w:r>
      <w:r>
        <w:rPr>
          <w:b/>
          <w:sz w:val="28"/>
          <w:szCs w:val="28"/>
        </w:rPr>
        <w:t xml:space="preserve">лиц, </w:t>
      </w:r>
      <w:r w:rsidRPr="00755DD3">
        <w:rPr>
          <w:b/>
          <w:sz w:val="28"/>
          <w:szCs w:val="28"/>
        </w:rPr>
        <w:t>включенных в Специальные Перечни должностей</w:t>
      </w:r>
      <w:r>
        <w:rPr>
          <w:b/>
          <w:sz w:val="28"/>
          <w:szCs w:val="28"/>
        </w:rPr>
        <w:t>, (по состоянию на 31 декабря 2024 года)</w:t>
      </w:r>
      <w:r w:rsidRPr="00755D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55D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81 человек.</w:t>
      </w:r>
    </w:p>
    <w:p w:rsidR="008F2F36" w:rsidRDefault="008F2F36" w:rsidP="008F2F36">
      <w:pPr>
        <w:ind w:left="-284"/>
        <w:jc w:val="both"/>
        <w:rPr>
          <w:b/>
          <w:sz w:val="28"/>
          <w:szCs w:val="28"/>
        </w:rPr>
      </w:pPr>
    </w:p>
    <w:p w:rsidR="008F2F36" w:rsidRPr="00777D25" w:rsidRDefault="008F2F36" w:rsidP="008F2F36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77D25">
        <w:rPr>
          <w:rFonts w:ascii="Times New Roman" w:hAnsi="Times New Roman" w:cs="Times New Roman"/>
          <w:b/>
          <w:sz w:val="28"/>
          <w:szCs w:val="28"/>
        </w:rPr>
        <w:t xml:space="preserve">Помощник Главы МР </w:t>
      </w:r>
    </w:p>
    <w:p w:rsidR="008F2F36" w:rsidRPr="00777D25" w:rsidRDefault="008F2F36" w:rsidP="008F2F36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77D25">
        <w:rPr>
          <w:rFonts w:ascii="Times New Roman" w:hAnsi="Times New Roman" w:cs="Times New Roman"/>
          <w:b/>
          <w:sz w:val="28"/>
          <w:szCs w:val="28"/>
        </w:rPr>
        <w:t>«Бабаюртовский район»</w:t>
      </w:r>
    </w:p>
    <w:p w:rsidR="008F2F36" w:rsidRPr="003372A5" w:rsidRDefault="008F2F36" w:rsidP="008F2F36">
      <w:pPr>
        <w:pStyle w:val="a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77D25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Ю.А.Амаев</w:t>
      </w:r>
      <w:proofErr w:type="spellEnd"/>
    </w:p>
    <w:p w:rsidR="008F2F36" w:rsidRDefault="008F2F36" w:rsidP="008F2F36"/>
    <w:p w:rsidR="008F2F36" w:rsidRDefault="008F2F36"/>
    <w:sectPr w:rsidR="008F2F36" w:rsidSect="009C5470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4C00" w:rsidRDefault="00D44C00" w:rsidP="008F2F36">
      <w:r>
        <w:separator/>
      </w:r>
    </w:p>
  </w:endnote>
  <w:endnote w:type="continuationSeparator" w:id="0">
    <w:p w:rsidR="00D44C00" w:rsidRDefault="00D44C00" w:rsidP="008F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4C00" w:rsidRDefault="00D44C00" w:rsidP="008F2F36">
      <w:r>
        <w:separator/>
      </w:r>
    </w:p>
  </w:footnote>
  <w:footnote w:type="continuationSeparator" w:id="0">
    <w:p w:rsidR="00D44C00" w:rsidRDefault="00D44C00" w:rsidP="008F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2E44" w:rsidRPr="001D2E44" w:rsidRDefault="001D2E44" w:rsidP="001D2E44">
    <w:pPr>
      <w:pStyle w:val="a8"/>
      <w:ind w:left="8222"/>
      <w:rPr>
        <w:sz w:val="24"/>
        <w:szCs w:val="24"/>
      </w:rPr>
    </w:pPr>
    <w:r w:rsidRPr="001D2E44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416B0"/>
    <w:multiLevelType w:val="hybridMultilevel"/>
    <w:tmpl w:val="205E2CB0"/>
    <w:lvl w:ilvl="0" w:tplc="B61264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339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D7"/>
    <w:rsid w:val="001D2E44"/>
    <w:rsid w:val="00272DDF"/>
    <w:rsid w:val="00364BBC"/>
    <w:rsid w:val="00392B9A"/>
    <w:rsid w:val="00397DAB"/>
    <w:rsid w:val="004F78AB"/>
    <w:rsid w:val="00612A0D"/>
    <w:rsid w:val="00641C91"/>
    <w:rsid w:val="00713228"/>
    <w:rsid w:val="00787FBE"/>
    <w:rsid w:val="00793059"/>
    <w:rsid w:val="00833859"/>
    <w:rsid w:val="008A2043"/>
    <w:rsid w:val="008F2F36"/>
    <w:rsid w:val="00A01771"/>
    <w:rsid w:val="00AB4224"/>
    <w:rsid w:val="00C33FD7"/>
    <w:rsid w:val="00C41E9E"/>
    <w:rsid w:val="00D44C00"/>
    <w:rsid w:val="00D81A06"/>
    <w:rsid w:val="00F306D8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93EE"/>
  <w15:chartTrackingRefBased/>
  <w15:docId w15:val="{9046E971-9A43-4076-B039-AE7CD20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E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F2F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2F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8F2F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F2F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2F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F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Адильхан Гаджиев</cp:lastModifiedBy>
  <cp:revision>13</cp:revision>
  <cp:lastPrinted>2024-12-19T05:38:00Z</cp:lastPrinted>
  <dcterms:created xsi:type="dcterms:W3CDTF">2024-12-18T07:58:00Z</dcterms:created>
  <dcterms:modified xsi:type="dcterms:W3CDTF">2025-05-15T13:50:00Z</dcterms:modified>
</cp:coreProperties>
</file>