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C7337" w14:textId="77777777" w:rsidR="00C267CE" w:rsidRPr="00C267CE" w:rsidRDefault="00C267CE" w:rsidP="00C267CE">
      <w:pPr>
        <w:tabs>
          <w:tab w:val="left" w:pos="3261"/>
        </w:tabs>
        <w:suppressAutoHyphens/>
        <w:jc w:val="center"/>
        <w:rPr>
          <w:b/>
          <w:sz w:val="44"/>
          <w:szCs w:val="44"/>
        </w:rPr>
      </w:pPr>
      <w:r w:rsidRPr="00C267CE">
        <w:rPr>
          <w:rFonts w:ascii="Calibri" w:eastAsia="Calibri" w:hAnsi="Calibri" w:cs="Calibri"/>
          <w:noProof/>
          <w:sz w:val="22"/>
          <w:szCs w:val="22"/>
        </w:rPr>
        <w:drawing>
          <wp:inline distT="0" distB="0" distL="0" distR="0" wp14:anchorId="657FB98A" wp14:editId="16A18B95">
            <wp:extent cx="762000" cy="762000"/>
            <wp:effectExtent l="0" t="0" r="0" b="0"/>
            <wp:docPr id="1" name="Рисунок 1" descr="Д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Даг"/>
                    <pic:cNvPicPr>
                      <a:picLocks noChangeAspect="1" noChangeArrowheads="1"/>
                    </pic:cNvPicPr>
                  </pic:nvPicPr>
                  <pic:blipFill>
                    <a:blip r:embed="rId8"/>
                    <a:stretch>
                      <a:fillRect/>
                    </a:stretch>
                  </pic:blipFill>
                  <pic:spPr bwMode="auto">
                    <a:xfrm>
                      <a:off x="0" y="0"/>
                      <a:ext cx="762000" cy="762000"/>
                    </a:xfrm>
                    <a:prstGeom prst="rect">
                      <a:avLst/>
                    </a:prstGeom>
                  </pic:spPr>
                </pic:pic>
              </a:graphicData>
            </a:graphic>
          </wp:inline>
        </w:drawing>
      </w:r>
    </w:p>
    <w:p w14:paraId="7E4CC3B1" w14:textId="77777777" w:rsidR="00C267CE" w:rsidRPr="00C267CE" w:rsidRDefault="00C267CE" w:rsidP="00C267CE">
      <w:pPr>
        <w:suppressAutoHyphens/>
        <w:jc w:val="center"/>
        <w:outlineLvl w:val="0"/>
        <w:rPr>
          <w:b/>
          <w:sz w:val="48"/>
          <w:szCs w:val="48"/>
        </w:rPr>
      </w:pPr>
      <w:r w:rsidRPr="00C267CE">
        <w:rPr>
          <w:b/>
          <w:sz w:val="48"/>
          <w:szCs w:val="48"/>
        </w:rPr>
        <w:t>РЕСПУБЛИКА ДАГЕСТАН</w:t>
      </w:r>
    </w:p>
    <w:p w14:paraId="61FC5EC7" w14:textId="77777777" w:rsidR="00C267CE" w:rsidRPr="00C267CE" w:rsidRDefault="00C267CE" w:rsidP="00C267CE">
      <w:pPr>
        <w:suppressAutoHyphens/>
        <w:jc w:val="center"/>
        <w:rPr>
          <w:b/>
          <w:sz w:val="48"/>
          <w:szCs w:val="48"/>
        </w:rPr>
      </w:pPr>
      <w:r w:rsidRPr="00C267CE">
        <w:rPr>
          <w:b/>
          <w:sz w:val="48"/>
          <w:szCs w:val="48"/>
        </w:rPr>
        <w:t>Муниципальное образование</w:t>
      </w:r>
    </w:p>
    <w:p w14:paraId="29CCE46B" w14:textId="77777777" w:rsidR="00C267CE" w:rsidRPr="00C267CE" w:rsidRDefault="00C267CE" w:rsidP="00C267CE">
      <w:pPr>
        <w:suppressAutoHyphens/>
        <w:jc w:val="center"/>
        <w:rPr>
          <w:sz w:val="48"/>
          <w:szCs w:val="48"/>
        </w:rPr>
      </w:pPr>
      <w:r w:rsidRPr="00C267CE">
        <w:rPr>
          <w:b/>
          <w:sz w:val="48"/>
          <w:szCs w:val="48"/>
        </w:rPr>
        <w:t>«Бабаюртовский район»</w:t>
      </w:r>
    </w:p>
    <w:p w14:paraId="34639478" w14:textId="77777777" w:rsidR="00C267CE" w:rsidRPr="00C267CE" w:rsidRDefault="00C267CE" w:rsidP="00C267CE">
      <w:pPr>
        <w:pBdr>
          <w:bottom w:val="single" w:sz="6" w:space="1" w:color="000000"/>
        </w:pBdr>
        <w:suppressAutoHyphens/>
        <w:jc w:val="center"/>
        <w:rPr>
          <w:b/>
          <w:sz w:val="48"/>
          <w:szCs w:val="48"/>
        </w:rPr>
      </w:pPr>
      <w:r w:rsidRPr="00C267CE">
        <w:rPr>
          <w:b/>
          <w:sz w:val="48"/>
          <w:szCs w:val="48"/>
        </w:rPr>
        <w:t>Администрация муниципального района</w:t>
      </w:r>
    </w:p>
    <w:p w14:paraId="6B4390E3" w14:textId="77777777" w:rsidR="00C267CE" w:rsidRPr="00C267CE" w:rsidRDefault="00C267CE" w:rsidP="00C267CE">
      <w:pPr>
        <w:tabs>
          <w:tab w:val="left" w:pos="7245"/>
        </w:tabs>
        <w:suppressAutoHyphens/>
        <w:spacing w:line="276" w:lineRule="auto"/>
        <w:jc w:val="center"/>
        <w:rPr>
          <w:b/>
          <w:sz w:val="32"/>
          <w:szCs w:val="32"/>
        </w:rPr>
      </w:pPr>
      <w:r w:rsidRPr="00C267CE">
        <w:rPr>
          <w:b/>
          <w:sz w:val="32"/>
          <w:szCs w:val="32"/>
        </w:rPr>
        <w:t>Постановление</w:t>
      </w:r>
    </w:p>
    <w:p w14:paraId="1A1A57BE" w14:textId="77777777" w:rsidR="00C267CE" w:rsidRPr="00C267CE" w:rsidRDefault="00C267CE" w:rsidP="00C267CE">
      <w:pPr>
        <w:suppressAutoHyphens/>
        <w:jc w:val="center"/>
        <w:rPr>
          <w:b/>
          <w:sz w:val="16"/>
          <w:szCs w:val="16"/>
        </w:rPr>
      </w:pPr>
    </w:p>
    <w:p w14:paraId="116FD83A" w14:textId="77777777" w:rsidR="00F34338" w:rsidRPr="00F34338" w:rsidRDefault="00F34338" w:rsidP="00F34338">
      <w:pPr>
        <w:tabs>
          <w:tab w:val="left" w:pos="284"/>
        </w:tabs>
        <w:spacing w:after="160" w:line="259" w:lineRule="auto"/>
        <w:ind w:left="-567"/>
        <w:contextualSpacing/>
        <w:jc w:val="center"/>
        <w:rPr>
          <w:b/>
          <w:sz w:val="28"/>
          <w:szCs w:val="20"/>
          <w:lang w:eastAsia="en-US"/>
        </w:rPr>
      </w:pPr>
      <w:r w:rsidRPr="00F34338">
        <w:rPr>
          <w:b/>
          <w:sz w:val="28"/>
          <w:szCs w:val="20"/>
          <w:lang w:eastAsia="en-US"/>
        </w:rPr>
        <w:t>«___» ___________ 2024 г.                                                                         №________</w:t>
      </w:r>
    </w:p>
    <w:p w14:paraId="70DF3BA6" w14:textId="77777777" w:rsidR="00C267CE" w:rsidRPr="00C267CE" w:rsidRDefault="00C267CE" w:rsidP="00C267CE">
      <w:pPr>
        <w:suppressAutoHyphens/>
        <w:jc w:val="center"/>
        <w:rPr>
          <w:b/>
          <w:bCs/>
          <w:sz w:val="28"/>
          <w:szCs w:val="28"/>
        </w:rPr>
      </w:pPr>
    </w:p>
    <w:p w14:paraId="3F005367" w14:textId="2BFB5A0E" w:rsidR="00C267CE" w:rsidRPr="00C267CE" w:rsidRDefault="00C267CE" w:rsidP="00C267CE">
      <w:pPr>
        <w:suppressAutoHyphens/>
        <w:jc w:val="center"/>
        <w:rPr>
          <w:b/>
          <w:bCs/>
          <w:sz w:val="28"/>
          <w:szCs w:val="28"/>
        </w:rPr>
      </w:pPr>
      <w:r w:rsidRPr="00C267CE">
        <w:rPr>
          <w:b/>
          <w:bCs/>
          <w:sz w:val="28"/>
          <w:szCs w:val="28"/>
        </w:rPr>
        <w:t>Об утверждении Административного регламента по предоставлению муниципальной услуги «П</w:t>
      </w:r>
      <w:r w:rsidRPr="00C267CE">
        <w:rPr>
          <w:rFonts w:eastAsia="Calibri" w:cs="Calibri"/>
          <w:b/>
          <w:bCs/>
          <w:sz w:val="28"/>
          <w:szCs w:val="28"/>
          <w:lang w:eastAsia="en-US"/>
        </w:rPr>
        <w:t xml:space="preserve">рием заявлений о зачислении в </w:t>
      </w:r>
      <w:r w:rsidR="00F85F5F">
        <w:rPr>
          <w:rFonts w:eastAsia="Calibri" w:cs="Calibri"/>
          <w:b/>
          <w:bCs/>
          <w:sz w:val="28"/>
          <w:szCs w:val="28"/>
          <w:lang w:eastAsia="en-US"/>
        </w:rPr>
        <w:t xml:space="preserve">муниципальные </w:t>
      </w:r>
      <w:r w:rsidRPr="00C267CE">
        <w:rPr>
          <w:rFonts w:eastAsia="Calibri" w:cs="Calibri"/>
          <w:b/>
          <w:bCs/>
          <w:sz w:val="28"/>
          <w:szCs w:val="28"/>
          <w:lang w:eastAsia="en-US"/>
        </w:rPr>
        <w:t>образовательные организации МР «Бабаюртовский район», реализующие программы общего образования</w:t>
      </w:r>
      <w:r w:rsidRPr="00C267CE">
        <w:rPr>
          <w:b/>
          <w:bCs/>
          <w:sz w:val="28"/>
          <w:szCs w:val="28"/>
        </w:rPr>
        <w:t>»</w:t>
      </w:r>
    </w:p>
    <w:p w14:paraId="0A8C7941" w14:textId="77777777" w:rsidR="00C267CE" w:rsidRPr="00C267CE" w:rsidRDefault="00C267CE" w:rsidP="00C267CE">
      <w:pPr>
        <w:suppressAutoHyphens/>
        <w:jc w:val="center"/>
        <w:rPr>
          <w:b/>
          <w:bCs/>
          <w:sz w:val="28"/>
          <w:szCs w:val="28"/>
        </w:rPr>
      </w:pPr>
    </w:p>
    <w:p w14:paraId="4A145621" w14:textId="77777777" w:rsidR="00C267CE" w:rsidRPr="00C267CE" w:rsidRDefault="00C267CE" w:rsidP="00C267CE">
      <w:pPr>
        <w:suppressAutoHyphens/>
        <w:spacing w:after="160" w:line="259" w:lineRule="auto"/>
        <w:ind w:firstLine="708"/>
        <w:jc w:val="both"/>
        <w:rPr>
          <w:rFonts w:eastAsia="Calibri"/>
          <w:sz w:val="28"/>
          <w:szCs w:val="28"/>
          <w:lang w:eastAsia="en-US"/>
        </w:rPr>
      </w:pPr>
      <w:r w:rsidRPr="00C267CE">
        <w:rPr>
          <w:rFonts w:eastAsia="Calibri"/>
          <w:sz w:val="28"/>
          <w:szCs w:val="28"/>
          <w:lang w:eastAsia="en-US"/>
        </w:rPr>
        <w:t xml:space="preserve">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муниципального района «Бабаюртовский район» от 28.11.2023 г. № 702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постановлением администрации муниципального района «Бабаюртовский район» от 13.02.2024 г. № 65 «О разработке и приведении административных регламентов предоставления муниципальных услуг в соответствие с Федеральным законом от 27.07.2010 № 210-ФЗ», Федеральным законом от 29.12.2012 г. № 273-ФЗ «Об образовании в Российской Федерации», администрация муниципального района </w:t>
      </w:r>
      <w:r w:rsidRPr="00C267CE">
        <w:rPr>
          <w:rFonts w:eastAsia="Calibri"/>
          <w:b/>
          <w:bCs/>
          <w:sz w:val="28"/>
          <w:szCs w:val="28"/>
          <w:lang w:eastAsia="en-US"/>
        </w:rPr>
        <w:t>постановляет</w:t>
      </w:r>
      <w:r w:rsidRPr="00C267CE">
        <w:rPr>
          <w:rFonts w:eastAsia="Calibri"/>
          <w:sz w:val="28"/>
          <w:szCs w:val="28"/>
          <w:lang w:eastAsia="en-US"/>
        </w:rPr>
        <w:t>:</w:t>
      </w:r>
    </w:p>
    <w:p w14:paraId="09390D94" w14:textId="46C91F40" w:rsidR="00C267CE" w:rsidRPr="00C267CE" w:rsidRDefault="00C267CE" w:rsidP="00C267CE">
      <w:pPr>
        <w:suppressAutoHyphens/>
        <w:spacing w:after="160" w:line="259" w:lineRule="auto"/>
        <w:ind w:firstLine="708"/>
        <w:jc w:val="both"/>
        <w:rPr>
          <w:rFonts w:eastAsia="Calibri"/>
          <w:sz w:val="28"/>
          <w:szCs w:val="28"/>
          <w:lang w:eastAsia="en-US"/>
        </w:rPr>
      </w:pPr>
      <w:r w:rsidRPr="00C267CE">
        <w:rPr>
          <w:rFonts w:eastAsia="Calibri"/>
          <w:sz w:val="28"/>
          <w:szCs w:val="28"/>
          <w:lang w:eastAsia="en-US"/>
        </w:rPr>
        <w:t>1.Утвердить прилагаемый Административный регламент предоставления муниципальной услуги «</w:t>
      </w:r>
      <w:bookmarkStart w:id="0" w:name="_Hlk167892557"/>
      <w:r w:rsidRPr="00C267CE">
        <w:rPr>
          <w:sz w:val="28"/>
          <w:szCs w:val="28"/>
        </w:rPr>
        <w:t>П</w:t>
      </w:r>
      <w:r w:rsidRPr="00C267CE">
        <w:rPr>
          <w:rFonts w:eastAsia="Calibri"/>
          <w:sz w:val="28"/>
          <w:szCs w:val="28"/>
          <w:lang w:eastAsia="en-US"/>
        </w:rPr>
        <w:t xml:space="preserve">рием заявлений о зачислении в </w:t>
      </w:r>
      <w:r w:rsidR="00F85F5F">
        <w:rPr>
          <w:rFonts w:eastAsia="Calibri"/>
          <w:sz w:val="28"/>
          <w:szCs w:val="28"/>
          <w:lang w:eastAsia="en-US"/>
        </w:rPr>
        <w:t>муниципальные</w:t>
      </w:r>
      <w:r w:rsidRPr="00C267CE">
        <w:rPr>
          <w:rFonts w:eastAsia="Calibri"/>
          <w:sz w:val="28"/>
          <w:szCs w:val="28"/>
          <w:lang w:eastAsia="en-US"/>
        </w:rPr>
        <w:t xml:space="preserve"> образовательные организации МР «Бабаюртовский район», реализующие программы </w:t>
      </w:r>
      <w:bookmarkEnd w:id="0"/>
      <w:r w:rsidRPr="00C267CE">
        <w:rPr>
          <w:rFonts w:eastAsia="Calibri"/>
          <w:sz w:val="28"/>
          <w:szCs w:val="28"/>
          <w:lang w:eastAsia="en-US"/>
        </w:rPr>
        <w:t>общего образования».</w:t>
      </w:r>
    </w:p>
    <w:p w14:paraId="6CCA9538" w14:textId="77777777" w:rsidR="00C267CE" w:rsidRPr="00C267CE" w:rsidRDefault="00C267CE" w:rsidP="00C267CE">
      <w:pPr>
        <w:suppressAutoHyphens/>
        <w:spacing w:after="160" w:line="259" w:lineRule="auto"/>
        <w:ind w:firstLine="708"/>
        <w:jc w:val="both"/>
        <w:rPr>
          <w:rFonts w:eastAsia="Calibri"/>
          <w:sz w:val="28"/>
          <w:szCs w:val="28"/>
          <w:lang w:eastAsia="en-US"/>
        </w:rPr>
      </w:pPr>
      <w:r w:rsidRPr="00C267CE">
        <w:rPr>
          <w:rFonts w:eastAsia="Calibri"/>
          <w:sz w:val="28"/>
          <w:szCs w:val="28"/>
          <w:lang w:eastAsia="en-US"/>
        </w:rPr>
        <w:t>2.</w:t>
      </w:r>
      <w:r w:rsidRPr="00C267CE">
        <w:rPr>
          <w:rFonts w:ascii="Calibri" w:eastAsia="Calibri" w:hAnsi="Calibri" w:cs="Calibri"/>
          <w:sz w:val="22"/>
          <w:szCs w:val="22"/>
          <w:lang w:eastAsia="en-US"/>
        </w:rPr>
        <w:t xml:space="preserve"> </w:t>
      </w:r>
      <w:r w:rsidRPr="00C267CE">
        <w:rPr>
          <w:rFonts w:eastAsia="Calibri"/>
          <w:sz w:val="28"/>
          <w:szCs w:val="28"/>
          <w:lang w:eastAsia="en-US"/>
        </w:rPr>
        <w:t xml:space="preserve">Настоящее постановление вступает в силу со дня его подписания и подлежит опубликованию на официальном сайте администрации МР «Бабаюртовский район» в информационно-телекоммуникационной сети Интернет </w:t>
      </w:r>
      <w:hyperlink r:id="rId9">
        <w:r w:rsidRPr="00C267CE">
          <w:rPr>
            <w:rFonts w:eastAsia="Calibri"/>
            <w:sz w:val="28"/>
            <w:szCs w:val="28"/>
            <w:lang w:eastAsia="en-US"/>
          </w:rPr>
          <w:t>https://бабаюртовскийрайон.рф/</w:t>
        </w:r>
      </w:hyperlink>
      <w:r w:rsidRPr="00C267CE">
        <w:rPr>
          <w:rFonts w:eastAsia="Calibri"/>
          <w:sz w:val="28"/>
          <w:szCs w:val="28"/>
          <w:lang w:eastAsia="en-US"/>
        </w:rPr>
        <w:t>.</w:t>
      </w:r>
    </w:p>
    <w:p w14:paraId="32CB76DC" w14:textId="77777777" w:rsidR="00C267CE" w:rsidRPr="00C267CE" w:rsidRDefault="00C267CE" w:rsidP="00C267CE">
      <w:pPr>
        <w:suppressAutoHyphens/>
        <w:spacing w:after="160" w:line="259" w:lineRule="auto"/>
        <w:ind w:firstLine="708"/>
        <w:jc w:val="both"/>
        <w:rPr>
          <w:rFonts w:eastAsia="Calibri"/>
          <w:sz w:val="28"/>
          <w:szCs w:val="28"/>
          <w:lang w:eastAsia="en-US"/>
        </w:rPr>
      </w:pPr>
      <w:r w:rsidRPr="00C267CE">
        <w:rPr>
          <w:rFonts w:eastAsia="Calibri"/>
          <w:sz w:val="28"/>
          <w:szCs w:val="28"/>
          <w:lang w:eastAsia="en-US"/>
        </w:rPr>
        <w:lastRenderedPageBreak/>
        <w:t>3.</w:t>
      </w:r>
      <w:r w:rsidRPr="00C267CE">
        <w:rPr>
          <w:rFonts w:ascii="Calibri" w:eastAsia="Calibri" w:hAnsi="Calibri" w:cs="Calibri"/>
          <w:sz w:val="22"/>
          <w:szCs w:val="22"/>
          <w:lang w:eastAsia="en-US"/>
        </w:rPr>
        <w:t xml:space="preserve"> </w:t>
      </w:r>
      <w:r w:rsidRPr="00C267CE">
        <w:rPr>
          <w:rFonts w:eastAsia="Calibri"/>
          <w:sz w:val="28"/>
          <w:szCs w:val="28"/>
          <w:lang w:eastAsia="en-US"/>
        </w:rPr>
        <w:t xml:space="preserve">Контроль за исполнением настоящего постановления возложить на первого заместителя главы муниципального района «Бабаюртовский район» Бутаева Мурада </w:t>
      </w:r>
      <w:proofErr w:type="spellStart"/>
      <w:r w:rsidRPr="00C267CE">
        <w:rPr>
          <w:rFonts w:eastAsia="Calibri"/>
          <w:sz w:val="28"/>
          <w:szCs w:val="28"/>
          <w:lang w:eastAsia="en-US"/>
        </w:rPr>
        <w:t>Шамиловича</w:t>
      </w:r>
      <w:proofErr w:type="spellEnd"/>
      <w:r w:rsidRPr="00C267CE">
        <w:rPr>
          <w:rFonts w:eastAsia="Calibri"/>
          <w:sz w:val="28"/>
          <w:szCs w:val="28"/>
          <w:lang w:eastAsia="en-US"/>
        </w:rPr>
        <w:t>.</w:t>
      </w:r>
    </w:p>
    <w:p w14:paraId="429BB6F4" w14:textId="77777777" w:rsidR="00C267CE" w:rsidRPr="00C267CE" w:rsidRDefault="00C267CE" w:rsidP="00C267CE">
      <w:pPr>
        <w:suppressAutoHyphens/>
        <w:jc w:val="center"/>
        <w:rPr>
          <w:b/>
          <w:sz w:val="32"/>
          <w:szCs w:val="32"/>
        </w:rPr>
      </w:pPr>
    </w:p>
    <w:p w14:paraId="6AC69118" w14:textId="77777777" w:rsidR="00C267CE" w:rsidRPr="00C267CE" w:rsidRDefault="00C267CE" w:rsidP="00C267CE">
      <w:pPr>
        <w:suppressAutoHyphens/>
        <w:jc w:val="center"/>
        <w:rPr>
          <w:b/>
          <w:sz w:val="32"/>
          <w:szCs w:val="32"/>
        </w:rPr>
      </w:pPr>
    </w:p>
    <w:p w14:paraId="5EB9397B" w14:textId="77777777" w:rsidR="00C267CE" w:rsidRPr="00C267CE" w:rsidRDefault="00C267CE" w:rsidP="00C267CE">
      <w:pPr>
        <w:suppressAutoHyphens/>
        <w:jc w:val="center"/>
        <w:rPr>
          <w:sz w:val="22"/>
          <w:szCs w:val="22"/>
        </w:rPr>
      </w:pPr>
      <w:r w:rsidRPr="00C267CE">
        <w:rPr>
          <w:b/>
          <w:sz w:val="32"/>
          <w:szCs w:val="32"/>
        </w:rPr>
        <w:t>Глава муниципального района                                   Д.П. Исламов</w:t>
      </w:r>
    </w:p>
    <w:p w14:paraId="02DF15F4" w14:textId="77777777" w:rsidR="00C267CE" w:rsidRPr="00C267CE" w:rsidRDefault="00C267CE" w:rsidP="00C267CE">
      <w:pPr>
        <w:suppressAutoHyphens/>
        <w:spacing w:after="160" w:line="259" w:lineRule="auto"/>
        <w:ind w:firstLine="708"/>
        <w:jc w:val="both"/>
        <w:rPr>
          <w:rFonts w:eastAsia="Calibri"/>
          <w:sz w:val="28"/>
          <w:szCs w:val="28"/>
          <w:lang w:eastAsia="en-US"/>
        </w:rPr>
      </w:pPr>
    </w:p>
    <w:p w14:paraId="4359E531" w14:textId="77777777" w:rsidR="00C267CE" w:rsidRPr="00C267CE" w:rsidRDefault="00C267CE" w:rsidP="00C267CE">
      <w:pPr>
        <w:suppressAutoHyphens/>
        <w:spacing w:line="259" w:lineRule="auto"/>
        <w:jc w:val="both"/>
        <w:rPr>
          <w:rFonts w:eastAsia="Calibri"/>
          <w:lang w:eastAsia="en-US"/>
        </w:rPr>
      </w:pPr>
    </w:p>
    <w:p w14:paraId="6ABA6171" w14:textId="77777777" w:rsidR="00C267CE" w:rsidRPr="00C267CE" w:rsidRDefault="00C267CE" w:rsidP="00C267CE">
      <w:pPr>
        <w:suppressAutoHyphens/>
        <w:spacing w:line="259" w:lineRule="auto"/>
        <w:jc w:val="both"/>
        <w:rPr>
          <w:rFonts w:eastAsia="Calibri"/>
          <w:lang w:eastAsia="en-US"/>
        </w:rPr>
      </w:pPr>
    </w:p>
    <w:p w14:paraId="0B391853" w14:textId="77777777" w:rsidR="00C267CE" w:rsidRPr="00C267CE" w:rsidRDefault="00C267CE" w:rsidP="00C267CE">
      <w:pPr>
        <w:suppressAutoHyphens/>
        <w:spacing w:line="259" w:lineRule="auto"/>
        <w:jc w:val="both"/>
        <w:rPr>
          <w:rFonts w:eastAsia="Calibri"/>
          <w:lang w:eastAsia="en-US"/>
        </w:rPr>
      </w:pPr>
    </w:p>
    <w:p w14:paraId="2866EDB0" w14:textId="77777777" w:rsidR="00C267CE" w:rsidRPr="00C267CE" w:rsidRDefault="00C267CE" w:rsidP="00C267CE">
      <w:pPr>
        <w:suppressAutoHyphens/>
        <w:spacing w:line="259" w:lineRule="auto"/>
        <w:jc w:val="both"/>
        <w:rPr>
          <w:rFonts w:eastAsia="Calibri"/>
          <w:lang w:eastAsia="en-US"/>
        </w:rPr>
      </w:pPr>
    </w:p>
    <w:p w14:paraId="0FB941FF" w14:textId="77777777" w:rsidR="00C267CE" w:rsidRPr="00C267CE" w:rsidRDefault="00C267CE" w:rsidP="00C267CE">
      <w:pPr>
        <w:suppressAutoHyphens/>
        <w:spacing w:line="259" w:lineRule="auto"/>
        <w:jc w:val="both"/>
        <w:rPr>
          <w:rFonts w:eastAsia="Calibri"/>
          <w:lang w:eastAsia="en-US"/>
        </w:rPr>
      </w:pPr>
    </w:p>
    <w:p w14:paraId="51258AEF" w14:textId="77777777" w:rsidR="00C267CE" w:rsidRPr="00C267CE" w:rsidRDefault="00C267CE" w:rsidP="00C267CE">
      <w:pPr>
        <w:suppressAutoHyphens/>
        <w:spacing w:line="259" w:lineRule="auto"/>
        <w:jc w:val="both"/>
        <w:rPr>
          <w:rFonts w:eastAsia="Calibri"/>
          <w:lang w:eastAsia="en-US"/>
        </w:rPr>
      </w:pPr>
    </w:p>
    <w:p w14:paraId="284FCE9D" w14:textId="77777777" w:rsidR="00C267CE" w:rsidRPr="00C267CE" w:rsidRDefault="00C267CE" w:rsidP="00C267CE">
      <w:pPr>
        <w:suppressAutoHyphens/>
        <w:spacing w:line="259" w:lineRule="auto"/>
        <w:jc w:val="both"/>
        <w:rPr>
          <w:rFonts w:eastAsia="Calibri"/>
          <w:lang w:eastAsia="en-US"/>
        </w:rPr>
      </w:pPr>
    </w:p>
    <w:p w14:paraId="18B62412" w14:textId="77777777" w:rsidR="00C267CE" w:rsidRPr="00C267CE" w:rsidRDefault="00C267CE" w:rsidP="00C267CE">
      <w:pPr>
        <w:suppressAutoHyphens/>
        <w:spacing w:line="259" w:lineRule="auto"/>
        <w:jc w:val="both"/>
        <w:rPr>
          <w:rFonts w:eastAsia="Calibri"/>
          <w:lang w:eastAsia="en-US"/>
        </w:rPr>
      </w:pPr>
    </w:p>
    <w:p w14:paraId="1E928183" w14:textId="77777777" w:rsidR="00C267CE" w:rsidRPr="00C267CE" w:rsidRDefault="00C267CE" w:rsidP="00C267CE">
      <w:pPr>
        <w:suppressAutoHyphens/>
        <w:spacing w:line="259" w:lineRule="auto"/>
        <w:jc w:val="both"/>
        <w:rPr>
          <w:rFonts w:eastAsia="Calibri"/>
          <w:lang w:eastAsia="en-US"/>
        </w:rPr>
      </w:pPr>
    </w:p>
    <w:p w14:paraId="757F3030" w14:textId="77777777" w:rsidR="00C267CE" w:rsidRPr="00C267CE" w:rsidRDefault="00C267CE" w:rsidP="00C267CE">
      <w:pPr>
        <w:suppressAutoHyphens/>
        <w:spacing w:line="259" w:lineRule="auto"/>
        <w:jc w:val="both"/>
        <w:rPr>
          <w:rFonts w:eastAsia="Calibri"/>
          <w:lang w:eastAsia="en-US"/>
        </w:rPr>
      </w:pPr>
    </w:p>
    <w:p w14:paraId="2B68AB15" w14:textId="77777777" w:rsidR="00C267CE" w:rsidRPr="00C267CE" w:rsidRDefault="00C267CE" w:rsidP="00C267CE">
      <w:pPr>
        <w:suppressAutoHyphens/>
        <w:spacing w:line="259" w:lineRule="auto"/>
        <w:jc w:val="both"/>
        <w:rPr>
          <w:rFonts w:eastAsia="Calibri"/>
          <w:lang w:eastAsia="en-US"/>
        </w:rPr>
      </w:pPr>
    </w:p>
    <w:p w14:paraId="69781207" w14:textId="77777777" w:rsidR="00C267CE" w:rsidRPr="00C267CE" w:rsidRDefault="00C267CE" w:rsidP="00C267CE">
      <w:pPr>
        <w:suppressAutoHyphens/>
        <w:spacing w:line="259" w:lineRule="auto"/>
        <w:jc w:val="both"/>
        <w:rPr>
          <w:rFonts w:eastAsia="Calibri"/>
          <w:lang w:eastAsia="en-US"/>
        </w:rPr>
      </w:pPr>
    </w:p>
    <w:p w14:paraId="3E5888BC" w14:textId="77777777" w:rsidR="00C267CE" w:rsidRPr="00C267CE" w:rsidRDefault="00C267CE" w:rsidP="00C267CE">
      <w:pPr>
        <w:suppressAutoHyphens/>
        <w:spacing w:line="259" w:lineRule="auto"/>
        <w:jc w:val="both"/>
        <w:rPr>
          <w:rFonts w:eastAsia="Calibri"/>
          <w:lang w:eastAsia="en-US"/>
        </w:rPr>
      </w:pPr>
    </w:p>
    <w:p w14:paraId="6582673E" w14:textId="77777777" w:rsidR="00C267CE" w:rsidRPr="00C267CE" w:rsidRDefault="00C267CE" w:rsidP="00C267CE">
      <w:pPr>
        <w:suppressAutoHyphens/>
        <w:spacing w:line="259" w:lineRule="auto"/>
        <w:jc w:val="both"/>
        <w:rPr>
          <w:rFonts w:eastAsia="Calibri"/>
          <w:lang w:eastAsia="en-US"/>
        </w:rPr>
      </w:pPr>
    </w:p>
    <w:p w14:paraId="56BF9249" w14:textId="77777777" w:rsidR="00C267CE" w:rsidRPr="00C267CE" w:rsidRDefault="00C267CE" w:rsidP="00C267CE">
      <w:pPr>
        <w:suppressAutoHyphens/>
        <w:spacing w:line="259" w:lineRule="auto"/>
        <w:jc w:val="both"/>
        <w:rPr>
          <w:rFonts w:eastAsia="Calibri"/>
          <w:lang w:eastAsia="en-US"/>
        </w:rPr>
      </w:pPr>
    </w:p>
    <w:p w14:paraId="0E5BCF6B" w14:textId="77777777" w:rsidR="00C267CE" w:rsidRPr="00C267CE" w:rsidRDefault="00C267CE" w:rsidP="00C267CE">
      <w:pPr>
        <w:suppressAutoHyphens/>
        <w:spacing w:line="259" w:lineRule="auto"/>
        <w:jc w:val="both"/>
        <w:rPr>
          <w:rFonts w:eastAsia="Calibri"/>
          <w:lang w:eastAsia="en-US"/>
        </w:rPr>
      </w:pPr>
    </w:p>
    <w:p w14:paraId="7330E7A0" w14:textId="77777777" w:rsidR="00C267CE" w:rsidRPr="00C267CE" w:rsidRDefault="00C267CE" w:rsidP="00C267CE">
      <w:pPr>
        <w:suppressAutoHyphens/>
        <w:spacing w:line="259" w:lineRule="auto"/>
        <w:jc w:val="both"/>
        <w:rPr>
          <w:rFonts w:eastAsia="Calibri"/>
          <w:lang w:eastAsia="en-US"/>
        </w:rPr>
      </w:pPr>
    </w:p>
    <w:p w14:paraId="3632E853" w14:textId="77777777" w:rsidR="00C267CE" w:rsidRPr="00C267CE" w:rsidRDefault="00C267CE" w:rsidP="00C267CE">
      <w:pPr>
        <w:suppressAutoHyphens/>
        <w:spacing w:line="259" w:lineRule="auto"/>
        <w:jc w:val="both"/>
        <w:rPr>
          <w:rFonts w:eastAsia="Calibri"/>
          <w:lang w:eastAsia="en-US"/>
        </w:rPr>
      </w:pPr>
    </w:p>
    <w:p w14:paraId="5A079417" w14:textId="77777777" w:rsidR="00C267CE" w:rsidRPr="00C267CE" w:rsidRDefault="00C267CE" w:rsidP="00C267CE">
      <w:pPr>
        <w:suppressAutoHyphens/>
        <w:spacing w:line="259" w:lineRule="auto"/>
        <w:jc w:val="both"/>
        <w:rPr>
          <w:rFonts w:eastAsia="Calibri"/>
          <w:lang w:eastAsia="en-US"/>
        </w:rPr>
      </w:pPr>
    </w:p>
    <w:p w14:paraId="6FC90B52" w14:textId="77777777" w:rsidR="00C267CE" w:rsidRPr="00C267CE" w:rsidRDefault="00C267CE" w:rsidP="00C267CE">
      <w:pPr>
        <w:suppressAutoHyphens/>
        <w:spacing w:line="259" w:lineRule="auto"/>
        <w:jc w:val="both"/>
        <w:rPr>
          <w:rFonts w:eastAsia="Calibri"/>
          <w:lang w:eastAsia="en-US"/>
        </w:rPr>
      </w:pPr>
    </w:p>
    <w:p w14:paraId="0EC4483F" w14:textId="77777777" w:rsidR="00C267CE" w:rsidRPr="00C267CE" w:rsidRDefault="00C267CE" w:rsidP="00C267CE">
      <w:pPr>
        <w:suppressAutoHyphens/>
        <w:spacing w:line="259" w:lineRule="auto"/>
        <w:jc w:val="both"/>
        <w:rPr>
          <w:rFonts w:eastAsia="Calibri"/>
          <w:lang w:eastAsia="en-US"/>
        </w:rPr>
      </w:pPr>
    </w:p>
    <w:p w14:paraId="1B144B51" w14:textId="77777777" w:rsidR="00C267CE" w:rsidRPr="00C267CE" w:rsidRDefault="00C267CE" w:rsidP="00C267CE">
      <w:pPr>
        <w:suppressAutoHyphens/>
        <w:spacing w:line="259" w:lineRule="auto"/>
        <w:jc w:val="both"/>
        <w:rPr>
          <w:rFonts w:eastAsia="Calibri"/>
          <w:lang w:eastAsia="en-US"/>
        </w:rPr>
      </w:pPr>
    </w:p>
    <w:p w14:paraId="749A1F44" w14:textId="77777777" w:rsidR="00C267CE" w:rsidRPr="00C267CE" w:rsidRDefault="00C267CE" w:rsidP="00C267CE">
      <w:pPr>
        <w:suppressAutoHyphens/>
        <w:spacing w:line="259" w:lineRule="auto"/>
        <w:jc w:val="both"/>
        <w:rPr>
          <w:rFonts w:eastAsia="Calibri"/>
          <w:lang w:eastAsia="en-US"/>
        </w:rPr>
      </w:pPr>
    </w:p>
    <w:p w14:paraId="57AE606C" w14:textId="77777777" w:rsidR="00C267CE" w:rsidRPr="00C267CE" w:rsidRDefault="00C267CE" w:rsidP="00C267CE">
      <w:pPr>
        <w:suppressAutoHyphens/>
        <w:spacing w:line="259" w:lineRule="auto"/>
        <w:jc w:val="both"/>
        <w:rPr>
          <w:rFonts w:eastAsia="Calibri"/>
          <w:lang w:eastAsia="en-US"/>
        </w:rPr>
      </w:pPr>
    </w:p>
    <w:p w14:paraId="57B5FEA7" w14:textId="77777777" w:rsidR="00C267CE" w:rsidRPr="00C267CE" w:rsidRDefault="00C267CE" w:rsidP="00C267CE">
      <w:pPr>
        <w:suppressAutoHyphens/>
        <w:spacing w:line="259" w:lineRule="auto"/>
        <w:jc w:val="both"/>
        <w:rPr>
          <w:rFonts w:eastAsia="Calibri"/>
          <w:lang w:eastAsia="en-US"/>
        </w:rPr>
      </w:pPr>
    </w:p>
    <w:p w14:paraId="7BF72A53" w14:textId="77777777" w:rsidR="00C267CE" w:rsidRPr="00C267CE" w:rsidRDefault="00C267CE" w:rsidP="00C267CE">
      <w:pPr>
        <w:suppressAutoHyphens/>
        <w:spacing w:line="259" w:lineRule="auto"/>
        <w:jc w:val="both"/>
        <w:rPr>
          <w:rFonts w:eastAsia="Calibri"/>
          <w:lang w:eastAsia="en-US"/>
        </w:rPr>
      </w:pPr>
    </w:p>
    <w:p w14:paraId="541FB44D" w14:textId="77777777" w:rsidR="00C267CE" w:rsidRPr="00C267CE" w:rsidRDefault="00C267CE" w:rsidP="00C267CE">
      <w:pPr>
        <w:suppressAutoHyphens/>
        <w:spacing w:line="259" w:lineRule="auto"/>
        <w:jc w:val="both"/>
        <w:rPr>
          <w:rFonts w:eastAsia="Calibri"/>
          <w:lang w:eastAsia="en-US"/>
        </w:rPr>
      </w:pPr>
    </w:p>
    <w:p w14:paraId="5F54DB71" w14:textId="77777777" w:rsidR="00C267CE" w:rsidRPr="00C267CE" w:rsidRDefault="00C267CE" w:rsidP="00C267CE">
      <w:pPr>
        <w:suppressAutoHyphens/>
        <w:spacing w:line="259" w:lineRule="auto"/>
        <w:jc w:val="both"/>
        <w:rPr>
          <w:rFonts w:eastAsia="Calibri"/>
          <w:lang w:eastAsia="en-US"/>
        </w:rPr>
      </w:pPr>
    </w:p>
    <w:p w14:paraId="5573665A" w14:textId="77777777" w:rsidR="00C267CE" w:rsidRPr="00C267CE" w:rsidRDefault="00C267CE" w:rsidP="00C267CE">
      <w:pPr>
        <w:suppressAutoHyphens/>
        <w:spacing w:line="259" w:lineRule="auto"/>
        <w:jc w:val="both"/>
        <w:rPr>
          <w:rFonts w:eastAsia="Calibri"/>
          <w:lang w:eastAsia="en-US"/>
        </w:rPr>
      </w:pPr>
    </w:p>
    <w:p w14:paraId="472A5E8A" w14:textId="77777777" w:rsidR="00C267CE" w:rsidRPr="00C267CE" w:rsidRDefault="00C267CE" w:rsidP="00C267CE">
      <w:pPr>
        <w:suppressAutoHyphens/>
        <w:spacing w:line="259" w:lineRule="auto"/>
        <w:jc w:val="both"/>
        <w:rPr>
          <w:rFonts w:eastAsia="Calibri"/>
          <w:lang w:eastAsia="en-US"/>
        </w:rPr>
      </w:pPr>
    </w:p>
    <w:p w14:paraId="3F79B7CA" w14:textId="77777777" w:rsidR="00C267CE" w:rsidRPr="00C267CE" w:rsidRDefault="00C267CE" w:rsidP="00C267CE">
      <w:pPr>
        <w:suppressAutoHyphens/>
        <w:spacing w:line="259" w:lineRule="auto"/>
        <w:jc w:val="both"/>
        <w:rPr>
          <w:rFonts w:eastAsia="Calibri"/>
          <w:lang w:eastAsia="en-US"/>
        </w:rPr>
      </w:pPr>
    </w:p>
    <w:p w14:paraId="3B8C8A30" w14:textId="77777777" w:rsidR="00C267CE" w:rsidRPr="00C267CE" w:rsidRDefault="00C267CE" w:rsidP="00C267CE">
      <w:pPr>
        <w:suppressAutoHyphens/>
        <w:spacing w:line="259" w:lineRule="auto"/>
        <w:jc w:val="both"/>
        <w:rPr>
          <w:rFonts w:eastAsia="Calibri"/>
          <w:lang w:eastAsia="en-US"/>
        </w:rPr>
      </w:pPr>
    </w:p>
    <w:p w14:paraId="199E2A0F" w14:textId="77777777" w:rsidR="00C267CE" w:rsidRPr="00C267CE" w:rsidRDefault="00C267CE" w:rsidP="00C267CE">
      <w:pPr>
        <w:suppressAutoHyphens/>
        <w:spacing w:line="259" w:lineRule="auto"/>
        <w:jc w:val="both"/>
        <w:rPr>
          <w:rFonts w:eastAsia="Calibri"/>
          <w:lang w:eastAsia="en-US"/>
        </w:rPr>
      </w:pPr>
    </w:p>
    <w:p w14:paraId="63C03406" w14:textId="77777777" w:rsidR="00C267CE" w:rsidRPr="00C267CE" w:rsidRDefault="00C267CE" w:rsidP="00C267CE">
      <w:pPr>
        <w:suppressAutoHyphens/>
        <w:spacing w:line="259" w:lineRule="auto"/>
        <w:jc w:val="both"/>
        <w:rPr>
          <w:rFonts w:eastAsia="Calibri"/>
          <w:lang w:eastAsia="en-US"/>
        </w:rPr>
      </w:pPr>
    </w:p>
    <w:p w14:paraId="5F98BB52" w14:textId="77777777" w:rsidR="00C267CE" w:rsidRPr="00C267CE" w:rsidRDefault="00C267CE" w:rsidP="00C267CE">
      <w:pPr>
        <w:suppressAutoHyphens/>
        <w:spacing w:line="259" w:lineRule="auto"/>
        <w:jc w:val="both"/>
        <w:rPr>
          <w:rFonts w:eastAsia="Calibri"/>
          <w:lang w:eastAsia="en-US"/>
        </w:rPr>
      </w:pPr>
    </w:p>
    <w:p w14:paraId="01571D46" w14:textId="77777777" w:rsidR="00C267CE" w:rsidRPr="00C267CE" w:rsidRDefault="00C267CE" w:rsidP="00C267CE">
      <w:pPr>
        <w:suppressAutoHyphens/>
        <w:spacing w:line="259" w:lineRule="auto"/>
        <w:jc w:val="both"/>
        <w:rPr>
          <w:rFonts w:eastAsia="Calibri"/>
          <w:lang w:eastAsia="en-US"/>
        </w:rPr>
      </w:pPr>
    </w:p>
    <w:p w14:paraId="060AA9CD" w14:textId="77777777" w:rsidR="00C267CE" w:rsidRPr="00C267CE" w:rsidRDefault="00C267CE" w:rsidP="00C267CE">
      <w:pPr>
        <w:suppressAutoHyphens/>
        <w:spacing w:line="259" w:lineRule="auto"/>
        <w:jc w:val="both"/>
        <w:rPr>
          <w:rFonts w:eastAsia="Calibri"/>
          <w:lang w:eastAsia="en-US"/>
        </w:rPr>
      </w:pPr>
    </w:p>
    <w:p w14:paraId="6220C6C2" w14:textId="77777777" w:rsidR="00C267CE" w:rsidRPr="00C267CE" w:rsidRDefault="00C267CE" w:rsidP="00C267CE">
      <w:pPr>
        <w:suppressAutoHyphens/>
        <w:spacing w:line="259" w:lineRule="auto"/>
        <w:jc w:val="both"/>
        <w:rPr>
          <w:rFonts w:eastAsia="Calibri"/>
          <w:lang w:eastAsia="en-US"/>
        </w:rPr>
      </w:pPr>
    </w:p>
    <w:p w14:paraId="1E75E909" w14:textId="77777777" w:rsidR="00C267CE" w:rsidRPr="00C267CE" w:rsidRDefault="00C267CE" w:rsidP="00C267CE">
      <w:pPr>
        <w:suppressAutoHyphens/>
        <w:spacing w:line="259" w:lineRule="auto"/>
        <w:jc w:val="both"/>
        <w:rPr>
          <w:rFonts w:eastAsia="Calibri"/>
          <w:lang w:eastAsia="en-US"/>
        </w:rPr>
      </w:pPr>
    </w:p>
    <w:p w14:paraId="3DF7C95B" w14:textId="2753BB22" w:rsidR="0070676E" w:rsidRPr="00284A5D" w:rsidRDefault="0070676E" w:rsidP="002703E7">
      <w:pPr>
        <w:ind w:left="851" w:firstLine="4820"/>
        <w:jc w:val="center"/>
        <w:rPr>
          <w:sz w:val="26"/>
          <w:szCs w:val="26"/>
        </w:rPr>
      </w:pPr>
      <w:r w:rsidRPr="00284A5D">
        <w:rPr>
          <w:sz w:val="26"/>
          <w:szCs w:val="26"/>
        </w:rPr>
        <w:lastRenderedPageBreak/>
        <w:t>Утвержден</w:t>
      </w:r>
      <w:r w:rsidR="00FA5347">
        <w:rPr>
          <w:sz w:val="26"/>
          <w:szCs w:val="26"/>
        </w:rPr>
        <w:t>о</w:t>
      </w:r>
    </w:p>
    <w:p w14:paraId="65F48604" w14:textId="77777777" w:rsidR="0070676E" w:rsidRPr="00284A5D" w:rsidRDefault="0070676E" w:rsidP="002703E7">
      <w:pPr>
        <w:ind w:left="851" w:firstLine="4820"/>
        <w:jc w:val="center"/>
        <w:rPr>
          <w:sz w:val="26"/>
          <w:szCs w:val="26"/>
        </w:rPr>
      </w:pPr>
      <w:r w:rsidRPr="00284A5D">
        <w:rPr>
          <w:sz w:val="26"/>
          <w:szCs w:val="26"/>
        </w:rPr>
        <w:t>постановлением администрации</w:t>
      </w:r>
    </w:p>
    <w:p w14:paraId="70C63F1C" w14:textId="77777777" w:rsidR="0070676E" w:rsidRPr="00284A5D" w:rsidRDefault="0070676E" w:rsidP="002703E7">
      <w:pPr>
        <w:ind w:left="851" w:firstLine="4820"/>
        <w:jc w:val="center"/>
        <w:rPr>
          <w:sz w:val="26"/>
          <w:szCs w:val="26"/>
        </w:rPr>
      </w:pPr>
      <w:r w:rsidRPr="00284A5D">
        <w:rPr>
          <w:sz w:val="26"/>
          <w:szCs w:val="26"/>
        </w:rPr>
        <w:t>МР «Бабаюртовский район»</w:t>
      </w:r>
    </w:p>
    <w:p w14:paraId="4DF836AB" w14:textId="77777777" w:rsidR="00F34338" w:rsidRPr="00F34338" w:rsidRDefault="00F34338" w:rsidP="00F34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eastAsia="Calibri"/>
          <w:bCs/>
          <w:lang w:eastAsia="en-US"/>
        </w:rPr>
      </w:pPr>
      <w:r w:rsidRPr="00F34338">
        <w:rPr>
          <w:rFonts w:eastAsia="Calibri"/>
          <w:lang w:eastAsia="en-US"/>
        </w:rPr>
        <w:t>от «__» ________ 2024 г. №_____</w:t>
      </w:r>
    </w:p>
    <w:p w14:paraId="52C77F1D" w14:textId="77777777" w:rsidR="00641033" w:rsidRPr="00954CF3" w:rsidRDefault="00641033" w:rsidP="00641033">
      <w:pPr>
        <w:jc w:val="right"/>
        <w:rPr>
          <w:sz w:val="28"/>
          <w:szCs w:val="28"/>
        </w:rPr>
      </w:pPr>
    </w:p>
    <w:p w14:paraId="6E5B8A06" w14:textId="77777777" w:rsidR="00916AA3" w:rsidRDefault="00641033" w:rsidP="005B06B7">
      <w:pPr>
        <w:jc w:val="center"/>
        <w:rPr>
          <w:b/>
          <w:bCs/>
          <w:sz w:val="28"/>
          <w:szCs w:val="28"/>
        </w:rPr>
      </w:pPr>
      <w:r w:rsidRPr="00EF00D9">
        <w:rPr>
          <w:b/>
          <w:bCs/>
          <w:sz w:val="28"/>
          <w:szCs w:val="28"/>
        </w:rPr>
        <w:t>Административный регламен</w:t>
      </w:r>
      <w:r w:rsidR="001A2E77">
        <w:rPr>
          <w:b/>
          <w:bCs/>
          <w:sz w:val="28"/>
          <w:szCs w:val="28"/>
        </w:rPr>
        <w:t>т предоставления муниципальной</w:t>
      </w:r>
      <w:bookmarkStart w:id="1" w:name="_Hlk146181029"/>
      <w:bookmarkStart w:id="2" w:name="_Hlk146182524"/>
      <w:r w:rsidR="005B06B7">
        <w:rPr>
          <w:b/>
          <w:bCs/>
          <w:sz w:val="28"/>
          <w:szCs w:val="28"/>
        </w:rPr>
        <w:t xml:space="preserve"> услуги </w:t>
      </w:r>
    </w:p>
    <w:p w14:paraId="083A1DE2" w14:textId="05F5CBAD" w:rsidR="00641033" w:rsidRPr="00EF00D9" w:rsidRDefault="00641033" w:rsidP="0070676E">
      <w:pPr>
        <w:jc w:val="center"/>
        <w:rPr>
          <w:b/>
          <w:bCs/>
          <w:sz w:val="28"/>
          <w:szCs w:val="28"/>
        </w:rPr>
      </w:pPr>
      <w:r w:rsidRPr="00EF00D9">
        <w:rPr>
          <w:b/>
          <w:bCs/>
          <w:sz w:val="28"/>
          <w:szCs w:val="28"/>
        </w:rPr>
        <w:t>«</w:t>
      </w:r>
      <w:bookmarkStart w:id="3" w:name="_Hlk177464916"/>
      <w:r w:rsidR="0070676E" w:rsidRPr="0070676E">
        <w:rPr>
          <w:b/>
          <w:bCs/>
          <w:sz w:val="28"/>
          <w:szCs w:val="28"/>
        </w:rPr>
        <w:t>Прием заявлений о зачислении в муниципальные образовательные организации</w:t>
      </w:r>
      <w:r w:rsidR="00D81F45">
        <w:rPr>
          <w:b/>
          <w:bCs/>
          <w:sz w:val="28"/>
          <w:szCs w:val="28"/>
        </w:rPr>
        <w:t xml:space="preserve"> МР «Бабаюртовский район</w:t>
      </w:r>
      <w:r w:rsidR="001A2E77">
        <w:rPr>
          <w:b/>
          <w:bCs/>
          <w:sz w:val="28"/>
          <w:szCs w:val="28"/>
        </w:rPr>
        <w:t>»</w:t>
      </w:r>
      <w:r w:rsidRPr="00EF00D9">
        <w:rPr>
          <w:b/>
          <w:bCs/>
          <w:sz w:val="28"/>
          <w:szCs w:val="28"/>
        </w:rPr>
        <w:t>, реализующие программы общего образования</w:t>
      </w:r>
      <w:bookmarkEnd w:id="1"/>
      <w:bookmarkEnd w:id="3"/>
      <w:r w:rsidR="001A2E77">
        <w:rPr>
          <w:b/>
          <w:bCs/>
          <w:sz w:val="28"/>
          <w:szCs w:val="28"/>
        </w:rPr>
        <w:t>»</w:t>
      </w:r>
    </w:p>
    <w:bookmarkEnd w:id="2"/>
    <w:p w14:paraId="3899273E" w14:textId="77777777" w:rsidR="00641033" w:rsidRPr="00EF00D9" w:rsidRDefault="00641033" w:rsidP="00641033">
      <w:pPr>
        <w:jc w:val="center"/>
        <w:rPr>
          <w:b/>
          <w:bCs/>
          <w:sz w:val="28"/>
          <w:szCs w:val="28"/>
        </w:rPr>
      </w:pPr>
    </w:p>
    <w:p w14:paraId="66833B94" w14:textId="77777777" w:rsidR="00641033" w:rsidRPr="00EF00D9" w:rsidRDefault="00641033" w:rsidP="00641033">
      <w:pPr>
        <w:jc w:val="center"/>
        <w:rPr>
          <w:b/>
          <w:bCs/>
          <w:sz w:val="28"/>
          <w:szCs w:val="28"/>
        </w:rPr>
      </w:pPr>
      <w:r w:rsidRPr="00EF00D9">
        <w:rPr>
          <w:b/>
          <w:bCs/>
          <w:sz w:val="28"/>
          <w:szCs w:val="28"/>
        </w:rPr>
        <w:t>I. Общие положения</w:t>
      </w:r>
    </w:p>
    <w:p w14:paraId="53919699" w14:textId="77777777" w:rsidR="00641033" w:rsidRPr="00EF00D9" w:rsidRDefault="00641033" w:rsidP="00641033">
      <w:pPr>
        <w:jc w:val="center"/>
        <w:rPr>
          <w:b/>
          <w:bCs/>
          <w:sz w:val="28"/>
          <w:szCs w:val="28"/>
        </w:rPr>
      </w:pPr>
    </w:p>
    <w:p w14:paraId="134B52C3" w14:textId="77777777" w:rsidR="00641033" w:rsidRPr="00EF00D9" w:rsidRDefault="00641033" w:rsidP="00641033">
      <w:pPr>
        <w:jc w:val="center"/>
        <w:rPr>
          <w:b/>
          <w:bCs/>
          <w:sz w:val="28"/>
          <w:szCs w:val="28"/>
        </w:rPr>
      </w:pPr>
      <w:r w:rsidRPr="00EF00D9">
        <w:rPr>
          <w:b/>
          <w:bCs/>
          <w:sz w:val="28"/>
          <w:szCs w:val="28"/>
        </w:rPr>
        <w:t>1. Предмет регулирования Административного регламента</w:t>
      </w:r>
    </w:p>
    <w:p w14:paraId="4BB2BAE3" w14:textId="77777777" w:rsidR="00641033" w:rsidRPr="00EF00D9" w:rsidRDefault="00641033" w:rsidP="00641033">
      <w:pPr>
        <w:rPr>
          <w:b/>
          <w:bCs/>
          <w:sz w:val="28"/>
          <w:szCs w:val="28"/>
        </w:rPr>
      </w:pPr>
    </w:p>
    <w:p w14:paraId="22B86B36" w14:textId="4C5B34BB" w:rsidR="00641033" w:rsidRPr="00EF00D9" w:rsidRDefault="00641033" w:rsidP="00641033">
      <w:pPr>
        <w:ind w:firstLine="709"/>
        <w:jc w:val="both"/>
        <w:rPr>
          <w:sz w:val="28"/>
          <w:szCs w:val="28"/>
        </w:rPr>
      </w:pPr>
      <w:r w:rsidRPr="00EF00D9">
        <w:rPr>
          <w:sz w:val="28"/>
          <w:szCs w:val="28"/>
        </w:rPr>
        <w:t>1.1. Настоящий Административный регламент разработан в целях повышения качества, доступности и оперативност</w:t>
      </w:r>
      <w:r w:rsidR="001A2E77">
        <w:rPr>
          <w:sz w:val="28"/>
          <w:szCs w:val="28"/>
        </w:rPr>
        <w:t>и предоставления муниципальной</w:t>
      </w:r>
      <w:r w:rsidRPr="00EF00D9">
        <w:rPr>
          <w:sz w:val="28"/>
          <w:szCs w:val="28"/>
        </w:rPr>
        <w:t xml:space="preserve"> услуги по зачислению детей в образовательные учреждения, реализующие основные образовательные программы начального, основного и среднего общего образования</w:t>
      </w:r>
      <w:r w:rsidR="00D81F45">
        <w:rPr>
          <w:sz w:val="28"/>
          <w:szCs w:val="28"/>
        </w:rPr>
        <w:t xml:space="preserve"> на территории МР «Бабаюртовский</w:t>
      </w:r>
      <w:r w:rsidR="00A06D59">
        <w:rPr>
          <w:sz w:val="28"/>
          <w:szCs w:val="28"/>
        </w:rPr>
        <w:t xml:space="preserve"> район»</w:t>
      </w:r>
      <w:r w:rsidRPr="00EF00D9">
        <w:rPr>
          <w:sz w:val="28"/>
          <w:szCs w:val="28"/>
        </w:rPr>
        <w:t xml:space="preserve">, и определяет сроки и последовательность осуществления процедур (административных действий) при осуществлении полномочий по предоставлению </w:t>
      </w:r>
      <w:r w:rsidR="0070676E">
        <w:rPr>
          <w:sz w:val="28"/>
          <w:szCs w:val="28"/>
        </w:rPr>
        <w:t>муниципальной</w:t>
      </w:r>
      <w:r w:rsidRPr="00EF00D9">
        <w:rPr>
          <w:sz w:val="28"/>
          <w:szCs w:val="28"/>
        </w:rPr>
        <w:t xml:space="preserve"> услуги </w:t>
      </w:r>
      <w:bookmarkStart w:id="4" w:name="_Hlk146182833"/>
      <w:r w:rsidRPr="001E3CD6">
        <w:rPr>
          <w:sz w:val="28"/>
          <w:szCs w:val="28"/>
        </w:rPr>
        <w:t>«</w:t>
      </w:r>
      <w:r w:rsidR="0070676E" w:rsidRPr="0070676E">
        <w:rPr>
          <w:sz w:val="28"/>
          <w:szCs w:val="28"/>
        </w:rPr>
        <w:t>Прием заявлений о зачислении в муниципальные образовательные организации МР «Бабаюртовский район», реализующие программы общего образования</w:t>
      </w:r>
      <w:r w:rsidR="0070676E">
        <w:rPr>
          <w:sz w:val="28"/>
          <w:szCs w:val="28"/>
        </w:rPr>
        <w:t>»</w:t>
      </w:r>
      <w:r w:rsidRPr="001E3CD6">
        <w:rPr>
          <w:sz w:val="28"/>
          <w:szCs w:val="28"/>
        </w:rPr>
        <w:t xml:space="preserve"> </w:t>
      </w:r>
      <w:bookmarkEnd w:id="4"/>
      <w:r w:rsidRPr="00EF00D9">
        <w:rPr>
          <w:sz w:val="28"/>
          <w:szCs w:val="28"/>
        </w:rPr>
        <w:t xml:space="preserve">(далее соответственно – Регламент, </w:t>
      </w:r>
      <w:r w:rsidR="0070676E">
        <w:rPr>
          <w:sz w:val="28"/>
          <w:szCs w:val="28"/>
        </w:rPr>
        <w:t>муниципальная</w:t>
      </w:r>
      <w:r w:rsidRPr="00EF00D9">
        <w:rPr>
          <w:sz w:val="28"/>
          <w:szCs w:val="28"/>
        </w:rPr>
        <w:t xml:space="preserve"> услуга, Организация).</w:t>
      </w:r>
    </w:p>
    <w:p w14:paraId="17F5BACE" w14:textId="77777777" w:rsidR="00641033" w:rsidRPr="00EF00D9" w:rsidRDefault="00641033" w:rsidP="00641033">
      <w:pPr>
        <w:jc w:val="both"/>
        <w:rPr>
          <w:sz w:val="28"/>
          <w:szCs w:val="28"/>
        </w:rPr>
      </w:pPr>
    </w:p>
    <w:p w14:paraId="490C2F8D" w14:textId="77777777" w:rsidR="00641033" w:rsidRPr="00EF00D9" w:rsidRDefault="00641033" w:rsidP="00641033">
      <w:pPr>
        <w:jc w:val="center"/>
        <w:rPr>
          <w:b/>
          <w:bCs/>
          <w:sz w:val="28"/>
          <w:szCs w:val="28"/>
        </w:rPr>
      </w:pPr>
      <w:r w:rsidRPr="00EF00D9">
        <w:rPr>
          <w:b/>
          <w:bCs/>
          <w:sz w:val="28"/>
          <w:szCs w:val="28"/>
        </w:rPr>
        <w:t>2. Круг заявителей</w:t>
      </w:r>
    </w:p>
    <w:p w14:paraId="73890F55" w14:textId="77777777" w:rsidR="00641033" w:rsidRPr="00EF00D9" w:rsidRDefault="00641033" w:rsidP="00641033">
      <w:pPr>
        <w:jc w:val="center"/>
        <w:rPr>
          <w:b/>
          <w:bCs/>
          <w:sz w:val="28"/>
          <w:szCs w:val="28"/>
        </w:rPr>
      </w:pPr>
    </w:p>
    <w:p w14:paraId="6C1E2B49" w14:textId="5E0D1748" w:rsidR="00641033" w:rsidRPr="00EF00D9" w:rsidRDefault="00641033" w:rsidP="00641033">
      <w:pPr>
        <w:ind w:firstLine="709"/>
        <w:jc w:val="both"/>
        <w:rPr>
          <w:sz w:val="28"/>
          <w:szCs w:val="28"/>
        </w:rPr>
      </w:pPr>
      <w:r w:rsidRPr="00EF00D9">
        <w:rPr>
          <w:sz w:val="28"/>
          <w:szCs w:val="28"/>
        </w:rPr>
        <w:t xml:space="preserve">2.1. Услуга предоставляется гражданам </w:t>
      </w:r>
      <w:r w:rsidRPr="00EF00D9">
        <w:rPr>
          <w:color w:val="000000" w:themeColor="text1"/>
          <w:sz w:val="28"/>
          <w:szCs w:val="28"/>
        </w:rPr>
        <w:t>Российской</w:t>
      </w:r>
      <w:r w:rsidRPr="00EF00D9">
        <w:rPr>
          <w:sz w:val="28"/>
          <w:szCs w:val="28"/>
        </w:rPr>
        <w:t xml:space="preserve"> Федерации, иностранным гражданам, лицам без гражданства, являющимся родителями (законными представителями) ребенка, также совершеннолетним гражданам, не получившим начальное общее, основное общее и среднее общее образование впервые и прожива</w:t>
      </w:r>
      <w:r w:rsidR="001A2E77">
        <w:rPr>
          <w:sz w:val="28"/>
          <w:szCs w:val="28"/>
        </w:rPr>
        <w:t>ющим на территории МР «</w:t>
      </w:r>
      <w:r w:rsidR="00D81F45">
        <w:rPr>
          <w:sz w:val="28"/>
          <w:szCs w:val="28"/>
        </w:rPr>
        <w:t>Бабаюртовский</w:t>
      </w:r>
      <w:r w:rsidR="001A2E77">
        <w:rPr>
          <w:sz w:val="28"/>
          <w:szCs w:val="28"/>
        </w:rPr>
        <w:t xml:space="preserve"> район»</w:t>
      </w:r>
      <w:r w:rsidRPr="00EF00D9">
        <w:rPr>
          <w:sz w:val="28"/>
          <w:szCs w:val="28"/>
        </w:rPr>
        <w:t>.</w:t>
      </w:r>
    </w:p>
    <w:p w14:paraId="5C6F6FA7" w14:textId="33F3EE95" w:rsidR="00641033" w:rsidRPr="00EF00D9" w:rsidRDefault="00641033" w:rsidP="00641033">
      <w:pPr>
        <w:ind w:firstLine="709"/>
        <w:jc w:val="both"/>
        <w:rPr>
          <w:sz w:val="28"/>
          <w:szCs w:val="28"/>
        </w:rPr>
      </w:pPr>
      <w:r w:rsidRPr="00EF00D9">
        <w:rPr>
          <w:sz w:val="28"/>
          <w:szCs w:val="28"/>
        </w:rPr>
        <w:t>2.2. Категории заявителей, имеющих пр</w:t>
      </w:r>
      <w:r w:rsidR="001A2E77">
        <w:rPr>
          <w:sz w:val="28"/>
          <w:szCs w:val="28"/>
        </w:rPr>
        <w:t>аво на получение муниципальной</w:t>
      </w:r>
      <w:r w:rsidRPr="00EF00D9">
        <w:rPr>
          <w:sz w:val="28"/>
          <w:szCs w:val="28"/>
        </w:rPr>
        <w:t xml:space="preserve"> услуги: </w:t>
      </w:r>
    </w:p>
    <w:p w14:paraId="3A1B354E" w14:textId="5C98B630" w:rsidR="00641033" w:rsidRPr="00EF00D9" w:rsidRDefault="00641033" w:rsidP="00641033">
      <w:pPr>
        <w:ind w:firstLine="709"/>
        <w:jc w:val="both"/>
        <w:rPr>
          <w:sz w:val="28"/>
          <w:szCs w:val="28"/>
        </w:rPr>
      </w:pPr>
      <w:r w:rsidRPr="00EF00D9">
        <w:rPr>
          <w:sz w:val="28"/>
          <w:szCs w:val="28"/>
        </w:rPr>
        <w:t>2.2.1. Родители (законные представители), дети которых имеют внеочередное пр</w:t>
      </w:r>
      <w:r w:rsidR="001A2E77">
        <w:rPr>
          <w:sz w:val="28"/>
          <w:szCs w:val="28"/>
        </w:rPr>
        <w:t>аво на получение муниципальной</w:t>
      </w:r>
      <w:r w:rsidRPr="00EF00D9">
        <w:rPr>
          <w:sz w:val="28"/>
          <w:szCs w:val="28"/>
        </w:rPr>
        <w:t xml:space="preserve"> услу</w:t>
      </w:r>
      <w:r w:rsidR="00682D9C">
        <w:rPr>
          <w:sz w:val="28"/>
          <w:szCs w:val="28"/>
        </w:rPr>
        <w:t>ги Организации</w:t>
      </w:r>
      <w:r w:rsidRPr="00EF00D9">
        <w:rPr>
          <w:sz w:val="28"/>
          <w:szCs w:val="28"/>
        </w:rPr>
        <w:t xml:space="preserve">; </w:t>
      </w:r>
    </w:p>
    <w:p w14:paraId="40D8D0CB" w14:textId="244756C4" w:rsidR="00641033" w:rsidRPr="00EF00D9" w:rsidRDefault="00641033" w:rsidP="00641033">
      <w:pPr>
        <w:ind w:firstLine="709"/>
        <w:jc w:val="both"/>
        <w:rPr>
          <w:sz w:val="28"/>
          <w:szCs w:val="28"/>
        </w:rPr>
      </w:pPr>
      <w:r w:rsidRPr="00EF00D9">
        <w:rPr>
          <w:sz w:val="28"/>
          <w:szCs w:val="28"/>
        </w:rPr>
        <w:t xml:space="preserve">2.2.2. Родители (законные представители), дети которых зарегистрированы органами регистрационного учета по месту </w:t>
      </w:r>
      <w:r w:rsidR="00A06D59">
        <w:rPr>
          <w:sz w:val="28"/>
          <w:szCs w:val="28"/>
        </w:rPr>
        <w:t>жительства или пребывания на территории МР «</w:t>
      </w:r>
      <w:r w:rsidR="00D81F45">
        <w:rPr>
          <w:sz w:val="28"/>
          <w:szCs w:val="28"/>
        </w:rPr>
        <w:t>Бабаюртовский</w:t>
      </w:r>
      <w:r w:rsidR="00A06D59">
        <w:rPr>
          <w:sz w:val="28"/>
          <w:szCs w:val="28"/>
        </w:rPr>
        <w:t xml:space="preserve"> район»</w:t>
      </w:r>
      <w:r w:rsidRPr="00EF00D9">
        <w:rPr>
          <w:sz w:val="28"/>
          <w:szCs w:val="28"/>
        </w:rPr>
        <w:t>, имеющие первоочередное пр</w:t>
      </w:r>
      <w:r w:rsidR="00682D9C">
        <w:rPr>
          <w:sz w:val="28"/>
          <w:szCs w:val="28"/>
        </w:rPr>
        <w:t>аво на получение муниципальной</w:t>
      </w:r>
      <w:r w:rsidRPr="00EF00D9">
        <w:rPr>
          <w:sz w:val="28"/>
          <w:szCs w:val="28"/>
        </w:rPr>
        <w:t xml:space="preserve"> услуги Организации, предусмотренное в абзаце втором части 6 статьи 19 Федерального закона от 27 мая 1998 г. № 76-ФЗ «О статусе военнослужащих», частью </w:t>
      </w:r>
      <w:r w:rsidR="00F52562">
        <w:rPr>
          <w:sz w:val="28"/>
          <w:szCs w:val="28"/>
        </w:rPr>
        <w:t>6 статьи 46 Федерального закона</w:t>
      </w:r>
      <w:r>
        <w:rPr>
          <w:sz w:val="28"/>
          <w:szCs w:val="28"/>
        </w:rPr>
        <w:t xml:space="preserve"> </w:t>
      </w:r>
      <w:r w:rsidRPr="00EF00D9">
        <w:rPr>
          <w:sz w:val="28"/>
          <w:szCs w:val="28"/>
        </w:rPr>
        <w:t xml:space="preserve">от 7 февраля 2011 г. </w:t>
      </w:r>
      <w:r w:rsidR="00F52562">
        <w:rPr>
          <w:sz w:val="28"/>
          <w:szCs w:val="28"/>
        </w:rPr>
        <w:t xml:space="preserve">                </w:t>
      </w:r>
      <w:r w:rsidRPr="00EF00D9">
        <w:rPr>
          <w:sz w:val="28"/>
          <w:szCs w:val="28"/>
        </w:rPr>
        <w:t xml:space="preserve">№ 3-ФЗ «О полиции», дети сотрудников органов внутренних дел, не являющихся сотрудниками полиции, и дети, указанные в части 14 статьи 3 Федерального закона от 30 декабря 2012 г. № 283-ФЗ «О социальных гарантиях сотрудникам некоторых </w:t>
      </w:r>
      <w:r w:rsidRPr="00EF00D9">
        <w:rPr>
          <w:sz w:val="28"/>
          <w:szCs w:val="28"/>
        </w:rPr>
        <w:lastRenderedPageBreak/>
        <w:t xml:space="preserve">федеральных органов исполнительной власти и внесении изменений в законодательные акты Российской Федерации». </w:t>
      </w:r>
    </w:p>
    <w:p w14:paraId="58CEE552" w14:textId="7861C534" w:rsidR="00641033" w:rsidRPr="00EF00D9" w:rsidRDefault="00641033" w:rsidP="00641033">
      <w:pPr>
        <w:ind w:firstLine="709"/>
        <w:jc w:val="both"/>
        <w:rPr>
          <w:sz w:val="28"/>
          <w:szCs w:val="28"/>
        </w:rPr>
      </w:pPr>
      <w:r w:rsidRPr="00EF00D9">
        <w:rPr>
          <w:sz w:val="28"/>
          <w:szCs w:val="28"/>
        </w:rPr>
        <w:t>2.2.3. Родители (законные представители), дети которых имеют преимущественное пр</w:t>
      </w:r>
      <w:r w:rsidR="00682D9C">
        <w:rPr>
          <w:sz w:val="28"/>
          <w:szCs w:val="28"/>
        </w:rPr>
        <w:t>аво на получение муниципальной</w:t>
      </w:r>
      <w:r w:rsidRPr="00EF00D9">
        <w:rPr>
          <w:sz w:val="28"/>
          <w:szCs w:val="28"/>
        </w:rPr>
        <w:t xml:space="preserve">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w:t>
      </w:r>
    </w:p>
    <w:p w14:paraId="14405202" w14:textId="00BBECDA" w:rsidR="00641033" w:rsidRPr="00EF00D9" w:rsidRDefault="00641033" w:rsidP="00641033">
      <w:pPr>
        <w:ind w:firstLine="709"/>
        <w:jc w:val="both"/>
        <w:rPr>
          <w:sz w:val="28"/>
          <w:szCs w:val="28"/>
        </w:rPr>
      </w:pPr>
      <w:r w:rsidRPr="00EF00D9">
        <w:rPr>
          <w:sz w:val="28"/>
          <w:szCs w:val="28"/>
        </w:rPr>
        <w:t>2.2.4. Родители (законные представители), дети которых зарегистрированы органами регистрационного учета по месту жительства или пребывания н</w:t>
      </w:r>
      <w:r w:rsidR="00A06D59">
        <w:rPr>
          <w:sz w:val="28"/>
          <w:szCs w:val="28"/>
        </w:rPr>
        <w:t>а территории МР «</w:t>
      </w:r>
      <w:r w:rsidR="00B52426">
        <w:rPr>
          <w:sz w:val="28"/>
          <w:szCs w:val="28"/>
        </w:rPr>
        <w:t>Бабаюртовский</w:t>
      </w:r>
      <w:r w:rsidR="00A06D59">
        <w:rPr>
          <w:sz w:val="28"/>
          <w:szCs w:val="28"/>
        </w:rPr>
        <w:t xml:space="preserve"> район»</w:t>
      </w:r>
      <w:r w:rsidRPr="00EF00D9">
        <w:rPr>
          <w:sz w:val="28"/>
          <w:szCs w:val="28"/>
        </w:rPr>
        <w:t xml:space="preserve"> и проживающие на территории, закрепленной за Организацией. </w:t>
      </w:r>
    </w:p>
    <w:p w14:paraId="0296DAB1" w14:textId="77777777" w:rsidR="00641033" w:rsidRPr="00EF00D9" w:rsidRDefault="00641033" w:rsidP="00641033">
      <w:pPr>
        <w:ind w:firstLine="709"/>
        <w:jc w:val="both"/>
        <w:rPr>
          <w:sz w:val="28"/>
          <w:szCs w:val="28"/>
        </w:rPr>
      </w:pPr>
      <w:r w:rsidRPr="00EF00D9">
        <w:rPr>
          <w:sz w:val="28"/>
          <w:szCs w:val="28"/>
        </w:rPr>
        <w:t xml:space="preserve">2.2.5. Родители (законные представители), дети которых не проживают на территории, закрепленной за Организацией. </w:t>
      </w:r>
    </w:p>
    <w:p w14:paraId="56D0B3A6" w14:textId="1C4FD53F" w:rsidR="00641033" w:rsidRPr="00EF00D9" w:rsidRDefault="00641033" w:rsidP="00641033">
      <w:pPr>
        <w:ind w:firstLine="709"/>
        <w:jc w:val="both"/>
        <w:rPr>
          <w:sz w:val="28"/>
          <w:szCs w:val="28"/>
        </w:rPr>
      </w:pPr>
      <w:r w:rsidRPr="00EF00D9">
        <w:rPr>
          <w:sz w:val="28"/>
          <w:szCs w:val="28"/>
        </w:rPr>
        <w:t>2.2.6.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w:t>
      </w:r>
      <w:r w:rsidR="00682D9C">
        <w:rPr>
          <w:sz w:val="28"/>
          <w:szCs w:val="28"/>
        </w:rPr>
        <w:t>а территории МР «</w:t>
      </w:r>
      <w:r w:rsidR="00B52426">
        <w:rPr>
          <w:sz w:val="28"/>
          <w:szCs w:val="28"/>
        </w:rPr>
        <w:t>Бабаюртовский</w:t>
      </w:r>
      <w:r w:rsidR="00682D9C">
        <w:rPr>
          <w:sz w:val="28"/>
          <w:szCs w:val="28"/>
        </w:rPr>
        <w:t xml:space="preserve"> район»</w:t>
      </w:r>
      <w:r w:rsidRPr="00EF00D9">
        <w:rPr>
          <w:sz w:val="28"/>
          <w:szCs w:val="28"/>
        </w:rPr>
        <w:t xml:space="preserve"> и проживающие на территории, закрепленной за Организацией. </w:t>
      </w:r>
    </w:p>
    <w:p w14:paraId="1F88D23B" w14:textId="77777777" w:rsidR="00641033" w:rsidRPr="00EF00D9" w:rsidRDefault="00641033" w:rsidP="00641033">
      <w:pPr>
        <w:ind w:firstLine="709"/>
        <w:jc w:val="both"/>
        <w:rPr>
          <w:sz w:val="28"/>
          <w:szCs w:val="28"/>
        </w:rPr>
      </w:pPr>
    </w:p>
    <w:p w14:paraId="5EF5DCA0" w14:textId="3F269977" w:rsidR="00641033" w:rsidRDefault="00641033" w:rsidP="00641033">
      <w:pPr>
        <w:ind w:firstLine="709"/>
        <w:jc w:val="center"/>
        <w:rPr>
          <w:b/>
          <w:bCs/>
          <w:sz w:val="28"/>
          <w:szCs w:val="28"/>
        </w:rPr>
      </w:pPr>
      <w:r w:rsidRPr="00EF00D9">
        <w:rPr>
          <w:b/>
          <w:bCs/>
          <w:sz w:val="28"/>
          <w:szCs w:val="28"/>
        </w:rPr>
        <w:t xml:space="preserve">3. Требование предоставления заявителю </w:t>
      </w:r>
      <w:r w:rsidR="00D33881">
        <w:rPr>
          <w:b/>
          <w:bCs/>
          <w:sz w:val="28"/>
          <w:szCs w:val="28"/>
        </w:rPr>
        <w:t>муниципальной</w:t>
      </w:r>
      <w:r w:rsidRPr="00EF00D9">
        <w:rPr>
          <w:b/>
          <w:bCs/>
          <w:sz w:val="28"/>
          <w:szCs w:val="28"/>
        </w:rPr>
        <w:t xml:space="preserve"> услуги в соответствии с вариантом предоставления </w:t>
      </w:r>
      <w:r w:rsidR="00D33881">
        <w:rPr>
          <w:b/>
          <w:bCs/>
          <w:sz w:val="28"/>
          <w:szCs w:val="28"/>
        </w:rPr>
        <w:t>муниципальной</w:t>
      </w:r>
      <w:r w:rsidRPr="00EF00D9">
        <w:rPr>
          <w:b/>
          <w:bCs/>
          <w:sz w:val="28"/>
          <w:szCs w:val="28"/>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191DD300" w14:textId="7C6ADDA2" w:rsidR="00641033" w:rsidRPr="00663D05" w:rsidRDefault="00641033" w:rsidP="00641033">
      <w:pPr>
        <w:widowControl w:val="0"/>
        <w:autoSpaceDE w:val="0"/>
        <w:autoSpaceDN w:val="0"/>
        <w:ind w:firstLine="709"/>
        <w:jc w:val="both"/>
        <w:rPr>
          <w:color w:val="000000"/>
          <w:sz w:val="28"/>
          <w:szCs w:val="28"/>
        </w:rPr>
      </w:pPr>
      <w:r>
        <w:rPr>
          <w:color w:val="000000"/>
          <w:sz w:val="28"/>
          <w:szCs w:val="28"/>
        </w:rPr>
        <w:t>3</w:t>
      </w:r>
      <w:r w:rsidR="00682D9C">
        <w:rPr>
          <w:color w:val="000000"/>
          <w:sz w:val="28"/>
          <w:szCs w:val="28"/>
        </w:rPr>
        <w:t>.1. Муниципальная</w:t>
      </w:r>
      <w:r w:rsidRPr="00663D05">
        <w:rPr>
          <w:color w:val="000000"/>
          <w:sz w:val="28"/>
          <w:szCs w:val="28"/>
        </w:rPr>
        <w:t xml:space="preserve"> услуга предоставляется заявителю в соответствии с варианто</w:t>
      </w:r>
      <w:r w:rsidR="00682D9C">
        <w:rPr>
          <w:color w:val="000000"/>
          <w:sz w:val="28"/>
          <w:szCs w:val="28"/>
        </w:rPr>
        <w:t>м предоставления муниципальной</w:t>
      </w:r>
      <w:r w:rsidRPr="00663D05">
        <w:rPr>
          <w:color w:val="000000"/>
          <w:sz w:val="28"/>
          <w:szCs w:val="28"/>
        </w:rPr>
        <w:t xml:space="preserve"> услуги.</w:t>
      </w:r>
    </w:p>
    <w:p w14:paraId="2834578E" w14:textId="68142251" w:rsidR="00641033" w:rsidRPr="00A715A8" w:rsidRDefault="00641033" w:rsidP="00641033">
      <w:pPr>
        <w:widowControl w:val="0"/>
        <w:autoSpaceDE w:val="0"/>
        <w:autoSpaceDN w:val="0"/>
        <w:ind w:firstLine="709"/>
        <w:jc w:val="both"/>
        <w:rPr>
          <w:color w:val="000000"/>
          <w:sz w:val="28"/>
          <w:szCs w:val="28"/>
        </w:rPr>
      </w:pPr>
      <w:r w:rsidRPr="00663D05">
        <w:rPr>
          <w:color w:val="000000"/>
          <w:sz w:val="28"/>
          <w:szCs w:val="28"/>
        </w:rPr>
        <w:t>3.2. Вариант предост</w:t>
      </w:r>
      <w:r w:rsidR="00682D9C">
        <w:rPr>
          <w:color w:val="000000"/>
          <w:sz w:val="28"/>
          <w:szCs w:val="28"/>
        </w:rPr>
        <w:t>авления муниципальной</w:t>
      </w:r>
      <w:r w:rsidRPr="00663D05">
        <w:rPr>
          <w:color w:val="000000"/>
          <w:sz w:val="28"/>
          <w:szCs w:val="28"/>
        </w:rPr>
        <w:t xml:space="preserve"> услуги </w:t>
      </w:r>
      <w:r>
        <w:rPr>
          <w:color w:val="000000"/>
          <w:sz w:val="28"/>
          <w:szCs w:val="28"/>
        </w:rPr>
        <w:t>формиру</w:t>
      </w:r>
      <w:r w:rsidRPr="00663D05">
        <w:rPr>
          <w:color w:val="000000"/>
          <w:sz w:val="28"/>
          <w:szCs w:val="28"/>
        </w:rPr>
        <w:t>ется исходя признаков заявителя,</w:t>
      </w:r>
      <w:r>
        <w:rPr>
          <w:color w:val="000000"/>
          <w:sz w:val="28"/>
          <w:szCs w:val="28"/>
        </w:rPr>
        <w:t xml:space="preserve"> которые определяются </w:t>
      </w:r>
      <w:r w:rsidRPr="00663D05">
        <w:rPr>
          <w:color w:val="000000"/>
          <w:sz w:val="28"/>
          <w:szCs w:val="28"/>
        </w:rPr>
        <w:t>путем профилирования, осуществляемого в соответствии с настоящим Административным</w:t>
      </w:r>
      <w:r>
        <w:rPr>
          <w:color w:val="000000"/>
          <w:sz w:val="28"/>
          <w:szCs w:val="28"/>
        </w:rPr>
        <w:t xml:space="preserve"> </w:t>
      </w:r>
      <w:r w:rsidRPr="00663D05">
        <w:rPr>
          <w:color w:val="000000"/>
          <w:sz w:val="28"/>
          <w:szCs w:val="28"/>
        </w:rPr>
        <w:t>регламентом.</w:t>
      </w:r>
    </w:p>
    <w:p w14:paraId="7B0FB108" w14:textId="77777777" w:rsidR="00641033" w:rsidRPr="00EF00D9" w:rsidRDefault="00641033" w:rsidP="00641033">
      <w:pPr>
        <w:rPr>
          <w:sz w:val="28"/>
          <w:szCs w:val="28"/>
        </w:rPr>
      </w:pPr>
    </w:p>
    <w:p w14:paraId="240786EE" w14:textId="2186B97B" w:rsidR="00641033" w:rsidRPr="00EF00D9" w:rsidRDefault="00641033" w:rsidP="00641033">
      <w:pPr>
        <w:jc w:val="center"/>
        <w:rPr>
          <w:b/>
          <w:bCs/>
          <w:sz w:val="28"/>
          <w:szCs w:val="28"/>
        </w:rPr>
      </w:pPr>
      <w:r w:rsidRPr="00EF00D9">
        <w:rPr>
          <w:b/>
          <w:bCs/>
          <w:sz w:val="28"/>
          <w:szCs w:val="28"/>
        </w:rPr>
        <w:t xml:space="preserve">II. Стандарт предоставления </w:t>
      </w:r>
      <w:r w:rsidR="00682D9C">
        <w:rPr>
          <w:b/>
          <w:bCs/>
          <w:sz w:val="28"/>
          <w:szCs w:val="28"/>
        </w:rPr>
        <w:t xml:space="preserve">муниципальной </w:t>
      </w:r>
      <w:r w:rsidRPr="00EF00D9">
        <w:rPr>
          <w:b/>
          <w:bCs/>
          <w:sz w:val="28"/>
          <w:szCs w:val="28"/>
        </w:rPr>
        <w:t>услуги</w:t>
      </w:r>
    </w:p>
    <w:p w14:paraId="4FD01839" w14:textId="77777777" w:rsidR="00641033" w:rsidRPr="00EF00D9" w:rsidRDefault="00641033" w:rsidP="00641033">
      <w:pPr>
        <w:jc w:val="center"/>
        <w:rPr>
          <w:b/>
          <w:bCs/>
          <w:sz w:val="28"/>
          <w:szCs w:val="28"/>
        </w:rPr>
      </w:pPr>
    </w:p>
    <w:p w14:paraId="7D3E32A6" w14:textId="4D04BD3A" w:rsidR="00641033" w:rsidRPr="00EF00D9" w:rsidRDefault="00641033" w:rsidP="00641033">
      <w:pPr>
        <w:jc w:val="center"/>
        <w:rPr>
          <w:b/>
          <w:bCs/>
          <w:sz w:val="28"/>
          <w:szCs w:val="28"/>
        </w:rPr>
      </w:pPr>
      <w:r w:rsidRPr="00EF00D9">
        <w:rPr>
          <w:b/>
          <w:bCs/>
          <w:sz w:val="28"/>
          <w:szCs w:val="28"/>
        </w:rPr>
        <w:t xml:space="preserve">4. Наименование </w:t>
      </w:r>
      <w:r w:rsidR="0064010D">
        <w:rPr>
          <w:b/>
          <w:bCs/>
          <w:sz w:val="28"/>
          <w:szCs w:val="28"/>
        </w:rPr>
        <w:t xml:space="preserve">муниципальной </w:t>
      </w:r>
      <w:r w:rsidRPr="00EF00D9">
        <w:rPr>
          <w:b/>
          <w:bCs/>
          <w:sz w:val="28"/>
          <w:szCs w:val="28"/>
        </w:rPr>
        <w:t>услуги</w:t>
      </w:r>
    </w:p>
    <w:p w14:paraId="5629F261" w14:textId="77777777" w:rsidR="00641033" w:rsidRPr="00EF00D9" w:rsidRDefault="00641033" w:rsidP="00641033">
      <w:pPr>
        <w:jc w:val="center"/>
        <w:rPr>
          <w:b/>
          <w:bCs/>
          <w:sz w:val="28"/>
          <w:szCs w:val="28"/>
        </w:rPr>
      </w:pPr>
    </w:p>
    <w:p w14:paraId="2244589E" w14:textId="562674A9" w:rsidR="00641033" w:rsidRPr="00EF00D9" w:rsidRDefault="00682D9C" w:rsidP="00641033">
      <w:pPr>
        <w:ind w:firstLine="709"/>
        <w:jc w:val="both"/>
        <w:rPr>
          <w:color w:val="000000" w:themeColor="text1"/>
          <w:sz w:val="28"/>
          <w:szCs w:val="28"/>
        </w:rPr>
      </w:pPr>
      <w:r>
        <w:rPr>
          <w:color w:val="000000" w:themeColor="text1"/>
          <w:sz w:val="28"/>
          <w:szCs w:val="28"/>
        </w:rPr>
        <w:t>4.1. Муниципальная</w:t>
      </w:r>
      <w:r w:rsidR="00641033" w:rsidRPr="00EF00D9">
        <w:rPr>
          <w:color w:val="000000" w:themeColor="text1"/>
          <w:sz w:val="28"/>
          <w:szCs w:val="28"/>
        </w:rPr>
        <w:t xml:space="preserve"> услуга «</w:t>
      </w:r>
      <w:r w:rsidR="00D33881" w:rsidRPr="00D33881">
        <w:rPr>
          <w:color w:val="000000" w:themeColor="text1"/>
          <w:sz w:val="28"/>
          <w:szCs w:val="28"/>
        </w:rPr>
        <w:t>Прием заявлений о зачислении в муниципальные образовательные организации МР «Бабаюртовский район», реализующие программы общего образования</w:t>
      </w:r>
      <w:r w:rsidR="00641033" w:rsidRPr="00EF00D9">
        <w:rPr>
          <w:color w:val="000000" w:themeColor="text1"/>
          <w:sz w:val="28"/>
          <w:szCs w:val="28"/>
        </w:rPr>
        <w:t>».</w:t>
      </w:r>
    </w:p>
    <w:p w14:paraId="33087606" w14:textId="77777777" w:rsidR="00641033" w:rsidRPr="00EF00D9" w:rsidRDefault="00641033" w:rsidP="00641033">
      <w:pPr>
        <w:ind w:firstLine="709"/>
        <w:jc w:val="both"/>
        <w:rPr>
          <w:color w:val="000000" w:themeColor="text1"/>
          <w:sz w:val="28"/>
          <w:szCs w:val="28"/>
        </w:rPr>
      </w:pPr>
    </w:p>
    <w:p w14:paraId="66A488BD" w14:textId="77777777" w:rsidR="00641033" w:rsidRPr="00EF00D9" w:rsidRDefault="00641033" w:rsidP="00641033">
      <w:pPr>
        <w:jc w:val="both"/>
        <w:rPr>
          <w:sz w:val="28"/>
          <w:szCs w:val="28"/>
        </w:rPr>
      </w:pPr>
    </w:p>
    <w:p w14:paraId="2F8D1CDF" w14:textId="77777777" w:rsidR="00C274F4" w:rsidRDefault="00C274F4" w:rsidP="00641033">
      <w:pPr>
        <w:jc w:val="center"/>
        <w:rPr>
          <w:b/>
          <w:bCs/>
          <w:sz w:val="28"/>
          <w:szCs w:val="28"/>
        </w:rPr>
      </w:pPr>
    </w:p>
    <w:p w14:paraId="0E0B3290" w14:textId="77777777" w:rsidR="00C274F4" w:rsidRDefault="00C274F4" w:rsidP="00641033">
      <w:pPr>
        <w:jc w:val="center"/>
        <w:rPr>
          <w:b/>
          <w:bCs/>
          <w:sz w:val="28"/>
          <w:szCs w:val="28"/>
        </w:rPr>
      </w:pPr>
    </w:p>
    <w:p w14:paraId="1D1C6E91" w14:textId="77777777" w:rsidR="00C274F4" w:rsidRDefault="00C274F4" w:rsidP="00641033">
      <w:pPr>
        <w:jc w:val="center"/>
        <w:rPr>
          <w:b/>
          <w:bCs/>
          <w:sz w:val="28"/>
          <w:szCs w:val="28"/>
        </w:rPr>
      </w:pPr>
    </w:p>
    <w:p w14:paraId="511E9C37" w14:textId="51C8BD8B" w:rsidR="00641033" w:rsidRPr="00EF00D9" w:rsidRDefault="00641033" w:rsidP="00641033">
      <w:pPr>
        <w:jc w:val="center"/>
        <w:rPr>
          <w:b/>
          <w:bCs/>
          <w:sz w:val="28"/>
          <w:szCs w:val="28"/>
        </w:rPr>
      </w:pPr>
      <w:r w:rsidRPr="00EF00D9">
        <w:rPr>
          <w:b/>
          <w:bCs/>
          <w:sz w:val="28"/>
          <w:szCs w:val="28"/>
        </w:rPr>
        <w:lastRenderedPageBreak/>
        <w:t xml:space="preserve">5. Наименование органа, </w:t>
      </w:r>
      <w:r w:rsidR="00A01322">
        <w:rPr>
          <w:b/>
          <w:bCs/>
          <w:sz w:val="28"/>
          <w:szCs w:val="28"/>
        </w:rPr>
        <w:t>предоставляющего муниципальную</w:t>
      </w:r>
      <w:r w:rsidRPr="00EF00D9">
        <w:rPr>
          <w:b/>
          <w:bCs/>
          <w:sz w:val="28"/>
          <w:szCs w:val="28"/>
        </w:rPr>
        <w:t xml:space="preserve"> услугу</w:t>
      </w:r>
    </w:p>
    <w:p w14:paraId="1E5BD6DB" w14:textId="77777777" w:rsidR="00641033" w:rsidRPr="00EF00D9" w:rsidRDefault="00641033" w:rsidP="00641033">
      <w:pPr>
        <w:rPr>
          <w:b/>
          <w:bCs/>
          <w:sz w:val="28"/>
          <w:szCs w:val="28"/>
        </w:rPr>
      </w:pPr>
    </w:p>
    <w:p w14:paraId="444E401D" w14:textId="61E80C99" w:rsidR="00641033" w:rsidRDefault="00682D9C" w:rsidP="00641033">
      <w:pPr>
        <w:ind w:firstLine="709"/>
        <w:jc w:val="both"/>
        <w:rPr>
          <w:sz w:val="28"/>
          <w:szCs w:val="28"/>
        </w:rPr>
      </w:pPr>
      <w:r>
        <w:rPr>
          <w:sz w:val="28"/>
          <w:szCs w:val="28"/>
        </w:rPr>
        <w:t xml:space="preserve">5.1. Муниципальная </w:t>
      </w:r>
      <w:r w:rsidR="00641033" w:rsidRPr="00EF00D9">
        <w:rPr>
          <w:sz w:val="28"/>
          <w:szCs w:val="28"/>
        </w:rPr>
        <w:t>услуга</w:t>
      </w:r>
      <w:r>
        <w:rPr>
          <w:sz w:val="28"/>
          <w:szCs w:val="28"/>
        </w:rPr>
        <w:t xml:space="preserve"> предоставляется муниципальной </w:t>
      </w:r>
      <w:r w:rsidR="00641033" w:rsidRPr="00EF00D9">
        <w:rPr>
          <w:sz w:val="28"/>
          <w:szCs w:val="28"/>
        </w:rPr>
        <w:t xml:space="preserve">образовательной организацией, </w:t>
      </w:r>
      <w:r w:rsidR="00641033" w:rsidRPr="00EF00D9">
        <w:rPr>
          <w:color w:val="000000" w:themeColor="text1"/>
          <w:sz w:val="28"/>
          <w:szCs w:val="28"/>
        </w:rPr>
        <w:t>реализующей программы общего образования</w:t>
      </w:r>
      <w:r w:rsidR="00A06D59">
        <w:rPr>
          <w:sz w:val="28"/>
          <w:szCs w:val="28"/>
        </w:rPr>
        <w:t xml:space="preserve"> МР «</w:t>
      </w:r>
      <w:r w:rsidR="00B52426">
        <w:rPr>
          <w:sz w:val="28"/>
          <w:szCs w:val="28"/>
        </w:rPr>
        <w:t>Бабаюртовский</w:t>
      </w:r>
      <w:r w:rsidR="00A06D59">
        <w:rPr>
          <w:sz w:val="28"/>
          <w:szCs w:val="28"/>
        </w:rPr>
        <w:t xml:space="preserve"> район»</w:t>
      </w:r>
      <w:r w:rsidR="00641033" w:rsidRPr="00EF00D9">
        <w:rPr>
          <w:sz w:val="28"/>
          <w:szCs w:val="28"/>
        </w:rPr>
        <w:t>.</w:t>
      </w:r>
    </w:p>
    <w:p w14:paraId="08FE66FD" w14:textId="635E8EE1" w:rsidR="00641033" w:rsidRDefault="00641033" w:rsidP="00641033">
      <w:pPr>
        <w:ind w:firstLine="709"/>
        <w:jc w:val="both"/>
        <w:rPr>
          <w:sz w:val="28"/>
          <w:szCs w:val="28"/>
        </w:rPr>
      </w:pPr>
      <w:r>
        <w:rPr>
          <w:sz w:val="28"/>
          <w:szCs w:val="28"/>
        </w:rPr>
        <w:t xml:space="preserve">5.2. </w:t>
      </w:r>
      <w:r w:rsidRPr="00D54965">
        <w:rPr>
          <w:sz w:val="28"/>
          <w:szCs w:val="28"/>
        </w:rPr>
        <w:t>Организация обеспечивае</w:t>
      </w:r>
      <w:r w:rsidR="00682D9C">
        <w:rPr>
          <w:sz w:val="28"/>
          <w:szCs w:val="28"/>
        </w:rPr>
        <w:t xml:space="preserve">т предоставление муниципальной </w:t>
      </w:r>
      <w:r w:rsidRPr="00D54965">
        <w:rPr>
          <w:sz w:val="28"/>
          <w:szCs w:val="28"/>
        </w:rPr>
        <w:t>услуги в электронной форме посредством ЕПГУ, в МФЦ, а также в Организации</w:t>
      </w:r>
      <w:r>
        <w:rPr>
          <w:sz w:val="28"/>
          <w:szCs w:val="28"/>
        </w:rPr>
        <w:t>.</w:t>
      </w:r>
    </w:p>
    <w:p w14:paraId="22C1B235" w14:textId="1C565FEC" w:rsidR="00641033" w:rsidRDefault="00641033" w:rsidP="00641033">
      <w:pPr>
        <w:ind w:firstLine="709"/>
        <w:jc w:val="both"/>
        <w:rPr>
          <w:sz w:val="28"/>
          <w:szCs w:val="28"/>
        </w:rPr>
      </w:pPr>
      <w:r>
        <w:rPr>
          <w:sz w:val="28"/>
          <w:szCs w:val="28"/>
        </w:rPr>
        <w:t xml:space="preserve">5.3. </w:t>
      </w:r>
      <w:r w:rsidRPr="008A7C8D">
        <w:rPr>
          <w:sz w:val="28"/>
          <w:szCs w:val="28"/>
        </w:rPr>
        <w:t>Организация не вправе требовать от Заявителя осуществления действий, в том числе согласований, необходим</w:t>
      </w:r>
      <w:r w:rsidR="00682D9C">
        <w:rPr>
          <w:sz w:val="28"/>
          <w:szCs w:val="28"/>
        </w:rPr>
        <w:t xml:space="preserve">ых для получения Муниципальной </w:t>
      </w:r>
      <w:r w:rsidRPr="008A7C8D">
        <w:rPr>
          <w:sz w:val="28"/>
          <w:szCs w:val="28"/>
        </w:rPr>
        <w:t>услуги и связанных с обращением в иные органы власти, органы местного самоуправления или организации.</w:t>
      </w:r>
    </w:p>
    <w:p w14:paraId="7BDE5ADD" w14:textId="77777777" w:rsidR="00641033" w:rsidRPr="00EF00D9" w:rsidRDefault="00641033" w:rsidP="00641033">
      <w:pPr>
        <w:ind w:firstLine="709"/>
        <w:jc w:val="both"/>
        <w:rPr>
          <w:b/>
          <w:bCs/>
          <w:sz w:val="28"/>
          <w:szCs w:val="28"/>
        </w:rPr>
      </w:pPr>
    </w:p>
    <w:p w14:paraId="1C50D8A8" w14:textId="595B5258" w:rsidR="00641033" w:rsidRPr="00EF00D9" w:rsidRDefault="00641033" w:rsidP="00641033">
      <w:pPr>
        <w:ind w:firstLine="709"/>
        <w:jc w:val="center"/>
        <w:rPr>
          <w:b/>
          <w:bCs/>
          <w:sz w:val="28"/>
          <w:szCs w:val="28"/>
        </w:rPr>
      </w:pPr>
      <w:r w:rsidRPr="00EF00D9">
        <w:rPr>
          <w:b/>
          <w:bCs/>
          <w:sz w:val="28"/>
          <w:szCs w:val="28"/>
        </w:rPr>
        <w:t xml:space="preserve">6. Результат предоставления </w:t>
      </w:r>
      <w:r w:rsidR="0064010D">
        <w:rPr>
          <w:b/>
          <w:bCs/>
          <w:sz w:val="28"/>
          <w:szCs w:val="28"/>
        </w:rPr>
        <w:t>муниципальной</w:t>
      </w:r>
      <w:r w:rsidR="00C603E8">
        <w:rPr>
          <w:b/>
          <w:bCs/>
          <w:sz w:val="28"/>
          <w:szCs w:val="28"/>
        </w:rPr>
        <w:t xml:space="preserve"> </w:t>
      </w:r>
      <w:r w:rsidRPr="00EF00D9">
        <w:rPr>
          <w:b/>
          <w:bCs/>
          <w:sz w:val="28"/>
          <w:szCs w:val="28"/>
        </w:rPr>
        <w:t>услуги</w:t>
      </w:r>
    </w:p>
    <w:p w14:paraId="64946EFC" w14:textId="77777777" w:rsidR="00641033" w:rsidRPr="00EF00D9" w:rsidRDefault="00641033" w:rsidP="00641033">
      <w:pPr>
        <w:jc w:val="center"/>
        <w:rPr>
          <w:b/>
          <w:bCs/>
          <w:sz w:val="28"/>
          <w:szCs w:val="28"/>
        </w:rPr>
      </w:pPr>
    </w:p>
    <w:p w14:paraId="2D729E1A" w14:textId="38AAA31F" w:rsidR="00641033" w:rsidRPr="00EF00D9" w:rsidRDefault="00641033" w:rsidP="00641033">
      <w:pPr>
        <w:ind w:firstLine="709"/>
        <w:jc w:val="both"/>
        <w:rPr>
          <w:sz w:val="28"/>
          <w:szCs w:val="28"/>
        </w:rPr>
      </w:pPr>
      <w:r w:rsidRPr="00EF00D9">
        <w:rPr>
          <w:sz w:val="28"/>
          <w:szCs w:val="28"/>
        </w:rPr>
        <w:t>6.1 Результато</w:t>
      </w:r>
      <w:r w:rsidR="00682D9C">
        <w:rPr>
          <w:sz w:val="28"/>
          <w:szCs w:val="28"/>
        </w:rPr>
        <w:t xml:space="preserve">м предоставления муниципальной </w:t>
      </w:r>
      <w:r w:rsidRPr="00EF00D9">
        <w:rPr>
          <w:sz w:val="28"/>
          <w:szCs w:val="28"/>
        </w:rPr>
        <w:t>услуги является:</w:t>
      </w:r>
    </w:p>
    <w:p w14:paraId="21281C25" w14:textId="77777777" w:rsidR="00641033" w:rsidRPr="00EF00D9" w:rsidRDefault="00641033" w:rsidP="00641033">
      <w:pPr>
        <w:ind w:firstLine="709"/>
        <w:jc w:val="both"/>
        <w:rPr>
          <w:sz w:val="28"/>
          <w:szCs w:val="28"/>
        </w:rPr>
      </w:pPr>
      <w:r w:rsidRPr="00EF00D9">
        <w:rPr>
          <w:sz w:val="28"/>
          <w:szCs w:val="28"/>
        </w:rPr>
        <w:t xml:space="preserve">6.1.1. прием заявления о зачислении в Организацию для получения начального, основного и среднего общего образования; </w:t>
      </w:r>
    </w:p>
    <w:p w14:paraId="1ACC82F9" w14:textId="77777777" w:rsidR="00641033" w:rsidRPr="00EF00D9" w:rsidRDefault="00641033" w:rsidP="00641033">
      <w:pPr>
        <w:ind w:firstLine="709"/>
        <w:jc w:val="both"/>
        <w:rPr>
          <w:sz w:val="28"/>
          <w:szCs w:val="28"/>
        </w:rPr>
      </w:pPr>
      <w:r w:rsidRPr="00EF00D9">
        <w:rPr>
          <w:sz w:val="28"/>
          <w:szCs w:val="28"/>
        </w:rPr>
        <w:t>Решение о приеме заявления оформляется по форме согласно Приложению № 1 к настоящему Административному регламенту.</w:t>
      </w:r>
    </w:p>
    <w:p w14:paraId="32C94188" w14:textId="77777777" w:rsidR="00641033" w:rsidRPr="00EF00D9" w:rsidRDefault="00641033" w:rsidP="00641033">
      <w:pPr>
        <w:ind w:firstLine="709"/>
        <w:jc w:val="both"/>
        <w:rPr>
          <w:sz w:val="28"/>
          <w:szCs w:val="28"/>
          <w:highlight w:val="yellow"/>
        </w:rPr>
      </w:pPr>
      <w:r w:rsidRPr="00EF00D9">
        <w:rPr>
          <w:sz w:val="28"/>
          <w:szCs w:val="28"/>
        </w:rPr>
        <w:t>6.1.2. мотивированный отказ в приеме заявления о зачислении в Организацию для получения начального, основного и среднего общего образования.</w:t>
      </w:r>
    </w:p>
    <w:p w14:paraId="6DE3C549" w14:textId="77777777" w:rsidR="00641033" w:rsidRPr="00EF00D9" w:rsidRDefault="00641033" w:rsidP="00641033">
      <w:pPr>
        <w:ind w:firstLine="709"/>
        <w:jc w:val="both"/>
        <w:rPr>
          <w:sz w:val="28"/>
          <w:szCs w:val="28"/>
        </w:rPr>
      </w:pPr>
      <w:r w:rsidRPr="00EF00D9">
        <w:rPr>
          <w:sz w:val="28"/>
          <w:szCs w:val="28"/>
        </w:rPr>
        <w:t>Решение об отказе в приеме заявления оформляется по форме, согласно Приложению № 2 к настоящему Административному регламенту;</w:t>
      </w:r>
    </w:p>
    <w:p w14:paraId="56147B47" w14:textId="77777777" w:rsidR="00641033" w:rsidRPr="00EF00D9" w:rsidRDefault="00641033" w:rsidP="00641033">
      <w:pPr>
        <w:ind w:firstLine="709"/>
        <w:jc w:val="both"/>
        <w:rPr>
          <w:sz w:val="28"/>
          <w:szCs w:val="28"/>
        </w:rPr>
      </w:pPr>
      <w:r w:rsidRPr="00EF00D9">
        <w:rPr>
          <w:sz w:val="28"/>
          <w:szCs w:val="28"/>
        </w:rPr>
        <w:t>6.2. Организация в течение трех рабочих дней со дня издания распорядительного акта о приеме на обучение направляет заявителю один из результатов:</w:t>
      </w:r>
    </w:p>
    <w:p w14:paraId="6ACA3313" w14:textId="77777777" w:rsidR="00641033" w:rsidRPr="00EF00D9" w:rsidRDefault="00641033" w:rsidP="00641033">
      <w:pPr>
        <w:ind w:firstLine="709"/>
        <w:jc w:val="both"/>
        <w:rPr>
          <w:sz w:val="28"/>
          <w:szCs w:val="28"/>
        </w:rPr>
      </w:pPr>
      <w:r w:rsidRPr="00EF00D9">
        <w:rPr>
          <w:sz w:val="28"/>
          <w:szCs w:val="28"/>
        </w:rPr>
        <w:t>6.2.1. решение о приеме на обучение в общеобразовательную организацию, которое оформляется по форме согласно Приложению № 3 к настоящему Административному регламенту;</w:t>
      </w:r>
    </w:p>
    <w:p w14:paraId="6A164966" w14:textId="0540B38F" w:rsidR="00641033" w:rsidRPr="00D64247" w:rsidRDefault="00641033" w:rsidP="00641033">
      <w:pPr>
        <w:ind w:firstLine="709"/>
        <w:jc w:val="both"/>
        <w:rPr>
          <w:sz w:val="28"/>
          <w:szCs w:val="28"/>
        </w:rPr>
      </w:pPr>
      <w:r w:rsidRPr="00EF00D9">
        <w:rPr>
          <w:sz w:val="28"/>
          <w:szCs w:val="28"/>
        </w:rPr>
        <w:t xml:space="preserve">6.2.2. решение об отказе </w:t>
      </w:r>
      <w:r w:rsidR="00682D9C">
        <w:rPr>
          <w:sz w:val="28"/>
          <w:szCs w:val="28"/>
        </w:rPr>
        <w:t xml:space="preserve">в предоставлении муниципальной </w:t>
      </w:r>
      <w:r w:rsidRPr="00EF00D9">
        <w:rPr>
          <w:sz w:val="28"/>
          <w:szCs w:val="28"/>
        </w:rPr>
        <w:t>услуги, которое оформляется по форме согласно Приложению № 4 к настоящему Административному регламенту.</w:t>
      </w:r>
    </w:p>
    <w:p w14:paraId="740AC4AA" w14:textId="2BBE2987" w:rsidR="00641033" w:rsidRPr="0013410C" w:rsidRDefault="00641033" w:rsidP="00641033">
      <w:pPr>
        <w:ind w:firstLine="709"/>
        <w:jc w:val="both"/>
        <w:rPr>
          <w:sz w:val="28"/>
          <w:szCs w:val="28"/>
          <w:highlight w:val="yellow"/>
        </w:rPr>
      </w:pPr>
      <w:r w:rsidRPr="00EF00D9">
        <w:rPr>
          <w:color w:val="000000" w:themeColor="text1"/>
          <w:sz w:val="28"/>
          <w:szCs w:val="28"/>
        </w:rPr>
        <w:t xml:space="preserve">6.3. </w:t>
      </w:r>
      <w:r w:rsidRPr="00E93900">
        <w:rPr>
          <w:sz w:val="28"/>
          <w:szCs w:val="28"/>
        </w:rPr>
        <w:t>Результа</w:t>
      </w:r>
      <w:r w:rsidR="00682D9C">
        <w:rPr>
          <w:sz w:val="28"/>
          <w:szCs w:val="28"/>
        </w:rPr>
        <w:t>т предоставления муниципальной</w:t>
      </w:r>
      <w:r w:rsidRPr="00E93900">
        <w:rPr>
          <w:sz w:val="28"/>
          <w:szCs w:val="28"/>
        </w:rPr>
        <w:t xml:space="preserve"> услуги</w:t>
      </w:r>
      <w:r w:rsidRPr="00E93900">
        <w:t xml:space="preserve"> </w:t>
      </w:r>
      <w:r w:rsidRPr="00E93900">
        <w:rPr>
          <w:sz w:val="28"/>
          <w:szCs w:val="28"/>
        </w:rPr>
        <w:t>независимо от принятого решения может быть получен</w:t>
      </w:r>
      <w:r>
        <w:rPr>
          <w:sz w:val="28"/>
          <w:szCs w:val="28"/>
        </w:rPr>
        <w:t xml:space="preserve"> </w:t>
      </w:r>
      <w:r w:rsidRPr="00392CDD">
        <w:rPr>
          <w:sz w:val="28"/>
          <w:szCs w:val="28"/>
        </w:rPr>
        <w:t>следующими способами:</w:t>
      </w:r>
    </w:p>
    <w:p w14:paraId="5C279C33" w14:textId="77777777" w:rsidR="00641033" w:rsidRDefault="00641033" w:rsidP="00641033">
      <w:pPr>
        <w:ind w:firstLine="709"/>
        <w:jc w:val="both"/>
        <w:rPr>
          <w:sz w:val="28"/>
          <w:szCs w:val="28"/>
        </w:rPr>
      </w:pPr>
      <w:r>
        <w:rPr>
          <w:sz w:val="28"/>
          <w:szCs w:val="28"/>
        </w:rPr>
        <w:t>6.3</w:t>
      </w:r>
      <w:r w:rsidRPr="00392CDD">
        <w:rPr>
          <w:sz w:val="28"/>
          <w:szCs w:val="28"/>
        </w:rPr>
        <w:t>.1.</w:t>
      </w:r>
      <w:r w:rsidRPr="00392CDD">
        <w:rPr>
          <w:sz w:val="28"/>
          <w:szCs w:val="28"/>
        </w:rPr>
        <w:tab/>
        <w:t xml:space="preserve">через Организацию в виде распечатанного экземпляра электронного документа </w:t>
      </w:r>
      <w:r w:rsidRPr="00EF00D9">
        <w:rPr>
          <w:sz w:val="28"/>
          <w:szCs w:val="28"/>
        </w:rPr>
        <w:t>на бумажном носителе, который заверяется подписью работника Организации и печатью Ор</w:t>
      </w:r>
      <w:r>
        <w:rPr>
          <w:sz w:val="28"/>
          <w:szCs w:val="28"/>
        </w:rPr>
        <w:t>ганизации и выдается Заявителю;</w:t>
      </w:r>
    </w:p>
    <w:p w14:paraId="76A046D6" w14:textId="79A3EE09" w:rsidR="00641033" w:rsidRDefault="00641033" w:rsidP="00641033">
      <w:pPr>
        <w:ind w:firstLine="709"/>
        <w:jc w:val="both"/>
        <w:rPr>
          <w:sz w:val="28"/>
          <w:szCs w:val="28"/>
        </w:rPr>
      </w:pPr>
      <w:r>
        <w:rPr>
          <w:sz w:val="28"/>
          <w:szCs w:val="28"/>
        </w:rPr>
        <w:t>6.3</w:t>
      </w:r>
      <w:r w:rsidRPr="00DC4A95">
        <w:rPr>
          <w:sz w:val="28"/>
          <w:szCs w:val="28"/>
        </w:rPr>
        <w:t>.2.</w:t>
      </w:r>
      <w:r w:rsidRPr="00DC4A95">
        <w:rPr>
          <w:sz w:val="28"/>
          <w:szCs w:val="28"/>
        </w:rPr>
        <w:tab/>
        <w:t>через личный кабинет на ЕПГУ при налич</w:t>
      </w:r>
      <w:r>
        <w:rPr>
          <w:sz w:val="28"/>
          <w:szCs w:val="28"/>
        </w:rPr>
        <w:t>ии регистрации посредством ЕПГУ.</w:t>
      </w:r>
      <w:r w:rsidRPr="00312493">
        <w:t xml:space="preserve"> </w:t>
      </w:r>
      <w:r w:rsidRPr="00312493">
        <w:rPr>
          <w:sz w:val="28"/>
          <w:szCs w:val="28"/>
        </w:rPr>
        <w:t>Результат</w:t>
      </w:r>
      <w:r w:rsidRPr="00312493">
        <w:t xml:space="preserve"> </w:t>
      </w:r>
      <w:r w:rsidRPr="00312493">
        <w:rPr>
          <w:sz w:val="28"/>
          <w:szCs w:val="28"/>
        </w:rPr>
        <w:t>оформляется в виде электронного документа, подписанного усиленной квалифицированной электронной подписью</w:t>
      </w:r>
      <w:r w:rsidR="00D13202">
        <w:rPr>
          <w:sz w:val="28"/>
          <w:szCs w:val="28"/>
        </w:rPr>
        <w:t xml:space="preserve"> </w:t>
      </w:r>
      <w:r w:rsidRPr="00312493">
        <w:rPr>
          <w:sz w:val="28"/>
          <w:szCs w:val="28"/>
        </w:rPr>
        <w:t>(далее – ЭП) уполномоченного работника Организации</w:t>
      </w:r>
      <w:r>
        <w:rPr>
          <w:sz w:val="28"/>
          <w:szCs w:val="28"/>
        </w:rPr>
        <w:t>;</w:t>
      </w:r>
    </w:p>
    <w:p w14:paraId="7DCA78AC" w14:textId="223D4FA0" w:rsidR="00641033" w:rsidRPr="00EF00D9" w:rsidRDefault="00641033" w:rsidP="00641033">
      <w:pPr>
        <w:ind w:firstLine="709"/>
        <w:jc w:val="both"/>
        <w:rPr>
          <w:sz w:val="28"/>
          <w:szCs w:val="28"/>
        </w:rPr>
      </w:pPr>
      <w:r>
        <w:rPr>
          <w:sz w:val="28"/>
          <w:szCs w:val="28"/>
        </w:rPr>
        <w:t>6.3</w:t>
      </w:r>
      <w:r w:rsidRPr="00312493">
        <w:rPr>
          <w:sz w:val="28"/>
          <w:szCs w:val="28"/>
        </w:rPr>
        <w:t>.3.</w:t>
      </w:r>
      <w:r w:rsidRPr="00312493">
        <w:rPr>
          <w:sz w:val="28"/>
          <w:szCs w:val="28"/>
        </w:rPr>
        <w:tab/>
        <w:t>через МФЦ</w:t>
      </w:r>
      <w:r>
        <w:rPr>
          <w:sz w:val="28"/>
          <w:szCs w:val="28"/>
        </w:rPr>
        <w:t xml:space="preserve"> и </w:t>
      </w:r>
      <w:r w:rsidRPr="00F7135B">
        <w:rPr>
          <w:sz w:val="28"/>
          <w:szCs w:val="28"/>
        </w:rPr>
        <w:t xml:space="preserve">оформляется в виде </w:t>
      </w:r>
      <w:r w:rsidRPr="001B728C">
        <w:rPr>
          <w:sz w:val="28"/>
          <w:szCs w:val="28"/>
        </w:rPr>
        <w:t>электронного документа</w:t>
      </w:r>
      <w:r>
        <w:rPr>
          <w:sz w:val="28"/>
          <w:szCs w:val="28"/>
        </w:rPr>
        <w:t>, который</w:t>
      </w:r>
      <w:r w:rsidRPr="00F7135B">
        <w:rPr>
          <w:sz w:val="28"/>
          <w:szCs w:val="28"/>
        </w:rPr>
        <w:t xml:space="preserve"> направляется заявителю на указанный им контактный адрес электронной почты</w:t>
      </w:r>
      <w:r>
        <w:rPr>
          <w:sz w:val="28"/>
          <w:szCs w:val="28"/>
        </w:rPr>
        <w:t>.</w:t>
      </w:r>
      <w:r w:rsidRPr="0013410C">
        <w:t xml:space="preserve"> </w:t>
      </w:r>
      <w:r w:rsidRPr="0013410C">
        <w:rPr>
          <w:sz w:val="28"/>
          <w:szCs w:val="28"/>
        </w:rPr>
        <w:t xml:space="preserve">Решение </w:t>
      </w:r>
      <w:r>
        <w:rPr>
          <w:sz w:val="28"/>
          <w:szCs w:val="28"/>
        </w:rPr>
        <w:t xml:space="preserve">о приеме или </w:t>
      </w:r>
      <w:r w:rsidRPr="0013410C">
        <w:rPr>
          <w:sz w:val="28"/>
          <w:szCs w:val="28"/>
        </w:rPr>
        <w:t xml:space="preserve">об отказе в приеме </w:t>
      </w:r>
      <w:r>
        <w:rPr>
          <w:sz w:val="28"/>
          <w:szCs w:val="28"/>
        </w:rPr>
        <w:t>заявления</w:t>
      </w:r>
      <w:r w:rsidRPr="0013410C">
        <w:rPr>
          <w:sz w:val="28"/>
          <w:szCs w:val="28"/>
        </w:rPr>
        <w:t xml:space="preserve"> и документов, необходимых </w:t>
      </w:r>
      <w:r w:rsidRPr="0013410C">
        <w:rPr>
          <w:sz w:val="28"/>
          <w:szCs w:val="28"/>
        </w:rPr>
        <w:lastRenderedPageBreak/>
        <w:t>дл</w:t>
      </w:r>
      <w:r w:rsidR="00682D9C">
        <w:rPr>
          <w:sz w:val="28"/>
          <w:szCs w:val="28"/>
        </w:rPr>
        <w:t xml:space="preserve">я предоставления муниципальной </w:t>
      </w:r>
      <w:r w:rsidRPr="0013410C">
        <w:rPr>
          <w:sz w:val="28"/>
          <w:szCs w:val="28"/>
        </w:rPr>
        <w:t xml:space="preserve">услуги </w:t>
      </w:r>
      <w:r w:rsidR="00682D9C">
        <w:rPr>
          <w:sz w:val="28"/>
          <w:szCs w:val="28"/>
        </w:rPr>
        <w:t>в МФЦ, принимает муниципальная</w:t>
      </w:r>
      <w:r w:rsidRPr="0013410C">
        <w:rPr>
          <w:sz w:val="28"/>
          <w:szCs w:val="28"/>
        </w:rPr>
        <w:t xml:space="preserve"> образовательная</w:t>
      </w:r>
      <w:r w:rsidR="00484788">
        <w:rPr>
          <w:sz w:val="28"/>
          <w:szCs w:val="28"/>
        </w:rPr>
        <w:t xml:space="preserve"> организация МР «</w:t>
      </w:r>
      <w:r w:rsidR="00B52426">
        <w:rPr>
          <w:sz w:val="28"/>
          <w:szCs w:val="28"/>
        </w:rPr>
        <w:t>Бабаюртовский</w:t>
      </w:r>
      <w:r w:rsidR="00484788">
        <w:rPr>
          <w:sz w:val="28"/>
          <w:szCs w:val="28"/>
        </w:rPr>
        <w:t xml:space="preserve"> район»</w:t>
      </w:r>
      <w:r w:rsidRPr="0013410C">
        <w:rPr>
          <w:sz w:val="28"/>
          <w:szCs w:val="28"/>
        </w:rPr>
        <w:t>, реализующая программу общего образования</w:t>
      </w:r>
      <w:r>
        <w:rPr>
          <w:sz w:val="28"/>
          <w:szCs w:val="28"/>
        </w:rPr>
        <w:t>.</w:t>
      </w:r>
    </w:p>
    <w:p w14:paraId="5B846547" w14:textId="1E351984" w:rsidR="00641033" w:rsidRPr="00EF00D9" w:rsidRDefault="00641033" w:rsidP="00641033">
      <w:pPr>
        <w:ind w:firstLine="709"/>
        <w:jc w:val="both"/>
        <w:rPr>
          <w:sz w:val="28"/>
          <w:szCs w:val="28"/>
        </w:rPr>
      </w:pPr>
      <w:r w:rsidRPr="00EF00D9">
        <w:rPr>
          <w:sz w:val="28"/>
          <w:szCs w:val="28"/>
        </w:rPr>
        <w:t>6.</w:t>
      </w:r>
      <w:r>
        <w:rPr>
          <w:sz w:val="28"/>
          <w:szCs w:val="28"/>
        </w:rPr>
        <w:t>4</w:t>
      </w:r>
      <w:r w:rsidRPr="00EF00D9">
        <w:rPr>
          <w:sz w:val="28"/>
          <w:szCs w:val="28"/>
        </w:rPr>
        <w:t xml:space="preserve">. Сведения </w:t>
      </w:r>
      <w:r w:rsidR="00682D9C">
        <w:rPr>
          <w:sz w:val="28"/>
          <w:szCs w:val="28"/>
        </w:rPr>
        <w:t xml:space="preserve">о предоставлении муниципальной </w:t>
      </w:r>
      <w:r w:rsidRPr="00EF00D9">
        <w:rPr>
          <w:sz w:val="28"/>
          <w:szCs w:val="28"/>
        </w:rPr>
        <w:t xml:space="preserve">услуги с </w:t>
      </w:r>
      <w:r w:rsidRPr="00DA5D02">
        <w:rPr>
          <w:sz w:val="28"/>
          <w:szCs w:val="28"/>
        </w:rPr>
        <w:t>приложением</w:t>
      </w:r>
      <w:r w:rsidRPr="00EF00D9">
        <w:rPr>
          <w:sz w:val="28"/>
          <w:szCs w:val="28"/>
        </w:rPr>
        <w:t xml:space="preserve"> электронного образа результат</w:t>
      </w:r>
      <w:r w:rsidR="00682D9C">
        <w:rPr>
          <w:sz w:val="28"/>
          <w:szCs w:val="28"/>
        </w:rPr>
        <w:t>а предоставления муниципальной</w:t>
      </w:r>
      <w:r w:rsidR="00E96890">
        <w:rPr>
          <w:sz w:val="28"/>
          <w:szCs w:val="28"/>
        </w:rPr>
        <w:t xml:space="preserve"> услуги в течение 1 (о</w:t>
      </w:r>
      <w:r w:rsidRPr="00EF00D9">
        <w:rPr>
          <w:sz w:val="28"/>
          <w:szCs w:val="28"/>
        </w:rPr>
        <w:t xml:space="preserve">дного) рабочего дня подлежат обязательному размещению в ВИС. </w:t>
      </w:r>
    </w:p>
    <w:p w14:paraId="012E4C4F" w14:textId="701EF6E0" w:rsidR="00641033" w:rsidRPr="00EF00D9" w:rsidRDefault="00641033" w:rsidP="00641033">
      <w:pPr>
        <w:ind w:firstLine="709"/>
        <w:jc w:val="both"/>
        <w:rPr>
          <w:sz w:val="28"/>
          <w:szCs w:val="28"/>
        </w:rPr>
      </w:pPr>
      <w:r w:rsidRPr="00EF00D9">
        <w:rPr>
          <w:sz w:val="28"/>
          <w:szCs w:val="28"/>
        </w:rPr>
        <w:t>6.</w:t>
      </w:r>
      <w:r>
        <w:rPr>
          <w:sz w:val="28"/>
          <w:szCs w:val="28"/>
        </w:rPr>
        <w:t>5</w:t>
      </w:r>
      <w:r w:rsidRPr="00EF00D9">
        <w:rPr>
          <w:sz w:val="28"/>
          <w:szCs w:val="28"/>
        </w:rPr>
        <w:t>. Порядок выдачи дубликата документа, выданного по результата</w:t>
      </w:r>
      <w:r w:rsidR="00011E26">
        <w:rPr>
          <w:sz w:val="28"/>
          <w:szCs w:val="28"/>
        </w:rPr>
        <w:t>м предоставления муниципальной</w:t>
      </w:r>
      <w:r w:rsidRPr="00EF00D9">
        <w:rPr>
          <w:sz w:val="28"/>
          <w:szCs w:val="28"/>
        </w:rPr>
        <w:t xml:space="preserve"> услуги, законодательно не предусмотрен.</w:t>
      </w:r>
    </w:p>
    <w:p w14:paraId="68321B4F" w14:textId="7620A901" w:rsidR="00641033" w:rsidRDefault="00641033" w:rsidP="00641033">
      <w:pPr>
        <w:ind w:firstLine="709"/>
        <w:jc w:val="both"/>
        <w:rPr>
          <w:sz w:val="28"/>
          <w:szCs w:val="28"/>
        </w:rPr>
      </w:pPr>
      <w:r w:rsidRPr="00EF00D9">
        <w:rPr>
          <w:sz w:val="28"/>
          <w:szCs w:val="28"/>
        </w:rPr>
        <w:t>6.</w:t>
      </w:r>
      <w:r>
        <w:rPr>
          <w:sz w:val="28"/>
          <w:szCs w:val="28"/>
        </w:rPr>
        <w:t>6</w:t>
      </w:r>
      <w:r w:rsidRPr="00EF00D9">
        <w:rPr>
          <w:sz w:val="28"/>
          <w:szCs w:val="28"/>
        </w:rPr>
        <w:t>. Прием граждан по вопроса</w:t>
      </w:r>
      <w:r w:rsidR="00011E26">
        <w:rPr>
          <w:sz w:val="28"/>
          <w:szCs w:val="28"/>
        </w:rPr>
        <w:t xml:space="preserve">м предоставления муниципальной </w:t>
      </w:r>
      <w:r w:rsidRPr="00EF00D9">
        <w:rPr>
          <w:sz w:val="28"/>
          <w:szCs w:val="28"/>
        </w:rPr>
        <w:t>услуги в общеобразовательных организациях осуществляется ежедневно с 9.00 до 17.00, перерыв - с 13.00 до 14.00, суббота, воскресенье - выходные дни.</w:t>
      </w:r>
    </w:p>
    <w:p w14:paraId="654E90C5" w14:textId="77777777" w:rsidR="00641033" w:rsidRPr="00EF00D9" w:rsidRDefault="00641033" w:rsidP="00641033">
      <w:pPr>
        <w:ind w:firstLine="709"/>
        <w:jc w:val="both"/>
        <w:rPr>
          <w:sz w:val="28"/>
          <w:szCs w:val="28"/>
        </w:rPr>
      </w:pPr>
    </w:p>
    <w:p w14:paraId="1214D087" w14:textId="5061E577" w:rsidR="00641033" w:rsidRPr="00EF00D9" w:rsidRDefault="00641033" w:rsidP="00641033">
      <w:pPr>
        <w:jc w:val="center"/>
        <w:rPr>
          <w:b/>
          <w:bCs/>
          <w:sz w:val="28"/>
          <w:szCs w:val="28"/>
        </w:rPr>
      </w:pPr>
      <w:r w:rsidRPr="00EF00D9">
        <w:rPr>
          <w:b/>
          <w:bCs/>
          <w:sz w:val="28"/>
          <w:szCs w:val="28"/>
        </w:rPr>
        <w:t>7. Сро</w:t>
      </w:r>
      <w:r w:rsidR="00011E26">
        <w:rPr>
          <w:b/>
          <w:bCs/>
          <w:sz w:val="28"/>
          <w:szCs w:val="28"/>
        </w:rPr>
        <w:t>к предоставления муниципальной</w:t>
      </w:r>
      <w:r w:rsidRPr="00EF00D9">
        <w:rPr>
          <w:b/>
          <w:bCs/>
          <w:sz w:val="28"/>
          <w:szCs w:val="28"/>
        </w:rPr>
        <w:t xml:space="preserve"> услуги</w:t>
      </w:r>
    </w:p>
    <w:p w14:paraId="4390814B" w14:textId="77777777" w:rsidR="00641033" w:rsidRPr="00EF00D9" w:rsidRDefault="00641033" w:rsidP="00641033">
      <w:pPr>
        <w:jc w:val="both"/>
        <w:rPr>
          <w:b/>
          <w:bCs/>
          <w:sz w:val="28"/>
          <w:szCs w:val="28"/>
        </w:rPr>
      </w:pPr>
    </w:p>
    <w:p w14:paraId="19BCE135" w14:textId="5B345F5C" w:rsidR="00641033" w:rsidRPr="00EF00D9" w:rsidRDefault="00641033" w:rsidP="00641033">
      <w:pPr>
        <w:ind w:firstLine="709"/>
        <w:jc w:val="both"/>
        <w:rPr>
          <w:sz w:val="28"/>
          <w:szCs w:val="28"/>
        </w:rPr>
      </w:pPr>
      <w:r w:rsidRPr="00EF00D9">
        <w:rPr>
          <w:sz w:val="28"/>
          <w:szCs w:val="28"/>
        </w:rPr>
        <w:t xml:space="preserve">7.1. Период приема и регистрации заявлений </w:t>
      </w:r>
      <w:r w:rsidR="00011E26">
        <w:rPr>
          <w:sz w:val="28"/>
          <w:szCs w:val="28"/>
        </w:rPr>
        <w:t>о предоставлении муниципальной</w:t>
      </w:r>
      <w:r w:rsidRPr="00EF00D9">
        <w:rPr>
          <w:sz w:val="28"/>
          <w:szCs w:val="28"/>
        </w:rPr>
        <w:t xml:space="preserve"> услуги установлен нормативными правовыми актами, указанными в пункте 8.1 настоящего Административного регламента: </w:t>
      </w:r>
    </w:p>
    <w:p w14:paraId="7E186240" w14:textId="77777777" w:rsidR="00641033" w:rsidRPr="00EF00D9" w:rsidRDefault="00641033" w:rsidP="00641033">
      <w:pPr>
        <w:ind w:firstLine="709"/>
        <w:jc w:val="both"/>
        <w:rPr>
          <w:sz w:val="28"/>
          <w:szCs w:val="28"/>
        </w:rPr>
      </w:pPr>
      <w:r w:rsidRPr="00EF00D9">
        <w:rPr>
          <w:sz w:val="28"/>
          <w:szCs w:val="28"/>
        </w:rPr>
        <w:t xml:space="preserve">7.1.1. для заявителей, указанных в подпунктах 2.2.1 - 2.2.4 пункта 2.2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 </w:t>
      </w:r>
    </w:p>
    <w:p w14:paraId="087E33B4" w14:textId="77777777" w:rsidR="00641033" w:rsidRPr="00EF00D9" w:rsidRDefault="00641033" w:rsidP="00641033">
      <w:pPr>
        <w:ind w:firstLine="709"/>
        <w:jc w:val="both"/>
        <w:rPr>
          <w:sz w:val="28"/>
          <w:szCs w:val="28"/>
        </w:rPr>
      </w:pPr>
      <w:r w:rsidRPr="00EF00D9">
        <w:rPr>
          <w:sz w:val="28"/>
          <w:szCs w:val="28"/>
        </w:rPr>
        <w:t xml:space="preserve">7.1.2. для заявителей, указанных в подпункте 2.2.5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 </w:t>
      </w:r>
    </w:p>
    <w:p w14:paraId="6C923D01" w14:textId="77777777" w:rsidR="00641033" w:rsidRPr="00EF00D9" w:rsidRDefault="00641033" w:rsidP="00641033">
      <w:pPr>
        <w:ind w:firstLine="709"/>
        <w:jc w:val="both"/>
        <w:rPr>
          <w:sz w:val="28"/>
          <w:szCs w:val="28"/>
        </w:rPr>
      </w:pPr>
      <w:r w:rsidRPr="00EF00D9">
        <w:rPr>
          <w:sz w:val="28"/>
          <w:szCs w:val="28"/>
        </w:rPr>
        <w:t xml:space="preserve">7.1.3. прием заявлений о зачислении в первые - одиннадцатые (двенадцатые) классы на текущий учебный год осуществляется в течение всего учебного года. </w:t>
      </w:r>
    </w:p>
    <w:p w14:paraId="413B4D8B" w14:textId="15FA084A" w:rsidR="00641033" w:rsidRPr="00EF00D9" w:rsidRDefault="00641033" w:rsidP="00641033">
      <w:pPr>
        <w:ind w:firstLine="709"/>
        <w:jc w:val="both"/>
        <w:rPr>
          <w:sz w:val="28"/>
          <w:szCs w:val="28"/>
        </w:rPr>
      </w:pPr>
      <w:r w:rsidRPr="00EF00D9">
        <w:rPr>
          <w:sz w:val="28"/>
          <w:szCs w:val="28"/>
        </w:rPr>
        <w:t xml:space="preserve">7.2. Срок предоставления </w:t>
      </w:r>
      <w:r w:rsidR="0064010D">
        <w:rPr>
          <w:sz w:val="28"/>
          <w:szCs w:val="28"/>
        </w:rPr>
        <w:t>муниципальной</w:t>
      </w:r>
      <w:r w:rsidR="00C603E8">
        <w:rPr>
          <w:sz w:val="28"/>
          <w:szCs w:val="28"/>
        </w:rPr>
        <w:t xml:space="preserve"> </w:t>
      </w:r>
      <w:r w:rsidRPr="00EF00D9">
        <w:rPr>
          <w:sz w:val="28"/>
          <w:szCs w:val="28"/>
        </w:rPr>
        <w:t>услуги:</w:t>
      </w:r>
    </w:p>
    <w:p w14:paraId="1B1AA2D8" w14:textId="1222C530" w:rsidR="00641033" w:rsidRPr="00EF00D9" w:rsidRDefault="00641033" w:rsidP="00641033">
      <w:pPr>
        <w:ind w:firstLine="709"/>
        <w:jc w:val="both"/>
        <w:rPr>
          <w:sz w:val="28"/>
          <w:szCs w:val="28"/>
        </w:rPr>
      </w:pPr>
      <w:r w:rsidRPr="00EF00D9">
        <w:rPr>
          <w:sz w:val="28"/>
          <w:szCs w:val="28"/>
        </w:rPr>
        <w:t>7.2.</w:t>
      </w:r>
      <w:r w:rsidR="00C274F4">
        <w:rPr>
          <w:sz w:val="28"/>
          <w:szCs w:val="28"/>
        </w:rPr>
        <w:t xml:space="preserve"> </w:t>
      </w:r>
      <w:r w:rsidRPr="00EF00D9">
        <w:rPr>
          <w:sz w:val="28"/>
          <w:szCs w:val="28"/>
        </w:rPr>
        <w:t xml:space="preserve">1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2.2.1 - 2.2.5 пункта 2.2 настоящего Административного регламента; </w:t>
      </w:r>
    </w:p>
    <w:p w14:paraId="67E5E7AC" w14:textId="77777777" w:rsidR="00641033" w:rsidRPr="00EF00D9" w:rsidRDefault="00641033" w:rsidP="00641033">
      <w:pPr>
        <w:ind w:firstLine="709"/>
        <w:jc w:val="both"/>
        <w:rPr>
          <w:sz w:val="28"/>
          <w:szCs w:val="28"/>
        </w:rPr>
      </w:pPr>
      <w:r w:rsidRPr="00EF00D9">
        <w:rPr>
          <w:sz w:val="28"/>
          <w:szCs w:val="28"/>
        </w:rPr>
        <w:t xml:space="preserve">7.2.2.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2.2.6 - 2.2.7 пункта 2.2 настоящего Административного регламента; </w:t>
      </w:r>
    </w:p>
    <w:p w14:paraId="79F59BF4" w14:textId="1944652B" w:rsidR="00641033" w:rsidRPr="00EF00D9" w:rsidRDefault="00641033" w:rsidP="00641033">
      <w:pPr>
        <w:ind w:firstLine="709"/>
        <w:jc w:val="both"/>
        <w:rPr>
          <w:sz w:val="28"/>
          <w:szCs w:val="28"/>
        </w:rPr>
      </w:pPr>
      <w:r w:rsidRPr="00EF00D9">
        <w:rPr>
          <w:sz w:val="28"/>
          <w:szCs w:val="28"/>
        </w:rPr>
        <w:t>Максимальный срок ожидания в очереди при подаче заявления в Организацию и при получении результата предоста</w:t>
      </w:r>
      <w:r w:rsidR="000A5A14">
        <w:rPr>
          <w:sz w:val="28"/>
          <w:szCs w:val="28"/>
        </w:rPr>
        <w:t>вления муниципальной</w:t>
      </w:r>
      <w:r w:rsidRPr="00EF00D9">
        <w:rPr>
          <w:sz w:val="28"/>
          <w:szCs w:val="28"/>
        </w:rPr>
        <w:t xml:space="preserve"> услуги не должен превышать 15 минут.</w:t>
      </w:r>
    </w:p>
    <w:p w14:paraId="5E6CE41D" w14:textId="77777777" w:rsidR="00641033" w:rsidRPr="00EF00D9" w:rsidRDefault="00641033" w:rsidP="00641033">
      <w:pPr>
        <w:ind w:firstLine="709"/>
        <w:jc w:val="both"/>
        <w:rPr>
          <w:sz w:val="28"/>
          <w:szCs w:val="28"/>
        </w:rPr>
      </w:pPr>
      <w:r w:rsidRPr="00EF00D9">
        <w:rPr>
          <w:sz w:val="28"/>
          <w:szCs w:val="28"/>
        </w:rPr>
        <w:t xml:space="preserve">7.3. При подаче заявления через ЕПГУ Организация регистрирует заявление в срок не позднее 3 рабочих дней и направляет заявителю уведомления о регистрации </w:t>
      </w:r>
      <w:r w:rsidRPr="00EF00D9">
        <w:rPr>
          <w:sz w:val="28"/>
          <w:szCs w:val="28"/>
        </w:rPr>
        <w:lastRenderedPageBreak/>
        <w:t xml:space="preserve">заявления (независимо от времени регистрация заявления Организацией, временем подачи заявления является время регистрации заявления на ЕПГУ). </w:t>
      </w:r>
    </w:p>
    <w:p w14:paraId="12780BC6" w14:textId="4E0A51AF" w:rsidR="00641033" w:rsidRPr="00EF00D9" w:rsidRDefault="00641033" w:rsidP="00641033">
      <w:pPr>
        <w:ind w:firstLine="709"/>
        <w:jc w:val="both"/>
        <w:rPr>
          <w:sz w:val="28"/>
          <w:szCs w:val="28"/>
        </w:rPr>
      </w:pPr>
      <w:r w:rsidRPr="00EF00D9">
        <w:rPr>
          <w:sz w:val="28"/>
          <w:szCs w:val="28"/>
        </w:rPr>
        <w:t xml:space="preserve">7.4. Регистрация заявления </w:t>
      </w:r>
      <w:r w:rsidR="000A5A14">
        <w:rPr>
          <w:sz w:val="28"/>
          <w:szCs w:val="28"/>
        </w:rPr>
        <w:t>о предоставлении муниципальной</w:t>
      </w:r>
      <w:r w:rsidRPr="00EF00D9">
        <w:rPr>
          <w:sz w:val="28"/>
          <w:szCs w:val="28"/>
        </w:rPr>
        <w:t xml:space="preserve"> услуги, поданного через ЕПГУ, осуществляется Организацией в журнале регистрации заявлений согласно режиму работы Организации в срок не более 1 рабочего дня. </w:t>
      </w:r>
    </w:p>
    <w:p w14:paraId="2268593D" w14:textId="5E007336" w:rsidR="00641033" w:rsidRPr="00EF00D9" w:rsidRDefault="00641033" w:rsidP="00641033">
      <w:pPr>
        <w:ind w:firstLine="709"/>
        <w:jc w:val="both"/>
        <w:rPr>
          <w:sz w:val="28"/>
          <w:szCs w:val="28"/>
        </w:rPr>
      </w:pPr>
      <w:r w:rsidRPr="00EF00D9">
        <w:rPr>
          <w:sz w:val="28"/>
          <w:szCs w:val="28"/>
        </w:rPr>
        <w:t xml:space="preserve">7.5. При подаче заявления </w:t>
      </w:r>
      <w:r w:rsidR="000A5A14">
        <w:rPr>
          <w:sz w:val="28"/>
          <w:szCs w:val="28"/>
        </w:rPr>
        <w:t>о предоставлении муниципальной</w:t>
      </w:r>
      <w:r w:rsidRPr="00EF00D9">
        <w:rPr>
          <w:sz w:val="28"/>
          <w:szCs w:val="28"/>
        </w:rPr>
        <w:t xml:space="preserve"> услуги и перечня документов через МФЦ, сро</w:t>
      </w:r>
      <w:r w:rsidR="000A5A14">
        <w:rPr>
          <w:sz w:val="28"/>
          <w:szCs w:val="28"/>
        </w:rPr>
        <w:t>к предоставления</w:t>
      </w:r>
      <w:r w:rsidRPr="00EF00D9">
        <w:rPr>
          <w:sz w:val="28"/>
          <w:szCs w:val="28"/>
        </w:rPr>
        <w:t xml:space="preserve"> </w:t>
      </w:r>
      <w:r w:rsidR="000A5A14">
        <w:rPr>
          <w:sz w:val="28"/>
          <w:szCs w:val="28"/>
        </w:rPr>
        <w:t>муниципальной</w:t>
      </w:r>
      <w:r w:rsidR="000A5A14" w:rsidRPr="00EF00D9">
        <w:rPr>
          <w:sz w:val="28"/>
          <w:szCs w:val="28"/>
        </w:rPr>
        <w:t xml:space="preserve"> </w:t>
      </w:r>
      <w:r w:rsidRPr="00EF00D9">
        <w:rPr>
          <w:sz w:val="28"/>
          <w:szCs w:val="28"/>
        </w:rPr>
        <w:t xml:space="preserve">услуги исчисляется со дня поступления (регистрации) документов в Организацию. </w:t>
      </w:r>
    </w:p>
    <w:p w14:paraId="18343661" w14:textId="77777777" w:rsidR="00641033" w:rsidRPr="00EF00D9" w:rsidRDefault="00641033" w:rsidP="00641033">
      <w:pPr>
        <w:ind w:firstLine="709"/>
        <w:jc w:val="both"/>
        <w:rPr>
          <w:sz w:val="28"/>
          <w:szCs w:val="28"/>
        </w:rPr>
      </w:pPr>
      <w:r w:rsidRPr="00EF00D9">
        <w:rPr>
          <w:sz w:val="28"/>
          <w:szCs w:val="28"/>
        </w:rPr>
        <w:t>МФЦ обеспечивает передачу заявления и документов в Организацию в срок, не превышающих 2 рабочих дней, следующих за днем приема документов в многофункциональном центре.</w:t>
      </w:r>
    </w:p>
    <w:p w14:paraId="2616EA14" w14:textId="4FF03995" w:rsidR="00641033" w:rsidRPr="00EF00D9" w:rsidRDefault="00641033" w:rsidP="00641033">
      <w:pPr>
        <w:ind w:firstLine="709"/>
        <w:jc w:val="both"/>
        <w:rPr>
          <w:sz w:val="28"/>
          <w:szCs w:val="28"/>
        </w:rPr>
      </w:pPr>
      <w:r w:rsidRPr="00EF00D9">
        <w:rPr>
          <w:sz w:val="28"/>
          <w:szCs w:val="28"/>
        </w:rPr>
        <w:t>7.6. Максимальный сро</w:t>
      </w:r>
      <w:r w:rsidR="000A5A14">
        <w:rPr>
          <w:sz w:val="28"/>
          <w:szCs w:val="28"/>
        </w:rPr>
        <w:t>к предоставления муниципальной</w:t>
      </w:r>
      <w:r w:rsidRPr="00EF00D9">
        <w:rPr>
          <w:sz w:val="28"/>
          <w:szCs w:val="28"/>
        </w:rPr>
        <w:t xml:space="preserve"> услуги составляет 93 (девяносто три) календарных дня со дня регистрации запроса в Организации, в том числе в случае, если запрос подан заявителем посредством ЕПГУ.</w:t>
      </w:r>
    </w:p>
    <w:p w14:paraId="581EB5A4" w14:textId="77777777" w:rsidR="00641033" w:rsidRPr="00EF00D9" w:rsidRDefault="00641033" w:rsidP="00641033">
      <w:pPr>
        <w:ind w:firstLine="709"/>
        <w:jc w:val="both"/>
        <w:rPr>
          <w:sz w:val="28"/>
          <w:szCs w:val="28"/>
        </w:rPr>
      </w:pPr>
    </w:p>
    <w:p w14:paraId="2D2B2D25" w14:textId="51A3CCC2" w:rsidR="00641033" w:rsidRDefault="00641033" w:rsidP="00641033">
      <w:pPr>
        <w:ind w:firstLine="709"/>
        <w:jc w:val="center"/>
        <w:rPr>
          <w:b/>
          <w:bCs/>
          <w:sz w:val="28"/>
          <w:szCs w:val="28"/>
        </w:rPr>
      </w:pPr>
      <w:r w:rsidRPr="00EF00D9">
        <w:rPr>
          <w:b/>
          <w:bCs/>
          <w:sz w:val="28"/>
          <w:szCs w:val="28"/>
        </w:rPr>
        <w:t xml:space="preserve">8. Правовые основания для предоставления </w:t>
      </w:r>
      <w:r w:rsidR="0064010D">
        <w:rPr>
          <w:b/>
          <w:bCs/>
          <w:sz w:val="28"/>
          <w:szCs w:val="28"/>
        </w:rPr>
        <w:t>муниципальной</w:t>
      </w:r>
      <w:r w:rsidR="00C603E8">
        <w:rPr>
          <w:b/>
          <w:bCs/>
          <w:sz w:val="28"/>
          <w:szCs w:val="28"/>
        </w:rPr>
        <w:t xml:space="preserve"> </w:t>
      </w:r>
      <w:r w:rsidRPr="00EF00D9">
        <w:rPr>
          <w:b/>
          <w:bCs/>
          <w:sz w:val="28"/>
          <w:szCs w:val="28"/>
        </w:rPr>
        <w:t>услуги</w:t>
      </w:r>
    </w:p>
    <w:p w14:paraId="6C6FB2BD" w14:textId="77777777" w:rsidR="00641033" w:rsidRDefault="00641033" w:rsidP="00641033">
      <w:pPr>
        <w:ind w:firstLine="709"/>
        <w:jc w:val="center"/>
        <w:rPr>
          <w:b/>
          <w:bCs/>
          <w:sz w:val="28"/>
          <w:szCs w:val="28"/>
        </w:rPr>
      </w:pPr>
    </w:p>
    <w:p w14:paraId="1428F5BF" w14:textId="7A4124D0" w:rsidR="00641033" w:rsidRPr="00FD6D29" w:rsidRDefault="00641033" w:rsidP="00484788">
      <w:pPr>
        <w:pStyle w:val="a3"/>
        <w:spacing w:before="2"/>
        <w:ind w:firstLine="709"/>
        <w:jc w:val="both"/>
        <w:rPr>
          <w:b/>
          <w:color w:val="FF0000"/>
          <w:sz w:val="28"/>
          <w:szCs w:val="28"/>
        </w:rPr>
      </w:pPr>
      <w:r w:rsidRPr="00484788">
        <w:rPr>
          <w:sz w:val="28"/>
          <w:szCs w:val="28"/>
        </w:rPr>
        <w:t xml:space="preserve">8.1. Перечень Организаций размещен на официальном сайте </w:t>
      </w:r>
      <w:r w:rsidR="00CA5BF4">
        <w:rPr>
          <w:sz w:val="28"/>
          <w:szCs w:val="28"/>
        </w:rPr>
        <w:t>МКУ «Управление образования</w:t>
      </w:r>
      <w:r w:rsidR="00F52562">
        <w:rPr>
          <w:sz w:val="28"/>
          <w:szCs w:val="28"/>
        </w:rPr>
        <w:t xml:space="preserve"> МР «</w:t>
      </w:r>
      <w:r w:rsidR="00B52426">
        <w:rPr>
          <w:sz w:val="28"/>
          <w:szCs w:val="28"/>
        </w:rPr>
        <w:t>Бабаюртовский</w:t>
      </w:r>
      <w:r w:rsidR="00F52562">
        <w:rPr>
          <w:sz w:val="28"/>
          <w:szCs w:val="28"/>
        </w:rPr>
        <w:t xml:space="preserve"> район»</w:t>
      </w:r>
      <w:r w:rsidRPr="00484788">
        <w:rPr>
          <w:sz w:val="28"/>
          <w:szCs w:val="28"/>
        </w:rPr>
        <w:t xml:space="preserve"> в информационно-телек</w:t>
      </w:r>
      <w:r w:rsidR="00FD6D29">
        <w:rPr>
          <w:sz w:val="28"/>
          <w:szCs w:val="28"/>
        </w:rPr>
        <w:t>оммуникационной сети «Интернет».</w:t>
      </w:r>
    </w:p>
    <w:p w14:paraId="0268683F" w14:textId="77777777" w:rsidR="00641033" w:rsidRPr="00484788" w:rsidRDefault="00641033" w:rsidP="00484788">
      <w:pPr>
        <w:pStyle w:val="a3"/>
        <w:spacing w:before="2"/>
        <w:ind w:firstLine="709"/>
        <w:jc w:val="both"/>
        <w:rPr>
          <w:sz w:val="28"/>
          <w:szCs w:val="28"/>
        </w:rPr>
      </w:pPr>
      <w:r w:rsidRPr="00484788">
        <w:rPr>
          <w:sz w:val="28"/>
          <w:szCs w:val="28"/>
        </w:rPr>
        <w:t>8.2. На официальном сайте Организации в информационно-телекоммуникационной сети «Интернет» и на Едином портале (www.gosuslugi.ru) размещен:</w:t>
      </w:r>
    </w:p>
    <w:p w14:paraId="7A73F3C7" w14:textId="02CB8BE5" w:rsidR="00641033" w:rsidRPr="00484788" w:rsidRDefault="00641033" w:rsidP="00484788">
      <w:pPr>
        <w:pStyle w:val="a3"/>
        <w:spacing w:before="2"/>
        <w:ind w:firstLine="709"/>
        <w:jc w:val="both"/>
        <w:rPr>
          <w:sz w:val="28"/>
          <w:szCs w:val="28"/>
        </w:rPr>
      </w:pPr>
      <w:r w:rsidRPr="00484788">
        <w:rPr>
          <w:sz w:val="28"/>
          <w:szCs w:val="28"/>
        </w:rPr>
        <w:t>8.2.1. перечень нормативных правовых актов, регулирующих отношения, возникающие в связи с</w:t>
      </w:r>
      <w:r w:rsidR="000A5A14">
        <w:rPr>
          <w:sz w:val="28"/>
          <w:szCs w:val="28"/>
        </w:rPr>
        <w:t xml:space="preserve"> предоставлением муниципальной</w:t>
      </w:r>
      <w:r w:rsidRPr="00484788">
        <w:rPr>
          <w:sz w:val="28"/>
          <w:szCs w:val="28"/>
        </w:rPr>
        <w:t xml:space="preserve"> услуги, с указанием их реквизитов и источников официального опубликования;</w:t>
      </w:r>
    </w:p>
    <w:p w14:paraId="4D5C10A8" w14:textId="0CCFCFD3" w:rsidR="00641033" w:rsidRPr="00484788" w:rsidRDefault="00641033" w:rsidP="00484788">
      <w:pPr>
        <w:pStyle w:val="a3"/>
        <w:spacing w:before="2"/>
        <w:ind w:firstLine="709"/>
        <w:jc w:val="both"/>
        <w:rPr>
          <w:sz w:val="28"/>
          <w:szCs w:val="28"/>
        </w:rPr>
      </w:pPr>
      <w:r w:rsidRPr="00484788">
        <w:rPr>
          <w:sz w:val="28"/>
          <w:szCs w:val="28"/>
        </w:rPr>
        <w:t>8.2.2. сведения об органах (учреждениях) и должностных лицах, ответственных за осуществление контроля за</w:t>
      </w:r>
      <w:r w:rsidR="00F52562">
        <w:rPr>
          <w:sz w:val="28"/>
          <w:szCs w:val="28"/>
        </w:rPr>
        <w:t xml:space="preserve"> предоставлением</w:t>
      </w:r>
      <w:r w:rsidRPr="00484788">
        <w:rPr>
          <w:sz w:val="28"/>
          <w:szCs w:val="28"/>
        </w:rPr>
        <w:t xml:space="preserve"> </w:t>
      </w:r>
      <w:r w:rsidR="000A5A14">
        <w:rPr>
          <w:sz w:val="28"/>
          <w:szCs w:val="28"/>
        </w:rPr>
        <w:t>муниципальной</w:t>
      </w:r>
      <w:r w:rsidR="000A5A14" w:rsidRPr="00484788">
        <w:rPr>
          <w:sz w:val="28"/>
          <w:szCs w:val="28"/>
        </w:rPr>
        <w:t xml:space="preserve"> </w:t>
      </w:r>
      <w:r w:rsidRPr="00484788">
        <w:rPr>
          <w:sz w:val="28"/>
          <w:szCs w:val="28"/>
        </w:rPr>
        <w:t>услуги;</w:t>
      </w:r>
    </w:p>
    <w:p w14:paraId="5FF7D512" w14:textId="2F3C7990" w:rsidR="00641033" w:rsidRPr="00484788" w:rsidRDefault="00641033" w:rsidP="00484788">
      <w:pPr>
        <w:pStyle w:val="a3"/>
        <w:spacing w:before="2"/>
        <w:ind w:firstLine="709"/>
        <w:jc w:val="both"/>
        <w:rPr>
          <w:sz w:val="28"/>
          <w:szCs w:val="28"/>
        </w:rPr>
      </w:pPr>
      <w:r w:rsidRPr="00484788">
        <w:rPr>
          <w:sz w:val="28"/>
          <w:szCs w:val="28"/>
        </w:rPr>
        <w:t>8.2.3. информация о порядке досудебного (внесудебного) обжалования решений и действий (бездействия) органов,</w:t>
      </w:r>
      <w:r w:rsidR="000A5A14">
        <w:rPr>
          <w:sz w:val="28"/>
          <w:szCs w:val="28"/>
        </w:rPr>
        <w:t xml:space="preserve"> предоставляющих муниципальные</w:t>
      </w:r>
      <w:r w:rsidRPr="00484788">
        <w:rPr>
          <w:sz w:val="28"/>
          <w:szCs w:val="28"/>
        </w:rPr>
        <w:t xml:space="preserve"> услуги, а также их должностных лиц, </w:t>
      </w:r>
      <w:r w:rsidR="0064010D">
        <w:rPr>
          <w:sz w:val="28"/>
          <w:szCs w:val="28"/>
        </w:rPr>
        <w:t>муниципальной</w:t>
      </w:r>
      <w:r w:rsidRPr="00484788">
        <w:rPr>
          <w:sz w:val="28"/>
          <w:szCs w:val="28"/>
        </w:rPr>
        <w:t xml:space="preserve"> или муниципальных служащих, работников.</w:t>
      </w:r>
    </w:p>
    <w:p w14:paraId="41B5FDCA" w14:textId="77777777" w:rsidR="00641033" w:rsidRPr="00484788" w:rsidRDefault="00641033" w:rsidP="00484788">
      <w:pPr>
        <w:jc w:val="both"/>
        <w:rPr>
          <w:sz w:val="28"/>
          <w:szCs w:val="28"/>
        </w:rPr>
      </w:pPr>
    </w:p>
    <w:p w14:paraId="7DD5F796" w14:textId="7EB818C1" w:rsidR="00641033" w:rsidRDefault="00641033" w:rsidP="00641033">
      <w:pPr>
        <w:jc w:val="center"/>
        <w:rPr>
          <w:b/>
          <w:bCs/>
          <w:sz w:val="28"/>
          <w:szCs w:val="28"/>
        </w:rPr>
      </w:pPr>
      <w:r w:rsidRPr="00EF00D9">
        <w:rPr>
          <w:b/>
          <w:bCs/>
          <w:sz w:val="28"/>
          <w:szCs w:val="28"/>
        </w:rPr>
        <w:t>9. Исчерпывающий перечень документов, необходимых дл</w:t>
      </w:r>
      <w:r w:rsidR="000A5A14">
        <w:rPr>
          <w:b/>
          <w:bCs/>
          <w:sz w:val="28"/>
          <w:szCs w:val="28"/>
        </w:rPr>
        <w:t xml:space="preserve">я предоставления </w:t>
      </w:r>
      <w:r w:rsidR="000A5A14" w:rsidRPr="000A5A14">
        <w:rPr>
          <w:b/>
          <w:sz w:val="28"/>
          <w:szCs w:val="28"/>
        </w:rPr>
        <w:t>муниципальной</w:t>
      </w:r>
      <w:r w:rsidRPr="000A5A14">
        <w:rPr>
          <w:b/>
          <w:bCs/>
          <w:sz w:val="28"/>
          <w:szCs w:val="28"/>
        </w:rPr>
        <w:t xml:space="preserve"> </w:t>
      </w:r>
      <w:r w:rsidRPr="00EF00D9">
        <w:rPr>
          <w:b/>
          <w:bCs/>
          <w:sz w:val="28"/>
          <w:szCs w:val="28"/>
        </w:rPr>
        <w:t>услуги</w:t>
      </w:r>
    </w:p>
    <w:p w14:paraId="14882118" w14:textId="77777777" w:rsidR="00641033" w:rsidRPr="00EF00D9" w:rsidRDefault="00641033" w:rsidP="00641033">
      <w:pPr>
        <w:jc w:val="center"/>
        <w:rPr>
          <w:b/>
          <w:bCs/>
          <w:sz w:val="28"/>
          <w:szCs w:val="28"/>
        </w:rPr>
      </w:pPr>
    </w:p>
    <w:p w14:paraId="456A42E7" w14:textId="465F7206" w:rsidR="00641033" w:rsidRPr="00EF00D9" w:rsidRDefault="000A5A14" w:rsidP="00641033">
      <w:pPr>
        <w:ind w:firstLine="709"/>
        <w:jc w:val="both"/>
        <w:rPr>
          <w:sz w:val="28"/>
          <w:szCs w:val="28"/>
        </w:rPr>
      </w:pPr>
      <w:r>
        <w:rPr>
          <w:sz w:val="28"/>
          <w:szCs w:val="28"/>
        </w:rPr>
        <w:t>9.1. Для получения муниципальной</w:t>
      </w:r>
      <w:r w:rsidR="00641033" w:rsidRPr="00EF00D9">
        <w:rPr>
          <w:sz w:val="28"/>
          <w:szCs w:val="28"/>
        </w:rPr>
        <w:t xml:space="preserve"> услуги заявителю необходимо представить следующий перечень документов:</w:t>
      </w:r>
    </w:p>
    <w:p w14:paraId="18955FB4" w14:textId="6E9A5942" w:rsidR="00641033" w:rsidRPr="00EF00D9" w:rsidRDefault="00641033" w:rsidP="00641033">
      <w:pPr>
        <w:ind w:firstLine="709"/>
        <w:jc w:val="both"/>
        <w:rPr>
          <w:sz w:val="28"/>
          <w:szCs w:val="28"/>
        </w:rPr>
      </w:pPr>
      <w:r w:rsidRPr="00EF00D9">
        <w:rPr>
          <w:sz w:val="28"/>
          <w:szCs w:val="28"/>
        </w:rPr>
        <w:t xml:space="preserve">9.1.1. заявление </w:t>
      </w:r>
      <w:r w:rsidR="000A5A14">
        <w:rPr>
          <w:sz w:val="28"/>
          <w:szCs w:val="28"/>
        </w:rPr>
        <w:t>о предоставлении муниципальной</w:t>
      </w:r>
      <w:r w:rsidRPr="00EF00D9">
        <w:rPr>
          <w:sz w:val="28"/>
          <w:szCs w:val="28"/>
        </w:rPr>
        <w:t xml:space="preserve"> услуги по форме, приведенной в </w:t>
      </w:r>
      <w:r w:rsidRPr="00363B9F">
        <w:rPr>
          <w:sz w:val="28"/>
          <w:szCs w:val="28"/>
        </w:rPr>
        <w:t>Приложении № 5</w:t>
      </w:r>
      <w:r w:rsidRPr="00EF00D9">
        <w:rPr>
          <w:sz w:val="28"/>
          <w:szCs w:val="28"/>
        </w:rPr>
        <w:t xml:space="preserve"> к настоящему Административному регламенту;</w:t>
      </w:r>
    </w:p>
    <w:p w14:paraId="35853051" w14:textId="77777777" w:rsidR="00641033" w:rsidRPr="00EF00D9" w:rsidRDefault="00641033" w:rsidP="00641033">
      <w:pPr>
        <w:ind w:firstLine="709"/>
        <w:jc w:val="both"/>
        <w:rPr>
          <w:sz w:val="28"/>
          <w:szCs w:val="28"/>
        </w:rPr>
      </w:pPr>
      <w:r w:rsidRPr="00EF00D9">
        <w:rPr>
          <w:sz w:val="28"/>
          <w:szCs w:val="28"/>
        </w:rPr>
        <w:lastRenderedPageBreak/>
        <w:t>9.1.2. копия документа, удостоверяющего личность родителя (законного представителя) ребенка или поступающего;</w:t>
      </w:r>
    </w:p>
    <w:p w14:paraId="519B688B" w14:textId="77777777" w:rsidR="00641033" w:rsidRPr="00EF00D9" w:rsidRDefault="00641033" w:rsidP="00641033">
      <w:pPr>
        <w:ind w:firstLine="709"/>
        <w:jc w:val="both"/>
        <w:rPr>
          <w:sz w:val="28"/>
          <w:szCs w:val="28"/>
        </w:rPr>
      </w:pPr>
      <w:r w:rsidRPr="00EF00D9">
        <w:rPr>
          <w:sz w:val="28"/>
          <w:szCs w:val="28"/>
        </w:rPr>
        <w:t>9.1.3. копия свидетельства о рождении ребенка или документа, подтверждающего родство заявителя;</w:t>
      </w:r>
    </w:p>
    <w:p w14:paraId="52068386" w14:textId="77777777" w:rsidR="00641033" w:rsidRPr="00EF00D9" w:rsidRDefault="00641033" w:rsidP="00641033">
      <w:pPr>
        <w:ind w:firstLine="709"/>
        <w:jc w:val="both"/>
        <w:rPr>
          <w:sz w:val="28"/>
          <w:szCs w:val="28"/>
        </w:rPr>
      </w:pPr>
      <w:r w:rsidRPr="00EF00D9">
        <w:rPr>
          <w:sz w:val="28"/>
          <w:szCs w:val="28"/>
        </w:rPr>
        <w:t>9.1.4. копия документа, подтверждающего установление опеки или попечительства (при необходимости);</w:t>
      </w:r>
    </w:p>
    <w:p w14:paraId="5EF07C27" w14:textId="77777777" w:rsidR="00641033" w:rsidRPr="00EF00D9" w:rsidRDefault="00641033" w:rsidP="00641033">
      <w:pPr>
        <w:ind w:firstLine="709"/>
        <w:jc w:val="both"/>
        <w:rPr>
          <w:sz w:val="28"/>
          <w:szCs w:val="28"/>
        </w:rPr>
      </w:pPr>
      <w:r w:rsidRPr="00EF00D9">
        <w:rPr>
          <w:sz w:val="28"/>
          <w:szCs w:val="28"/>
        </w:rPr>
        <w:t xml:space="preserve">9.1.5.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14:paraId="4AD7C127" w14:textId="77777777" w:rsidR="00641033" w:rsidRPr="00EF00D9" w:rsidRDefault="00641033" w:rsidP="00641033">
      <w:pPr>
        <w:ind w:firstLine="709"/>
        <w:jc w:val="both"/>
        <w:rPr>
          <w:sz w:val="28"/>
          <w:szCs w:val="28"/>
        </w:rPr>
      </w:pPr>
      <w:r w:rsidRPr="00EF00D9">
        <w:rPr>
          <w:sz w:val="28"/>
          <w:szCs w:val="28"/>
        </w:rPr>
        <w:t xml:space="preserve">9.1.6. копия заключения психолого-медико-педагогической комиссии (при наличии); </w:t>
      </w:r>
    </w:p>
    <w:p w14:paraId="5219DEF7" w14:textId="77777777" w:rsidR="00641033" w:rsidRPr="00EF00D9" w:rsidRDefault="00641033" w:rsidP="00641033">
      <w:pPr>
        <w:ind w:firstLine="709"/>
        <w:jc w:val="both"/>
        <w:rPr>
          <w:sz w:val="28"/>
          <w:szCs w:val="28"/>
        </w:rPr>
      </w:pPr>
      <w:r w:rsidRPr="00EF00D9">
        <w:rPr>
          <w:sz w:val="28"/>
          <w:szCs w:val="28"/>
        </w:rPr>
        <w:t xml:space="preserve">9.1.7.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14:paraId="458B95DA" w14:textId="77777777" w:rsidR="00641033" w:rsidRPr="00EF00D9" w:rsidRDefault="00641033" w:rsidP="00641033">
      <w:pPr>
        <w:ind w:firstLine="709"/>
        <w:jc w:val="both"/>
        <w:rPr>
          <w:sz w:val="28"/>
          <w:szCs w:val="28"/>
        </w:rPr>
      </w:pPr>
      <w:r w:rsidRPr="00EF00D9">
        <w:rPr>
          <w:sz w:val="28"/>
          <w:szCs w:val="28"/>
        </w:rPr>
        <w:t>9.1.8. родитель(и) (законный(</w:t>
      </w:r>
      <w:proofErr w:type="spellStart"/>
      <w:r w:rsidRPr="00EF00D9">
        <w:rPr>
          <w:sz w:val="28"/>
          <w:szCs w:val="28"/>
        </w:rPr>
        <w:t>ые</w:t>
      </w:r>
      <w:proofErr w:type="spellEnd"/>
      <w:r w:rsidRPr="00EF00D9">
        <w:rPr>
          <w:sz w:val="28"/>
          <w:szCs w:val="28"/>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14:paraId="1700AA29" w14:textId="77777777" w:rsidR="00641033" w:rsidRPr="00EF00D9" w:rsidRDefault="00641033" w:rsidP="00641033">
      <w:pPr>
        <w:ind w:firstLine="709"/>
        <w:jc w:val="both"/>
        <w:rPr>
          <w:sz w:val="28"/>
          <w:szCs w:val="28"/>
        </w:rPr>
      </w:pPr>
      <w:r w:rsidRPr="00EF00D9">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0F8C91D5" w14:textId="77777777" w:rsidR="00641033" w:rsidRPr="00EF00D9" w:rsidRDefault="00641033" w:rsidP="00641033">
      <w:pPr>
        <w:ind w:firstLine="709"/>
        <w:jc w:val="both"/>
        <w:rPr>
          <w:sz w:val="28"/>
          <w:szCs w:val="28"/>
        </w:rPr>
      </w:pPr>
      <w:r w:rsidRPr="00EF00D9">
        <w:rPr>
          <w:sz w:val="28"/>
          <w:szCs w:val="28"/>
        </w:rPr>
        <w:t>9.1.9. родитель(и) (законный(</w:t>
      </w:r>
      <w:proofErr w:type="spellStart"/>
      <w:r w:rsidRPr="00EF00D9">
        <w:rPr>
          <w:sz w:val="28"/>
          <w:szCs w:val="28"/>
        </w:rPr>
        <w:t>ые</w:t>
      </w:r>
      <w:proofErr w:type="spellEnd"/>
      <w:r w:rsidRPr="00EF00D9">
        <w:rPr>
          <w:sz w:val="28"/>
          <w:szCs w:val="28"/>
        </w:rPr>
        <w:t xml:space="preserve">) представитель(и) ребенка или поступающий имеют право по своему усмотрению представлять другие документы. </w:t>
      </w:r>
    </w:p>
    <w:p w14:paraId="1EC34EEE" w14:textId="77777777" w:rsidR="00641033" w:rsidRPr="00EF00D9" w:rsidRDefault="00641033" w:rsidP="00641033">
      <w:pPr>
        <w:ind w:firstLine="709"/>
        <w:jc w:val="both"/>
        <w:rPr>
          <w:sz w:val="28"/>
          <w:szCs w:val="28"/>
        </w:rPr>
      </w:pPr>
      <w:r w:rsidRPr="00EF00D9">
        <w:rPr>
          <w:sz w:val="28"/>
          <w:szCs w:val="28"/>
        </w:rPr>
        <w:t xml:space="preserve">9.2. Не допускается требовать представление других документов в качестве основания для приема на обучение по основным общеобразовательным программам. </w:t>
      </w:r>
    </w:p>
    <w:p w14:paraId="45B7BCEE" w14:textId="77777777" w:rsidR="00641033" w:rsidRPr="00EF00D9" w:rsidRDefault="00641033" w:rsidP="00641033">
      <w:pPr>
        <w:ind w:firstLine="709"/>
        <w:jc w:val="both"/>
        <w:rPr>
          <w:sz w:val="28"/>
          <w:szCs w:val="28"/>
        </w:rPr>
      </w:pPr>
      <w:r w:rsidRPr="00EF00D9">
        <w:rPr>
          <w:sz w:val="28"/>
          <w:szCs w:val="28"/>
        </w:rPr>
        <w:t>9.3. При подаче заявления посредством посещения Организации родитель(и) (законный(</w:t>
      </w:r>
      <w:proofErr w:type="spellStart"/>
      <w:r w:rsidRPr="00EF00D9">
        <w:rPr>
          <w:sz w:val="28"/>
          <w:szCs w:val="28"/>
        </w:rPr>
        <w:t>ые</w:t>
      </w:r>
      <w:proofErr w:type="spellEnd"/>
      <w:r w:rsidRPr="00EF00D9">
        <w:rPr>
          <w:sz w:val="28"/>
          <w:szCs w:val="28"/>
        </w:rPr>
        <w:t>) представитель(и)) ребенка предъявляет(ют) оригиналы документов, указанных в подпунктах 9.1.2 - 9.1.6 настоящего пункта, а поступающий - оригинал документа, удостоверяющего личность поступающего.</w:t>
      </w:r>
    </w:p>
    <w:p w14:paraId="34D7C057" w14:textId="566E0B17" w:rsidR="00641033" w:rsidRPr="00EF00D9" w:rsidRDefault="00641033" w:rsidP="00641033">
      <w:pPr>
        <w:ind w:firstLine="709"/>
        <w:jc w:val="both"/>
        <w:rPr>
          <w:sz w:val="28"/>
          <w:szCs w:val="28"/>
        </w:rPr>
      </w:pPr>
      <w:r w:rsidRPr="00EF00D9">
        <w:rPr>
          <w:sz w:val="28"/>
          <w:szCs w:val="28"/>
        </w:rPr>
        <w:t xml:space="preserve">При подаче заявления о предоставлении </w:t>
      </w:r>
      <w:bookmarkStart w:id="5" w:name="_Hlk141800076"/>
      <w:r w:rsidR="0064010D">
        <w:rPr>
          <w:sz w:val="28"/>
          <w:szCs w:val="28"/>
        </w:rPr>
        <w:t>муниципальной</w:t>
      </w:r>
      <w:r w:rsidR="00C603E8">
        <w:rPr>
          <w:sz w:val="28"/>
          <w:szCs w:val="28"/>
        </w:rPr>
        <w:t xml:space="preserve"> </w:t>
      </w:r>
      <w:r w:rsidRPr="00EF00D9">
        <w:rPr>
          <w:sz w:val="28"/>
          <w:szCs w:val="28"/>
        </w:rPr>
        <w:t xml:space="preserve">услуги </w:t>
      </w:r>
      <w:bookmarkEnd w:id="5"/>
      <w:r w:rsidRPr="00EF00D9">
        <w:rPr>
          <w:sz w:val="28"/>
          <w:szCs w:val="28"/>
        </w:rPr>
        <w:t xml:space="preserve">в электронной форме посредством ЕПГУ пользователь проходит авторизацию посредством федеральной </w:t>
      </w:r>
      <w:r w:rsidR="0064010D">
        <w:rPr>
          <w:sz w:val="28"/>
          <w:szCs w:val="28"/>
        </w:rPr>
        <w:t>муниципальной</w:t>
      </w:r>
      <w:r w:rsidR="00C603E8">
        <w:rPr>
          <w:sz w:val="28"/>
          <w:szCs w:val="28"/>
        </w:rPr>
        <w:t xml:space="preserve"> </w:t>
      </w:r>
      <w:r w:rsidRPr="00EF00D9">
        <w:rPr>
          <w:sz w:val="28"/>
          <w:szCs w:val="28"/>
        </w:rPr>
        <w:t xml:space="preserve">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0064010D">
        <w:rPr>
          <w:sz w:val="28"/>
          <w:szCs w:val="28"/>
        </w:rPr>
        <w:t>муниципальной</w:t>
      </w:r>
      <w:r w:rsidRPr="00EF00D9">
        <w:rPr>
          <w:sz w:val="28"/>
          <w:szCs w:val="28"/>
        </w:rPr>
        <w:t xml:space="preserve"> и муниципальных услуг в электронной форме» (далее – ЕСИА) и должен иметь подтвержденную учетную запись. </w:t>
      </w:r>
    </w:p>
    <w:p w14:paraId="53FAA731" w14:textId="77777777" w:rsidR="00641033" w:rsidRPr="00EF00D9" w:rsidRDefault="00641033" w:rsidP="00641033">
      <w:pPr>
        <w:ind w:firstLine="709"/>
        <w:jc w:val="both"/>
        <w:rPr>
          <w:sz w:val="28"/>
          <w:szCs w:val="28"/>
        </w:rPr>
      </w:pPr>
      <w:r w:rsidRPr="00EF00D9">
        <w:rPr>
          <w:sz w:val="28"/>
          <w:szCs w:val="28"/>
        </w:rPr>
        <w:t>При подаче заявления посредством ЕПГУ необходимо подтвердить документы при посещении Организации (после приглашения, направленного в личный кабинет).</w:t>
      </w:r>
    </w:p>
    <w:p w14:paraId="51ECD79E" w14:textId="77777777" w:rsidR="00641033" w:rsidRPr="00EF00D9" w:rsidRDefault="00641033" w:rsidP="00641033">
      <w:pPr>
        <w:ind w:firstLine="709"/>
        <w:jc w:val="both"/>
        <w:rPr>
          <w:color w:val="000000" w:themeColor="text1"/>
          <w:sz w:val="28"/>
          <w:szCs w:val="28"/>
        </w:rPr>
      </w:pPr>
      <w:r w:rsidRPr="00EF00D9">
        <w:rPr>
          <w:sz w:val="28"/>
          <w:szCs w:val="28"/>
        </w:rPr>
        <w:lastRenderedPageBreak/>
        <w:t xml:space="preserve">9.4. Родители (законные представители) обучающегося при выборе им освоения программ начального общего, основного общего, среднего общего образования вне организаций, осуществляющих образовательную деятельность (в формах семейного образования или самообразования), информируют об этом выборе </w:t>
      </w:r>
      <w:r w:rsidRPr="00EF00D9">
        <w:rPr>
          <w:color w:val="000000" w:themeColor="text1"/>
          <w:sz w:val="28"/>
          <w:szCs w:val="28"/>
        </w:rPr>
        <w:t xml:space="preserve">орган местного самоуправления муниципального района. </w:t>
      </w:r>
    </w:p>
    <w:p w14:paraId="0618B9EB" w14:textId="77777777" w:rsidR="00641033" w:rsidRPr="00EF00D9" w:rsidRDefault="00641033" w:rsidP="00641033">
      <w:pPr>
        <w:ind w:firstLine="709"/>
        <w:jc w:val="both"/>
        <w:rPr>
          <w:sz w:val="28"/>
          <w:szCs w:val="28"/>
        </w:rPr>
      </w:pPr>
      <w:r w:rsidRPr="00EF00D9">
        <w:rPr>
          <w:sz w:val="28"/>
          <w:szCs w:val="28"/>
        </w:rPr>
        <w:t>При выборе обучающимся освоения программ начального общего, основного общего, среднего общего образования вне организаций, осуществляющих образовательную деятельность (в формах семейного образования и самообразования), родители (законные представители) вышеназванной категории обучающихся обращаются в образовательную организацию с заявлениями:</w:t>
      </w:r>
    </w:p>
    <w:p w14:paraId="7DA126F6" w14:textId="77777777" w:rsidR="00641033" w:rsidRPr="00EF00D9" w:rsidRDefault="00641033" w:rsidP="00641033">
      <w:pPr>
        <w:ind w:firstLine="709"/>
        <w:jc w:val="both"/>
        <w:rPr>
          <w:sz w:val="28"/>
          <w:szCs w:val="28"/>
        </w:rPr>
      </w:pPr>
      <w:r w:rsidRPr="00EF00D9">
        <w:rPr>
          <w:sz w:val="28"/>
          <w:szCs w:val="28"/>
        </w:rPr>
        <w:t>о переходе с очной формы обучения на получение образования в форме семейного образования, самообразования;</w:t>
      </w:r>
    </w:p>
    <w:p w14:paraId="2A60AD38" w14:textId="64A9812F" w:rsidR="00641033" w:rsidRPr="00EF00D9" w:rsidRDefault="00641033" w:rsidP="00641033">
      <w:pPr>
        <w:ind w:firstLine="709"/>
        <w:jc w:val="both"/>
        <w:rPr>
          <w:sz w:val="28"/>
          <w:szCs w:val="28"/>
        </w:rPr>
      </w:pPr>
      <w:r w:rsidRPr="00EF00D9">
        <w:rPr>
          <w:sz w:val="28"/>
          <w:szCs w:val="28"/>
        </w:rPr>
        <w:t xml:space="preserve">о проведении промежуточной и (или) </w:t>
      </w:r>
      <w:r w:rsidR="0064010D">
        <w:rPr>
          <w:sz w:val="28"/>
          <w:szCs w:val="28"/>
        </w:rPr>
        <w:t>муниципальной</w:t>
      </w:r>
      <w:r w:rsidR="00575C1A">
        <w:rPr>
          <w:sz w:val="28"/>
          <w:szCs w:val="28"/>
        </w:rPr>
        <w:t xml:space="preserve"> </w:t>
      </w:r>
      <w:r w:rsidRPr="00EF00D9">
        <w:rPr>
          <w:sz w:val="28"/>
          <w:szCs w:val="28"/>
        </w:rPr>
        <w:t>итоговой аттестации обучающегося, получающего образование в формах семейного образования и самообразования (при выборе обучающимся образовательной организации для прохождения аттестации), при предъявлении оригинала документа, удостоверяющего личность родителя (законного представителя).</w:t>
      </w:r>
    </w:p>
    <w:p w14:paraId="59E20EF0" w14:textId="77777777" w:rsidR="00641033" w:rsidRPr="00EF00D9" w:rsidRDefault="00641033" w:rsidP="00641033">
      <w:pPr>
        <w:ind w:firstLine="709"/>
        <w:jc w:val="both"/>
        <w:rPr>
          <w:sz w:val="28"/>
          <w:szCs w:val="28"/>
        </w:rPr>
      </w:pPr>
      <w:r w:rsidRPr="00EF00D9">
        <w:rPr>
          <w:sz w:val="28"/>
          <w:szCs w:val="28"/>
        </w:rPr>
        <w:t>9.5. В заявлении родителями (законными представителями) ребенка указываются следующие сведения:</w:t>
      </w:r>
    </w:p>
    <w:p w14:paraId="506405F9" w14:textId="77777777" w:rsidR="00641033" w:rsidRPr="00EF00D9" w:rsidRDefault="00641033" w:rsidP="00641033">
      <w:pPr>
        <w:ind w:firstLine="709"/>
        <w:jc w:val="both"/>
        <w:rPr>
          <w:sz w:val="28"/>
          <w:szCs w:val="28"/>
        </w:rPr>
      </w:pPr>
      <w:r w:rsidRPr="00EF00D9">
        <w:rPr>
          <w:sz w:val="28"/>
          <w:szCs w:val="28"/>
        </w:rPr>
        <w:t>фамилия, имя, отчество (последнее - при наличии) ребенка;</w:t>
      </w:r>
    </w:p>
    <w:p w14:paraId="2845F3CE" w14:textId="77777777" w:rsidR="00641033" w:rsidRPr="00EF00D9" w:rsidRDefault="00641033" w:rsidP="00641033">
      <w:pPr>
        <w:ind w:firstLine="709"/>
        <w:jc w:val="both"/>
        <w:rPr>
          <w:sz w:val="28"/>
          <w:szCs w:val="28"/>
        </w:rPr>
      </w:pPr>
      <w:r w:rsidRPr="00EF00D9">
        <w:rPr>
          <w:sz w:val="28"/>
          <w:szCs w:val="28"/>
        </w:rPr>
        <w:t>дата и место рождения ребенка;</w:t>
      </w:r>
    </w:p>
    <w:p w14:paraId="1EA6F137" w14:textId="77777777" w:rsidR="00641033" w:rsidRPr="00EF00D9" w:rsidRDefault="00641033" w:rsidP="00641033">
      <w:pPr>
        <w:ind w:firstLine="709"/>
        <w:jc w:val="both"/>
        <w:rPr>
          <w:sz w:val="28"/>
          <w:szCs w:val="28"/>
        </w:rPr>
      </w:pPr>
      <w:r w:rsidRPr="00EF00D9">
        <w:rPr>
          <w:sz w:val="28"/>
          <w:szCs w:val="28"/>
        </w:rPr>
        <w:t>фамилия, имя, отчество (последнее - при наличии) родителей (законных представителей) ребенка;</w:t>
      </w:r>
    </w:p>
    <w:p w14:paraId="05809A7C" w14:textId="77777777" w:rsidR="00641033" w:rsidRPr="00EF00D9" w:rsidRDefault="00641033" w:rsidP="00641033">
      <w:pPr>
        <w:ind w:firstLine="709"/>
        <w:jc w:val="both"/>
        <w:rPr>
          <w:sz w:val="28"/>
          <w:szCs w:val="28"/>
        </w:rPr>
      </w:pPr>
      <w:r w:rsidRPr="00EF00D9">
        <w:rPr>
          <w:sz w:val="28"/>
          <w:szCs w:val="28"/>
        </w:rPr>
        <w:t>формы получения образования.</w:t>
      </w:r>
    </w:p>
    <w:p w14:paraId="31B32FCF" w14:textId="77777777" w:rsidR="00641033" w:rsidRPr="00EF00D9" w:rsidRDefault="00641033" w:rsidP="00641033">
      <w:pPr>
        <w:ind w:firstLine="709"/>
        <w:jc w:val="both"/>
        <w:rPr>
          <w:sz w:val="28"/>
          <w:szCs w:val="28"/>
        </w:rPr>
      </w:pPr>
      <w:r w:rsidRPr="00EF00D9">
        <w:rPr>
          <w:sz w:val="28"/>
          <w:szCs w:val="28"/>
        </w:rPr>
        <w:t>9.6. При приеме во 2 и последующие классы родители (законные представители) детей дополнительно предъявляют личное дело обучающегося, выданное образовательной организацией, в которой он ранее обучался или числился в контингенте.</w:t>
      </w:r>
    </w:p>
    <w:p w14:paraId="423DEAD8" w14:textId="77777777" w:rsidR="00641033" w:rsidRPr="00EF00D9" w:rsidRDefault="00641033" w:rsidP="00641033">
      <w:pPr>
        <w:ind w:firstLine="709"/>
        <w:jc w:val="both"/>
        <w:rPr>
          <w:sz w:val="28"/>
          <w:szCs w:val="28"/>
        </w:rPr>
      </w:pPr>
      <w:r w:rsidRPr="00EF00D9">
        <w:rPr>
          <w:sz w:val="28"/>
          <w:szCs w:val="28"/>
        </w:rPr>
        <w:t>9.7. При приеме в течение учебного года во 2 и последующий классы родители (законные представители) обучающегося дополнительно представляют личное дело обучающегося, ведомость текущих отметок (кроме обучающихся 1-х классов), выданные общеобразовательным учреждением, в котором он обучался ранее.</w:t>
      </w:r>
    </w:p>
    <w:p w14:paraId="5C6747B8" w14:textId="77777777" w:rsidR="00641033" w:rsidRPr="00EF00D9" w:rsidRDefault="00641033" w:rsidP="00641033">
      <w:pPr>
        <w:ind w:firstLine="709"/>
        <w:jc w:val="both"/>
        <w:rPr>
          <w:sz w:val="28"/>
          <w:szCs w:val="28"/>
        </w:rPr>
      </w:pPr>
      <w:r w:rsidRPr="00EF00D9">
        <w:rPr>
          <w:sz w:val="28"/>
          <w:szCs w:val="28"/>
        </w:rPr>
        <w:t>9.8. При приеме в общеобразовательное учреждение на ступень среднего общего образования родители (законные представители) обучающегося дополнительно представляют выданный ему документ установленного образца об основном общем образовании.</w:t>
      </w:r>
    </w:p>
    <w:p w14:paraId="14E754B6" w14:textId="43F170BC" w:rsidR="00641033" w:rsidRPr="00F932B9" w:rsidRDefault="00484788" w:rsidP="00641033">
      <w:pPr>
        <w:widowControl w:val="0"/>
        <w:autoSpaceDE w:val="0"/>
        <w:autoSpaceDN w:val="0"/>
        <w:ind w:left="142" w:right="2" w:firstLine="567"/>
        <w:jc w:val="both"/>
        <w:rPr>
          <w:sz w:val="28"/>
          <w:szCs w:val="28"/>
        </w:rPr>
      </w:pPr>
      <w:r>
        <w:rPr>
          <w:sz w:val="28"/>
          <w:szCs w:val="28"/>
        </w:rPr>
        <w:t>9.9</w:t>
      </w:r>
      <w:r w:rsidR="00641033" w:rsidRPr="00F932B9">
        <w:rPr>
          <w:sz w:val="28"/>
          <w:szCs w:val="28"/>
        </w:rPr>
        <w:t xml:space="preserve">. </w:t>
      </w:r>
      <w:r w:rsidR="00641033" w:rsidRPr="004B6B47">
        <w:rPr>
          <w:sz w:val="28"/>
          <w:szCs w:val="28"/>
        </w:rPr>
        <w:t>Организации запрещено требовать у Заявителя:</w:t>
      </w:r>
    </w:p>
    <w:p w14:paraId="09A9889C" w14:textId="5250D587" w:rsidR="00641033" w:rsidRPr="00F932B9" w:rsidRDefault="00641033" w:rsidP="00641033">
      <w:pPr>
        <w:widowControl w:val="0"/>
        <w:autoSpaceDE w:val="0"/>
        <w:autoSpaceDN w:val="0"/>
        <w:ind w:left="142" w:right="2" w:firstLine="567"/>
        <w:jc w:val="both"/>
        <w:rPr>
          <w:sz w:val="28"/>
          <w:szCs w:val="28"/>
        </w:rPr>
      </w:pPr>
      <w:r w:rsidRPr="00F932B9">
        <w:rPr>
          <w:sz w:val="28"/>
          <w:szCs w:val="28"/>
        </w:rPr>
        <w:t>9.</w:t>
      </w:r>
      <w:r w:rsidR="00484788">
        <w:rPr>
          <w:sz w:val="28"/>
          <w:szCs w:val="28"/>
        </w:rPr>
        <w:t>9</w:t>
      </w:r>
      <w:r w:rsidRPr="00F932B9">
        <w:rPr>
          <w:sz w:val="28"/>
          <w:szCs w:val="28"/>
        </w:rPr>
        <w:t xml:space="preserve">.1 </w:t>
      </w:r>
      <w:r w:rsidRPr="004B6B4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дл</w:t>
      </w:r>
      <w:r w:rsidR="000A5A14">
        <w:rPr>
          <w:sz w:val="28"/>
          <w:szCs w:val="28"/>
        </w:rPr>
        <w:t xml:space="preserve">я предоставления Муниципальной </w:t>
      </w:r>
      <w:r w:rsidRPr="004B6B47">
        <w:rPr>
          <w:sz w:val="28"/>
          <w:szCs w:val="28"/>
        </w:rPr>
        <w:t>услуги;</w:t>
      </w:r>
    </w:p>
    <w:p w14:paraId="47EA8EE1" w14:textId="31E3399F" w:rsidR="00641033" w:rsidRPr="00F932B9" w:rsidRDefault="00484788" w:rsidP="00641033">
      <w:pPr>
        <w:widowControl w:val="0"/>
        <w:autoSpaceDE w:val="0"/>
        <w:autoSpaceDN w:val="0"/>
        <w:ind w:left="142" w:right="2" w:firstLine="567"/>
        <w:jc w:val="both"/>
        <w:rPr>
          <w:sz w:val="28"/>
          <w:szCs w:val="28"/>
        </w:rPr>
      </w:pPr>
      <w:r>
        <w:rPr>
          <w:sz w:val="28"/>
          <w:szCs w:val="28"/>
        </w:rPr>
        <w:t>9.9</w:t>
      </w:r>
      <w:r w:rsidR="00641033" w:rsidRPr="00F932B9">
        <w:rPr>
          <w:sz w:val="28"/>
          <w:szCs w:val="28"/>
        </w:rPr>
        <w:t xml:space="preserve">.2 </w:t>
      </w:r>
      <w:r w:rsidR="00641033" w:rsidRPr="004B6B47">
        <w:rPr>
          <w:sz w:val="28"/>
          <w:szCs w:val="28"/>
        </w:rPr>
        <w:t>представления документов и информации, в том числе подтверждающих внесение Заявителем платы з</w:t>
      </w:r>
      <w:r w:rsidR="000A5A14">
        <w:rPr>
          <w:sz w:val="28"/>
          <w:szCs w:val="28"/>
        </w:rPr>
        <w:t xml:space="preserve">а предоставление </w:t>
      </w:r>
      <w:r w:rsidR="00FD6D29">
        <w:rPr>
          <w:sz w:val="28"/>
          <w:szCs w:val="28"/>
        </w:rPr>
        <w:t>Муниципальной</w:t>
      </w:r>
      <w:r w:rsidR="00641033" w:rsidRPr="004B6B47">
        <w:rPr>
          <w:sz w:val="28"/>
          <w:szCs w:val="28"/>
        </w:rPr>
        <w:t xml:space="preserve"> услуги, которые </w:t>
      </w:r>
      <w:r w:rsidR="00641033" w:rsidRPr="004B6B47">
        <w:rPr>
          <w:sz w:val="28"/>
          <w:szCs w:val="28"/>
        </w:rPr>
        <w:lastRenderedPageBreak/>
        <w:t xml:space="preserve">находятся в распоряжении Организации, органов, предоставляющих муниципальные услуги, иных </w:t>
      </w:r>
      <w:r w:rsidR="0064010D">
        <w:rPr>
          <w:sz w:val="28"/>
          <w:szCs w:val="28"/>
        </w:rPr>
        <w:t>муниципальной</w:t>
      </w:r>
      <w:r w:rsidR="00641033" w:rsidRPr="004B6B47">
        <w:rPr>
          <w:sz w:val="28"/>
          <w:szCs w:val="28"/>
        </w:rPr>
        <w:t xml:space="preserve">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Услуги, </w:t>
      </w:r>
      <w:r w:rsidR="00916AA3">
        <w:rPr>
          <w:sz w:val="28"/>
          <w:szCs w:val="28"/>
        </w:rPr>
        <w:t xml:space="preserve">                </w:t>
      </w:r>
      <w:r w:rsidR="00641033" w:rsidRPr="004B6B47">
        <w:rPr>
          <w:sz w:val="28"/>
          <w:szCs w:val="28"/>
        </w:rPr>
        <w:t>в соответствии с нормативными правов</w:t>
      </w:r>
      <w:r w:rsidR="00641033" w:rsidRPr="004B6B47">
        <w:rPr>
          <w:color w:val="000000"/>
          <w:sz w:val="28"/>
          <w:szCs w:val="28"/>
        </w:rPr>
        <w:t xml:space="preserve">ыми актами Российской Федерации, нормативными правовыми актами субъекта Российской Федерации, настоящим Административным регламентом за исключением документов, включенных </w:t>
      </w:r>
      <w:r w:rsidR="00916AA3">
        <w:rPr>
          <w:color w:val="000000"/>
          <w:sz w:val="28"/>
          <w:szCs w:val="28"/>
        </w:rPr>
        <w:t xml:space="preserve">                     </w:t>
      </w:r>
      <w:r w:rsidR="00641033" w:rsidRPr="004B6B47">
        <w:rPr>
          <w:color w:val="000000"/>
          <w:sz w:val="28"/>
          <w:szCs w:val="28"/>
        </w:rPr>
        <w:t xml:space="preserve">в определенный </w:t>
      </w:r>
      <w:hyperlink r:id="rId10" w:history="1">
        <w:r w:rsidR="00641033" w:rsidRPr="004B6B47">
          <w:rPr>
            <w:color w:val="000000"/>
            <w:sz w:val="28"/>
            <w:szCs w:val="28"/>
          </w:rPr>
          <w:t>частью 6 статьи 7</w:t>
        </w:r>
      </w:hyperlink>
      <w:r w:rsidR="00641033" w:rsidRPr="004B6B47">
        <w:rPr>
          <w:color w:val="000000"/>
          <w:sz w:val="28"/>
          <w:szCs w:val="28"/>
        </w:rPr>
        <w:t xml:space="preserve"> Федерального закона от 27 июля 2010 г. </w:t>
      </w:r>
      <w:r w:rsidR="00916AA3">
        <w:rPr>
          <w:color w:val="000000"/>
          <w:sz w:val="28"/>
          <w:szCs w:val="28"/>
        </w:rPr>
        <w:t xml:space="preserve">                          </w:t>
      </w:r>
      <w:r w:rsidR="00641033" w:rsidRPr="004B6B47">
        <w:rPr>
          <w:color w:val="000000"/>
          <w:sz w:val="28"/>
          <w:szCs w:val="28"/>
        </w:rPr>
        <w:t xml:space="preserve">№ 210-ФЗ «Об организации предоставления </w:t>
      </w:r>
      <w:r w:rsidR="0064010D">
        <w:rPr>
          <w:color w:val="000000"/>
          <w:sz w:val="28"/>
          <w:szCs w:val="28"/>
        </w:rPr>
        <w:t>муниципальной</w:t>
      </w:r>
      <w:r w:rsidR="00641033" w:rsidRPr="004B6B47">
        <w:rPr>
          <w:color w:val="000000"/>
          <w:sz w:val="28"/>
          <w:szCs w:val="28"/>
        </w:rPr>
        <w:t xml:space="preserve"> и муниципальных услуг» перечень докумен</w:t>
      </w:r>
      <w:r w:rsidR="00641033" w:rsidRPr="004B6B47">
        <w:rPr>
          <w:sz w:val="28"/>
          <w:szCs w:val="28"/>
        </w:rPr>
        <w:t>тов (Заявитель вправе представить указанные документы и информацию в Организацию по собственной инициативе);</w:t>
      </w:r>
    </w:p>
    <w:p w14:paraId="0C782F26" w14:textId="10E74F9B" w:rsidR="00641033" w:rsidRPr="00F932B9" w:rsidRDefault="00484788" w:rsidP="00641033">
      <w:pPr>
        <w:widowControl w:val="0"/>
        <w:autoSpaceDE w:val="0"/>
        <w:autoSpaceDN w:val="0"/>
        <w:ind w:left="142" w:right="2" w:firstLine="567"/>
        <w:jc w:val="both"/>
        <w:rPr>
          <w:sz w:val="28"/>
          <w:szCs w:val="28"/>
        </w:rPr>
      </w:pPr>
      <w:r>
        <w:rPr>
          <w:sz w:val="28"/>
          <w:szCs w:val="28"/>
        </w:rPr>
        <w:t>9.9</w:t>
      </w:r>
      <w:r w:rsidR="00641033" w:rsidRPr="00F932B9">
        <w:rPr>
          <w:sz w:val="28"/>
          <w:szCs w:val="28"/>
        </w:rPr>
        <w:t xml:space="preserve">.3 </w:t>
      </w:r>
      <w:r w:rsidR="00641033" w:rsidRPr="004B6B47">
        <w:rPr>
          <w:sz w:val="28"/>
          <w:szCs w:val="28"/>
        </w:rPr>
        <w:t>осуществления действий, в том числе согласований, необходим</w:t>
      </w:r>
      <w:r w:rsidR="000A5A14">
        <w:rPr>
          <w:sz w:val="28"/>
          <w:szCs w:val="28"/>
        </w:rPr>
        <w:t>ых для получения Муниципальной</w:t>
      </w:r>
      <w:r w:rsidR="00641033" w:rsidRPr="004B6B47">
        <w:rPr>
          <w:sz w:val="28"/>
          <w:szCs w:val="28"/>
        </w:rPr>
        <w:t xml:space="preserve"> услуги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w:t>
      </w:r>
      <w:r w:rsidR="00C274F4">
        <w:rPr>
          <w:sz w:val="28"/>
          <w:szCs w:val="28"/>
        </w:rPr>
        <w:t>государственных</w:t>
      </w:r>
      <w:r w:rsidR="00641033" w:rsidRPr="004B6B47">
        <w:rPr>
          <w:sz w:val="28"/>
          <w:szCs w:val="28"/>
        </w:rPr>
        <w:t xml:space="preserve"> и муниципальных услуг»;</w:t>
      </w:r>
    </w:p>
    <w:p w14:paraId="79B57D5F" w14:textId="55AD5DF9" w:rsidR="00641033" w:rsidRPr="004B6B47" w:rsidRDefault="00484788" w:rsidP="00641033">
      <w:pPr>
        <w:widowControl w:val="0"/>
        <w:autoSpaceDE w:val="0"/>
        <w:autoSpaceDN w:val="0"/>
        <w:ind w:left="142" w:right="2" w:firstLine="567"/>
        <w:jc w:val="both"/>
        <w:rPr>
          <w:sz w:val="28"/>
          <w:szCs w:val="28"/>
        </w:rPr>
      </w:pPr>
      <w:r>
        <w:rPr>
          <w:sz w:val="28"/>
          <w:szCs w:val="28"/>
        </w:rPr>
        <w:t>9.9</w:t>
      </w:r>
      <w:r w:rsidR="00641033" w:rsidRPr="00F932B9">
        <w:rPr>
          <w:sz w:val="28"/>
          <w:szCs w:val="28"/>
        </w:rPr>
        <w:t xml:space="preserve">.4 </w:t>
      </w:r>
      <w:r w:rsidR="00641033" w:rsidRPr="004B6B47">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4010D">
        <w:rPr>
          <w:sz w:val="28"/>
          <w:szCs w:val="28"/>
        </w:rPr>
        <w:t>Муниципальной</w:t>
      </w:r>
      <w:r w:rsidR="00C603E8">
        <w:rPr>
          <w:sz w:val="28"/>
          <w:szCs w:val="28"/>
        </w:rPr>
        <w:t xml:space="preserve"> </w:t>
      </w:r>
      <w:r w:rsidR="00641033" w:rsidRPr="004B6B47">
        <w:rPr>
          <w:sz w:val="28"/>
          <w:szCs w:val="28"/>
        </w:rPr>
        <w:t xml:space="preserve">услуги, либо </w:t>
      </w:r>
      <w:r w:rsidR="000A5A14">
        <w:rPr>
          <w:sz w:val="28"/>
          <w:szCs w:val="28"/>
        </w:rPr>
        <w:t>в предоставлении муниципальной</w:t>
      </w:r>
      <w:r w:rsidR="00641033" w:rsidRPr="004B6B47">
        <w:rPr>
          <w:sz w:val="28"/>
          <w:szCs w:val="28"/>
        </w:rPr>
        <w:t xml:space="preserve"> услуги, за исключением следующих случаев:</w:t>
      </w:r>
    </w:p>
    <w:p w14:paraId="4297AB09" w14:textId="25FF5808" w:rsidR="00641033" w:rsidRPr="004B6B47" w:rsidRDefault="00641033" w:rsidP="00641033">
      <w:pPr>
        <w:widowControl w:val="0"/>
        <w:tabs>
          <w:tab w:val="left" w:pos="1541"/>
        </w:tabs>
        <w:autoSpaceDE w:val="0"/>
        <w:autoSpaceDN w:val="0"/>
        <w:ind w:right="2" w:firstLine="709"/>
        <w:jc w:val="both"/>
        <w:rPr>
          <w:sz w:val="28"/>
          <w:szCs w:val="28"/>
        </w:rPr>
      </w:pPr>
      <w:r w:rsidRPr="004B6B47">
        <w:rPr>
          <w:sz w:val="28"/>
          <w:szCs w:val="28"/>
        </w:rPr>
        <w:t>а) изменение требований нормативных правовых актов, касающихс</w:t>
      </w:r>
      <w:r w:rsidR="000A5A14">
        <w:rPr>
          <w:sz w:val="28"/>
          <w:szCs w:val="28"/>
        </w:rPr>
        <w:t>я предоставления Муниципальной</w:t>
      </w:r>
      <w:r w:rsidRPr="004B6B47">
        <w:rPr>
          <w:sz w:val="28"/>
          <w:szCs w:val="28"/>
        </w:rPr>
        <w:t xml:space="preserve"> услуги, после первоначальной подачи Заявления;</w:t>
      </w:r>
    </w:p>
    <w:p w14:paraId="4F89461F" w14:textId="45708FBB" w:rsidR="00641033" w:rsidRPr="004B6B47" w:rsidRDefault="00641033" w:rsidP="00641033">
      <w:pPr>
        <w:widowControl w:val="0"/>
        <w:tabs>
          <w:tab w:val="left" w:pos="1541"/>
        </w:tabs>
        <w:autoSpaceDE w:val="0"/>
        <w:autoSpaceDN w:val="0"/>
        <w:ind w:right="2" w:firstLine="709"/>
        <w:jc w:val="both"/>
        <w:rPr>
          <w:sz w:val="28"/>
          <w:szCs w:val="28"/>
        </w:rPr>
      </w:pPr>
      <w:r w:rsidRPr="004B6B47">
        <w:rPr>
          <w:sz w:val="28"/>
          <w:szCs w:val="28"/>
        </w:rPr>
        <w:t>б) наличие ошибок в Заявлении и документах, поданных Заявителем после первоначального отказа в приеме документов, необходимых дл</w:t>
      </w:r>
      <w:r w:rsidR="008D70AE">
        <w:rPr>
          <w:sz w:val="28"/>
          <w:szCs w:val="28"/>
        </w:rPr>
        <w:t>я предоставления Муниципальной</w:t>
      </w:r>
      <w:r w:rsidRPr="004B6B47">
        <w:rPr>
          <w:sz w:val="28"/>
          <w:szCs w:val="28"/>
        </w:rPr>
        <w:t xml:space="preserve"> услуги, либо </w:t>
      </w:r>
      <w:r w:rsidR="008D70AE">
        <w:rPr>
          <w:sz w:val="28"/>
          <w:szCs w:val="28"/>
        </w:rPr>
        <w:t>в предоставлении Муниципальной</w:t>
      </w:r>
      <w:r w:rsidRPr="004B6B47">
        <w:rPr>
          <w:sz w:val="28"/>
          <w:szCs w:val="28"/>
        </w:rPr>
        <w:t xml:space="preserve"> услуги и не включенных в представленный ранее комплект документов, необходимых дл</w:t>
      </w:r>
      <w:r w:rsidR="008D70AE">
        <w:rPr>
          <w:sz w:val="28"/>
          <w:szCs w:val="28"/>
        </w:rPr>
        <w:t>я предоставления Муниципальной</w:t>
      </w:r>
      <w:r w:rsidRPr="004B6B47">
        <w:rPr>
          <w:sz w:val="28"/>
          <w:szCs w:val="28"/>
        </w:rPr>
        <w:t xml:space="preserve"> услуги;</w:t>
      </w:r>
    </w:p>
    <w:p w14:paraId="6053E289" w14:textId="71829E62" w:rsidR="00641033" w:rsidRPr="004B6B47" w:rsidRDefault="00641033" w:rsidP="00641033">
      <w:pPr>
        <w:widowControl w:val="0"/>
        <w:tabs>
          <w:tab w:val="left" w:pos="1541"/>
        </w:tabs>
        <w:autoSpaceDE w:val="0"/>
        <w:autoSpaceDN w:val="0"/>
        <w:ind w:right="2" w:firstLine="709"/>
        <w:jc w:val="both"/>
        <w:rPr>
          <w:sz w:val="28"/>
          <w:szCs w:val="28"/>
        </w:rPr>
      </w:pPr>
      <w:r w:rsidRPr="004B6B47">
        <w:rPr>
          <w:sz w:val="28"/>
          <w:szCs w:val="28"/>
        </w:rPr>
        <w:t>в) истечение срока действия документов или изменение информации после первоначального отказа в приеме документов, необходимых дл</w:t>
      </w:r>
      <w:r w:rsidR="008D70AE">
        <w:rPr>
          <w:sz w:val="28"/>
          <w:szCs w:val="28"/>
        </w:rPr>
        <w:t>я предоставления Муниципальной</w:t>
      </w:r>
      <w:r w:rsidRPr="004B6B47">
        <w:rPr>
          <w:sz w:val="28"/>
          <w:szCs w:val="28"/>
        </w:rPr>
        <w:t xml:space="preserve"> услуги, либо </w:t>
      </w:r>
      <w:r w:rsidR="008D70AE">
        <w:rPr>
          <w:sz w:val="28"/>
          <w:szCs w:val="28"/>
        </w:rPr>
        <w:t>в предоставлении Муниципальной</w:t>
      </w:r>
      <w:r w:rsidRPr="004B6B47">
        <w:rPr>
          <w:sz w:val="28"/>
          <w:szCs w:val="28"/>
        </w:rPr>
        <w:t xml:space="preserve"> услуги;</w:t>
      </w:r>
    </w:p>
    <w:p w14:paraId="0D26825B" w14:textId="775517DC" w:rsidR="00641033" w:rsidRPr="00F932B9" w:rsidRDefault="00641033" w:rsidP="00641033">
      <w:pPr>
        <w:widowControl w:val="0"/>
        <w:tabs>
          <w:tab w:val="left" w:pos="1541"/>
        </w:tabs>
        <w:autoSpaceDE w:val="0"/>
        <w:autoSpaceDN w:val="0"/>
        <w:ind w:right="2" w:firstLine="709"/>
        <w:jc w:val="both"/>
        <w:rPr>
          <w:sz w:val="28"/>
          <w:szCs w:val="28"/>
        </w:rPr>
      </w:pPr>
      <w:r w:rsidRPr="004B6B47">
        <w:rPr>
          <w:sz w:val="28"/>
          <w:szCs w:val="28"/>
        </w:rPr>
        <w:t>г) 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w:t>
      </w:r>
      <w:r w:rsidR="008D70AE">
        <w:rPr>
          <w:sz w:val="28"/>
          <w:szCs w:val="28"/>
        </w:rPr>
        <w:t>я предоставления Муниципальной</w:t>
      </w:r>
      <w:r w:rsidRPr="004B6B47">
        <w:rPr>
          <w:sz w:val="28"/>
          <w:szCs w:val="28"/>
        </w:rPr>
        <w:t xml:space="preserve"> услуги, либо в пре</w:t>
      </w:r>
      <w:r w:rsidR="008D70AE">
        <w:rPr>
          <w:sz w:val="28"/>
          <w:szCs w:val="28"/>
        </w:rPr>
        <w:t xml:space="preserve">доставлении Муниципальной </w:t>
      </w:r>
      <w:r w:rsidRPr="004B6B47">
        <w:rPr>
          <w:sz w:val="28"/>
          <w:szCs w:val="28"/>
        </w:rPr>
        <w:t xml:space="preserve"> услуги, о чем в письменном виде за подписью руководителя Организации при первоначальном отказе в приеме документов, необходимых дл</w:t>
      </w:r>
      <w:r w:rsidR="008D70AE">
        <w:rPr>
          <w:sz w:val="28"/>
          <w:szCs w:val="28"/>
        </w:rPr>
        <w:t>я предоставления Муниципальной</w:t>
      </w:r>
      <w:r w:rsidRPr="004B6B47">
        <w:rPr>
          <w:sz w:val="28"/>
          <w:szCs w:val="28"/>
        </w:rPr>
        <w:t xml:space="preserve"> услуги, уведомляется Заявитель, а также приносятся извинения за доставленные неудобства.</w:t>
      </w:r>
    </w:p>
    <w:p w14:paraId="196395B5" w14:textId="39317BE9" w:rsidR="00641033" w:rsidRPr="00F932B9" w:rsidRDefault="00484788" w:rsidP="00641033">
      <w:pPr>
        <w:widowControl w:val="0"/>
        <w:tabs>
          <w:tab w:val="left" w:pos="1541"/>
        </w:tabs>
        <w:autoSpaceDE w:val="0"/>
        <w:autoSpaceDN w:val="0"/>
        <w:ind w:right="2" w:firstLine="709"/>
        <w:jc w:val="both"/>
        <w:rPr>
          <w:sz w:val="28"/>
          <w:szCs w:val="28"/>
        </w:rPr>
      </w:pPr>
      <w:r>
        <w:rPr>
          <w:sz w:val="28"/>
          <w:szCs w:val="28"/>
        </w:rPr>
        <w:t>9.9</w:t>
      </w:r>
      <w:r w:rsidR="00641033" w:rsidRPr="00F932B9">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w:t>
      </w:r>
      <w:r w:rsidR="0064010D">
        <w:rPr>
          <w:sz w:val="28"/>
          <w:szCs w:val="28"/>
        </w:rPr>
        <w:t>муниципальной</w:t>
      </w:r>
      <w:r w:rsidR="00641033" w:rsidRPr="00F932B9">
        <w:rPr>
          <w:sz w:val="28"/>
          <w:szCs w:val="28"/>
        </w:rPr>
        <w:t xml:space="preserve"> и муниципальных услуг», за </w:t>
      </w:r>
      <w:r w:rsidR="00641033" w:rsidRPr="00F932B9">
        <w:rPr>
          <w:sz w:val="28"/>
          <w:szCs w:val="28"/>
        </w:rPr>
        <w:lastRenderedPageBreak/>
        <w:t xml:space="preserve">исключением случаев, если нанесение отметок на такие документы либо их изъятие является необходимым условием предоставления </w:t>
      </w:r>
      <w:r w:rsidR="0064010D">
        <w:rPr>
          <w:sz w:val="28"/>
          <w:szCs w:val="28"/>
        </w:rPr>
        <w:t>Муниципальной</w:t>
      </w:r>
      <w:r w:rsidR="009F0244">
        <w:rPr>
          <w:sz w:val="28"/>
          <w:szCs w:val="28"/>
        </w:rPr>
        <w:t xml:space="preserve"> </w:t>
      </w:r>
      <w:r w:rsidR="00641033" w:rsidRPr="00F932B9">
        <w:rPr>
          <w:sz w:val="28"/>
          <w:szCs w:val="28"/>
        </w:rPr>
        <w:t>услуги, и иных случаев, установленных федеральными законами.</w:t>
      </w:r>
    </w:p>
    <w:p w14:paraId="1C730085" w14:textId="77777777" w:rsidR="00641033" w:rsidRPr="00EF00D9" w:rsidRDefault="00641033" w:rsidP="00641033">
      <w:pPr>
        <w:jc w:val="center"/>
        <w:rPr>
          <w:b/>
          <w:bCs/>
          <w:sz w:val="28"/>
          <w:szCs w:val="28"/>
        </w:rPr>
      </w:pPr>
    </w:p>
    <w:p w14:paraId="02E7B7E6" w14:textId="3DBC1FC6" w:rsidR="00641033" w:rsidRPr="00EF00D9" w:rsidRDefault="00641033" w:rsidP="00641033">
      <w:pPr>
        <w:jc w:val="center"/>
        <w:rPr>
          <w:b/>
          <w:bCs/>
          <w:sz w:val="28"/>
          <w:szCs w:val="28"/>
        </w:rPr>
      </w:pPr>
      <w:r w:rsidRPr="00EF00D9">
        <w:rPr>
          <w:b/>
          <w:bCs/>
          <w:sz w:val="28"/>
          <w:szCs w:val="28"/>
        </w:rPr>
        <w:t>10. Исчерпывающий перечень оснований для отказа в приеме документов, необходимых дл</w:t>
      </w:r>
      <w:r w:rsidR="008D70AE">
        <w:rPr>
          <w:b/>
          <w:bCs/>
          <w:sz w:val="28"/>
          <w:szCs w:val="28"/>
        </w:rPr>
        <w:t>я предоставления муниципальной</w:t>
      </w:r>
      <w:r w:rsidRPr="00EF00D9">
        <w:rPr>
          <w:b/>
          <w:bCs/>
          <w:sz w:val="28"/>
          <w:szCs w:val="28"/>
        </w:rPr>
        <w:t xml:space="preserve"> услуги</w:t>
      </w:r>
    </w:p>
    <w:p w14:paraId="0E86B445" w14:textId="77777777" w:rsidR="00641033" w:rsidRPr="00EF00D9" w:rsidRDefault="00641033" w:rsidP="00641033">
      <w:pPr>
        <w:jc w:val="center"/>
        <w:rPr>
          <w:b/>
          <w:bCs/>
          <w:sz w:val="28"/>
          <w:szCs w:val="28"/>
        </w:rPr>
      </w:pPr>
    </w:p>
    <w:p w14:paraId="60BE7A02" w14:textId="01E9A54F" w:rsidR="00641033" w:rsidRPr="00EF00D9" w:rsidRDefault="00641033" w:rsidP="00641033">
      <w:pPr>
        <w:ind w:firstLine="709"/>
        <w:jc w:val="both"/>
        <w:rPr>
          <w:sz w:val="28"/>
          <w:szCs w:val="28"/>
        </w:rPr>
      </w:pPr>
      <w:r w:rsidRPr="00EF00D9">
        <w:rPr>
          <w:sz w:val="28"/>
          <w:szCs w:val="28"/>
        </w:rPr>
        <w:t>10.1. Перечень оснований для отказа в приеме заявления и документов, необходимых д</w:t>
      </w:r>
      <w:r w:rsidR="0086134B">
        <w:rPr>
          <w:sz w:val="28"/>
          <w:szCs w:val="28"/>
        </w:rPr>
        <w:t>ля предоставления муниципально</w:t>
      </w:r>
      <w:r w:rsidRPr="00EF00D9">
        <w:rPr>
          <w:sz w:val="28"/>
          <w:szCs w:val="28"/>
        </w:rPr>
        <w:t>й услуги:</w:t>
      </w:r>
    </w:p>
    <w:p w14:paraId="065B7F63" w14:textId="77777777" w:rsidR="00641033" w:rsidRPr="00EF00D9" w:rsidRDefault="00641033" w:rsidP="00641033">
      <w:pPr>
        <w:ind w:firstLine="709"/>
        <w:jc w:val="both"/>
        <w:rPr>
          <w:sz w:val="28"/>
          <w:szCs w:val="28"/>
        </w:rPr>
      </w:pPr>
      <w:r w:rsidRPr="00EF00D9">
        <w:rPr>
          <w:sz w:val="28"/>
          <w:szCs w:val="28"/>
        </w:rPr>
        <w:t>10.1.1. обращение за предоставлением иной услуги;</w:t>
      </w:r>
    </w:p>
    <w:p w14:paraId="7F32B893" w14:textId="72690061" w:rsidR="00641033" w:rsidRPr="00EF00D9" w:rsidRDefault="00641033" w:rsidP="00641033">
      <w:pPr>
        <w:ind w:firstLine="709"/>
        <w:jc w:val="both"/>
        <w:rPr>
          <w:sz w:val="28"/>
          <w:szCs w:val="28"/>
        </w:rPr>
      </w:pPr>
      <w:r w:rsidRPr="00EF00D9">
        <w:rPr>
          <w:sz w:val="28"/>
          <w:szCs w:val="28"/>
        </w:rPr>
        <w:t>10.1.2. заявителем представлен неполный комплект документов, необходимых дл</w:t>
      </w:r>
      <w:r w:rsidR="0086134B">
        <w:rPr>
          <w:sz w:val="28"/>
          <w:szCs w:val="28"/>
        </w:rPr>
        <w:t xml:space="preserve">я </w:t>
      </w:r>
      <w:r w:rsidR="00B415BB">
        <w:rPr>
          <w:sz w:val="28"/>
          <w:szCs w:val="28"/>
        </w:rPr>
        <w:t xml:space="preserve">предоставления </w:t>
      </w:r>
      <w:r w:rsidR="00B415BB" w:rsidRPr="00EF00D9">
        <w:rPr>
          <w:sz w:val="28"/>
          <w:szCs w:val="28"/>
        </w:rPr>
        <w:t>муниципальной</w:t>
      </w:r>
      <w:r w:rsidR="0086134B" w:rsidRPr="00EF00D9">
        <w:rPr>
          <w:sz w:val="28"/>
          <w:szCs w:val="28"/>
        </w:rPr>
        <w:t xml:space="preserve"> </w:t>
      </w:r>
      <w:r w:rsidRPr="00EF00D9">
        <w:rPr>
          <w:sz w:val="28"/>
          <w:szCs w:val="28"/>
        </w:rPr>
        <w:t>услуги;</w:t>
      </w:r>
    </w:p>
    <w:p w14:paraId="57DFE7C5" w14:textId="7A7795CE" w:rsidR="00641033" w:rsidRPr="00EF00D9" w:rsidRDefault="00641033" w:rsidP="00641033">
      <w:pPr>
        <w:ind w:firstLine="709"/>
        <w:jc w:val="both"/>
        <w:rPr>
          <w:sz w:val="28"/>
          <w:szCs w:val="28"/>
        </w:rPr>
      </w:pPr>
      <w:r w:rsidRPr="00EF00D9">
        <w:rPr>
          <w:sz w:val="28"/>
          <w:szCs w:val="28"/>
        </w:rPr>
        <w:t>10.1.3. документы, необходимые для</w:t>
      </w:r>
      <w:r w:rsidR="0086134B">
        <w:rPr>
          <w:sz w:val="28"/>
          <w:szCs w:val="28"/>
        </w:rPr>
        <w:t xml:space="preserve"> предоставления муниципальной</w:t>
      </w:r>
      <w:r w:rsidR="0086134B" w:rsidRPr="00EF00D9">
        <w:rPr>
          <w:sz w:val="28"/>
          <w:szCs w:val="28"/>
        </w:rPr>
        <w:t xml:space="preserve"> </w:t>
      </w:r>
      <w:r w:rsidRPr="00EF00D9">
        <w:rPr>
          <w:sz w:val="28"/>
          <w:szCs w:val="28"/>
        </w:rPr>
        <w:t>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14:paraId="43CB60E2" w14:textId="77777777" w:rsidR="00641033" w:rsidRPr="00EF00D9" w:rsidRDefault="00641033" w:rsidP="00641033">
      <w:pPr>
        <w:ind w:firstLine="709"/>
        <w:jc w:val="both"/>
        <w:rPr>
          <w:sz w:val="28"/>
          <w:szCs w:val="28"/>
        </w:rPr>
      </w:pPr>
      <w:r w:rsidRPr="00EF00D9">
        <w:rPr>
          <w:sz w:val="28"/>
          <w:szCs w:val="28"/>
        </w:rPr>
        <w:t>10.1.4. наличие противоречий между сведениями, указанными в заявлении, и сведениями, указанными в приложенных к нему документах;</w:t>
      </w:r>
    </w:p>
    <w:p w14:paraId="6C50A2A7" w14:textId="77777777" w:rsidR="00641033" w:rsidRPr="00EF00D9" w:rsidRDefault="00641033" w:rsidP="00641033">
      <w:pPr>
        <w:ind w:firstLine="709"/>
        <w:jc w:val="both"/>
        <w:rPr>
          <w:sz w:val="28"/>
          <w:szCs w:val="28"/>
        </w:rPr>
      </w:pPr>
      <w:r w:rsidRPr="00EF00D9">
        <w:rPr>
          <w:sz w:val="28"/>
          <w:szCs w:val="28"/>
        </w:rPr>
        <w:t>10.1.5.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14:paraId="6C7CD7BA" w14:textId="6FF0D3E3" w:rsidR="00641033" w:rsidRPr="00EF00D9" w:rsidRDefault="00641033" w:rsidP="00641033">
      <w:pPr>
        <w:ind w:firstLine="709"/>
        <w:jc w:val="both"/>
        <w:rPr>
          <w:sz w:val="28"/>
          <w:szCs w:val="28"/>
        </w:rPr>
      </w:pPr>
      <w:r w:rsidRPr="00EF00D9">
        <w:rPr>
          <w:sz w:val="28"/>
          <w:szCs w:val="28"/>
        </w:rPr>
        <w:t>10.1.6. документы содержат повреждения, наличие которых не позволяет в полном объеме использовать информацию и сведения, содержащиеся в документах дл</w:t>
      </w:r>
      <w:r w:rsidR="0086134B">
        <w:rPr>
          <w:sz w:val="28"/>
          <w:szCs w:val="28"/>
        </w:rPr>
        <w:t>я предоставления муниципальной</w:t>
      </w:r>
      <w:r w:rsidRPr="00EF00D9">
        <w:rPr>
          <w:sz w:val="28"/>
          <w:szCs w:val="28"/>
        </w:rPr>
        <w:t xml:space="preserve"> услуги;</w:t>
      </w:r>
    </w:p>
    <w:p w14:paraId="0C6CEC8A" w14:textId="77777777" w:rsidR="00641033" w:rsidRPr="00EF00D9" w:rsidRDefault="00641033" w:rsidP="00641033">
      <w:pPr>
        <w:ind w:firstLine="709"/>
        <w:jc w:val="both"/>
        <w:rPr>
          <w:sz w:val="28"/>
          <w:szCs w:val="28"/>
        </w:rPr>
      </w:pPr>
      <w:r w:rsidRPr="00EF00D9">
        <w:rPr>
          <w:sz w:val="28"/>
          <w:szCs w:val="28"/>
        </w:rPr>
        <w:t>10.1.7.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49BB2840" w14:textId="77777777" w:rsidR="00641033" w:rsidRPr="00EF00D9" w:rsidRDefault="00641033" w:rsidP="00641033">
      <w:pPr>
        <w:ind w:firstLine="709"/>
        <w:jc w:val="both"/>
        <w:rPr>
          <w:sz w:val="28"/>
          <w:szCs w:val="28"/>
        </w:rPr>
      </w:pPr>
      <w:r w:rsidRPr="00EF00D9">
        <w:rPr>
          <w:sz w:val="28"/>
          <w:szCs w:val="28"/>
        </w:rPr>
        <w:t>10.1.8. заявление подано лицом, не имеющим полномочий представлять интересы заявителя;</w:t>
      </w:r>
    </w:p>
    <w:p w14:paraId="2C03E8FB" w14:textId="04A08713" w:rsidR="00641033" w:rsidRPr="00EF00D9" w:rsidRDefault="00641033" w:rsidP="00641033">
      <w:pPr>
        <w:ind w:firstLine="709"/>
        <w:jc w:val="both"/>
        <w:rPr>
          <w:sz w:val="28"/>
          <w:szCs w:val="28"/>
        </w:rPr>
      </w:pPr>
      <w:r w:rsidRPr="00EF00D9">
        <w:rPr>
          <w:sz w:val="28"/>
          <w:szCs w:val="28"/>
        </w:rPr>
        <w:t xml:space="preserve">10.1.9. поступление заявления, аналогичного ранее зарегистрированному заявлению, срок предоставления </w:t>
      </w:r>
      <w:r w:rsidR="0064010D">
        <w:rPr>
          <w:sz w:val="28"/>
          <w:szCs w:val="28"/>
        </w:rPr>
        <w:t>муниципальной</w:t>
      </w:r>
      <w:r w:rsidR="00C603E8">
        <w:rPr>
          <w:sz w:val="28"/>
          <w:szCs w:val="28"/>
        </w:rPr>
        <w:t xml:space="preserve"> </w:t>
      </w:r>
      <w:r w:rsidRPr="00EF00D9">
        <w:rPr>
          <w:sz w:val="28"/>
          <w:szCs w:val="28"/>
        </w:rPr>
        <w:t>услуги по которому не истек на момент поступления такого заявления;</w:t>
      </w:r>
    </w:p>
    <w:p w14:paraId="2D0DB4D5" w14:textId="77777777" w:rsidR="00641033" w:rsidRPr="00EF00D9" w:rsidRDefault="00641033" w:rsidP="00641033">
      <w:pPr>
        <w:ind w:firstLine="709"/>
        <w:jc w:val="both"/>
        <w:rPr>
          <w:sz w:val="28"/>
          <w:szCs w:val="28"/>
        </w:rPr>
      </w:pPr>
      <w:r w:rsidRPr="00EF00D9">
        <w:rPr>
          <w:sz w:val="28"/>
          <w:szCs w:val="28"/>
        </w:rPr>
        <w:t>10.1.10.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14:paraId="01DF2C72" w14:textId="77777777" w:rsidR="00641033" w:rsidRPr="00EF00D9" w:rsidRDefault="00641033" w:rsidP="00641033">
      <w:pPr>
        <w:ind w:firstLine="709"/>
        <w:jc w:val="both"/>
        <w:rPr>
          <w:sz w:val="28"/>
          <w:szCs w:val="28"/>
        </w:rPr>
      </w:pPr>
      <w:r w:rsidRPr="00EF00D9">
        <w:rPr>
          <w:sz w:val="28"/>
          <w:szCs w:val="28"/>
        </w:rPr>
        <w:t>10.1.11.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69B8B574" w14:textId="77777777" w:rsidR="00641033" w:rsidRPr="00EF00D9" w:rsidRDefault="00641033" w:rsidP="00641033">
      <w:pPr>
        <w:ind w:firstLine="709"/>
        <w:jc w:val="both"/>
        <w:rPr>
          <w:sz w:val="28"/>
          <w:szCs w:val="28"/>
        </w:rPr>
      </w:pPr>
    </w:p>
    <w:p w14:paraId="2578B657" w14:textId="77777777" w:rsidR="009F0244" w:rsidRDefault="009F0244" w:rsidP="00641033">
      <w:pPr>
        <w:jc w:val="center"/>
        <w:rPr>
          <w:b/>
          <w:bCs/>
          <w:sz w:val="28"/>
          <w:szCs w:val="28"/>
        </w:rPr>
      </w:pPr>
    </w:p>
    <w:p w14:paraId="5F924CBE" w14:textId="77777777" w:rsidR="009F0244" w:rsidRDefault="009F0244" w:rsidP="00641033">
      <w:pPr>
        <w:jc w:val="center"/>
        <w:rPr>
          <w:b/>
          <w:bCs/>
          <w:sz w:val="28"/>
          <w:szCs w:val="28"/>
        </w:rPr>
      </w:pPr>
    </w:p>
    <w:p w14:paraId="6E160B24" w14:textId="4CBBE6CE" w:rsidR="00641033" w:rsidRPr="00EF00D9" w:rsidRDefault="00641033" w:rsidP="00641033">
      <w:pPr>
        <w:jc w:val="center"/>
        <w:rPr>
          <w:b/>
          <w:bCs/>
          <w:sz w:val="28"/>
          <w:szCs w:val="28"/>
        </w:rPr>
      </w:pPr>
      <w:r w:rsidRPr="00EF00D9">
        <w:rPr>
          <w:b/>
          <w:bCs/>
          <w:sz w:val="28"/>
          <w:szCs w:val="28"/>
        </w:rPr>
        <w:lastRenderedPageBreak/>
        <w:t>11.</w:t>
      </w:r>
      <w:r w:rsidRPr="00EF00D9">
        <w:rPr>
          <w:sz w:val="28"/>
          <w:szCs w:val="28"/>
        </w:rPr>
        <w:t xml:space="preserve"> </w:t>
      </w:r>
      <w:r w:rsidRPr="00EF00D9">
        <w:rPr>
          <w:b/>
          <w:bCs/>
          <w:sz w:val="28"/>
          <w:szCs w:val="28"/>
        </w:rPr>
        <w:t>Исчерпывающий перечень оснований для приостановлени</w:t>
      </w:r>
      <w:r w:rsidR="0086134B">
        <w:rPr>
          <w:b/>
          <w:bCs/>
          <w:sz w:val="28"/>
          <w:szCs w:val="28"/>
        </w:rPr>
        <w:t>я предоставления муниципальной</w:t>
      </w:r>
      <w:r w:rsidRPr="00EF00D9">
        <w:rPr>
          <w:b/>
          <w:bCs/>
          <w:sz w:val="28"/>
          <w:szCs w:val="28"/>
        </w:rPr>
        <w:t xml:space="preserve"> услуги или отказа в предоставлении </w:t>
      </w:r>
      <w:r w:rsidR="0086134B">
        <w:rPr>
          <w:b/>
          <w:bCs/>
          <w:sz w:val="28"/>
          <w:szCs w:val="28"/>
        </w:rPr>
        <w:t xml:space="preserve">муниципальной </w:t>
      </w:r>
      <w:r w:rsidRPr="00EF00D9">
        <w:rPr>
          <w:b/>
          <w:bCs/>
          <w:sz w:val="28"/>
          <w:szCs w:val="28"/>
        </w:rPr>
        <w:t>услуги</w:t>
      </w:r>
    </w:p>
    <w:p w14:paraId="018B921A" w14:textId="77777777" w:rsidR="009F0244" w:rsidRDefault="009F0244" w:rsidP="00641033">
      <w:pPr>
        <w:ind w:firstLine="709"/>
        <w:jc w:val="both"/>
        <w:rPr>
          <w:sz w:val="28"/>
          <w:szCs w:val="28"/>
        </w:rPr>
      </w:pPr>
    </w:p>
    <w:p w14:paraId="5EB6596A" w14:textId="40D33456" w:rsidR="00641033" w:rsidRPr="00EF00D9" w:rsidRDefault="00641033" w:rsidP="00641033">
      <w:pPr>
        <w:ind w:firstLine="709"/>
        <w:jc w:val="both"/>
        <w:rPr>
          <w:sz w:val="28"/>
          <w:szCs w:val="28"/>
        </w:rPr>
      </w:pPr>
      <w:r w:rsidRPr="00EF00D9">
        <w:rPr>
          <w:sz w:val="28"/>
          <w:szCs w:val="28"/>
        </w:rPr>
        <w:t>11.1. Основания для приостановлени</w:t>
      </w:r>
      <w:r w:rsidR="0086134B">
        <w:rPr>
          <w:sz w:val="28"/>
          <w:szCs w:val="28"/>
        </w:rPr>
        <w:t>я предоставления муниципальной</w:t>
      </w:r>
      <w:r w:rsidRPr="00EF00D9">
        <w:rPr>
          <w:sz w:val="28"/>
          <w:szCs w:val="28"/>
        </w:rPr>
        <w:t xml:space="preserve"> услуги отсутствуют.</w:t>
      </w:r>
    </w:p>
    <w:p w14:paraId="149122BC" w14:textId="05F4CC91" w:rsidR="00641033" w:rsidRPr="00EF00D9" w:rsidRDefault="00641033" w:rsidP="00641033">
      <w:pPr>
        <w:ind w:firstLine="709"/>
        <w:jc w:val="both"/>
        <w:rPr>
          <w:sz w:val="28"/>
          <w:szCs w:val="28"/>
        </w:rPr>
      </w:pPr>
      <w:r w:rsidRPr="00EF00D9">
        <w:rPr>
          <w:sz w:val="28"/>
          <w:szCs w:val="28"/>
        </w:rPr>
        <w:t xml:space="preserve">11.2. Основания для отказа </w:t>
      </w:r>
      <w:r w:rsidR="0086134B">
        <w:rPr>
          <w:sz w:val="28"/>
          <w:szCs w:val="28"/>
        </w:rPr>
        <w:t>в предоставлении</w:t>
      </w:r>
      <w:r w:rsidRPr="00EF00D9">
        <w:rPr>
          <w:sz w:val="28"/>
          <w:szCs w:val="28"/>
        </w:rPr>
        <w:t xml:space="preserve"> услуги:</w:t>
      </w:r>
    </w:p>
    <w:p w14:paraId="1EEE3701" w14:textId="77777777" w:rsidR="00641033" w:rsidRPr="00EF00D9" w:rsidRDefault="00641033" w:rsidP="00641033">
      <w:pPr>
        <w:ind w:firstLine="709"/>
        <w:jc w:val="both"/>
        <w:rPr>
          <w:sz w:val="28"/>
          <w:szCs w:val="28"/>
        </w:rPr>
      </w:pPr>
      <w:r w:rsidRPr="00EF00D9">
        <w:rPr>
          <w:sz w:val="28"/>
          <w:szCs w:val="28"/>
        </w:rPr>
        <w:t>11.2.1.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33C0D763" w14:textId="77777777" w:rsidR="00641033" w:rsidRPr="00EF00D9" w:rsidRDefault="00641033" w:rsidP="00641033">
      <w:pPr>
        <w:ind w:firstLine="709"/>
        <w:jc w:val="both"/>
        <w:rPr>
          <w:sz w:val="28"/>
          <w:szCs w:val="28"/>
        </w:rPr>
      </w:pPr>
      <w:r w:rsidRPr="00EF00D9">
        <w:rPr>
          <w:sz w:val="28"/>
          <w:szCs w:val="28"/>
        </w:rPr>
        <w:t>11.2.2. отзыв заявления по инициативе заявителя;</w:t>
      </w:r>
    </w:p>
    <w:p w14:paraId="0813C962" w14:textId="7DC77381" w:rsidR="00641033" w:rsidRPr="00EF00D9" w:rsidRDefault="00641033" w:rsidP="00641033">
      <w:pPr>
        <w:ind w:firstLine="709"/>
        <w:jc w:val="both"/>
        <w:rPr>
          <w:sz w:val="28"/>
          <w:szCs w:val="28"/>
        </w:rPr>
      </w:pPr>
      <w:r w:rsidRPr="00EF00D9">
        <w:rPr>
          <w:sz w:val="28"/>
          <w:szCs w:val="28"/>
        </w:rPr>
        <w:t>11.2.3. отсутствие в</w:t>
      </w:r>
      <w:r w:rsidR="0086134B" w:rsidRPr="0086134B">
        <w:rPr>
          <w:sz w:val="28"/>
          <w:szCs w:val="28"/>
        </w:rPr>
        <w:t xml:space="preserve"> </w:t>
      </w:r>
      <w:r w:rsidR="0086134B">
        <w:rPr>
          <w:sz w:val="28"/>
          <w:szCs w:val="28"/>
        </w:rPr>
        <w:t>муниципальной</w:t>
      </w:r>
      <w:r w:rsidRPr="00EF00D9">
        <w:rPr>
          <w:sz w:val="28"/>
          <w:szCs w:val="28"/>
        </w:rPr>
        <w:t xml:space="preserve"> образовательной организации свободных мест.</w:t>
      </w:r>
    </w:p>
    <w:p w14:paraId="7A2174F6" w14:textId="021C8000" w:rsidR="00641033" w:rsidRPr="00EF00D9" w:rsidRDefault="00641033" w:rsidP="00641033">
      <w:pPr>
        <w:ind w:firstLine="709"/>
        <w:jc w:val="both"/>
        <w:rPr>
          <w:sz w:val="28"/>
          <w:szCs w:val="28"/>
        </w:rPr>
      </w:pPr>
      <w:r w:rsidRPr="00EF00D9">
        <w:rPr>
          <w:sz w:val="28"/>
          <w:szCs w:val="28"/>
        </w:rPr>
        <w:t>11.3. Заявитель вправе отказат</w:t>
      </w:r>
      <w:r w:rsidR="0086134B">
        <w:rPr>
          <w:sz w:val="28"/>
          <w:szCs w:val="28"/>
        </w:rPr>
        <w:t xml:space="preserve">ься от получения </w:t>
      </w:r>
      <w:r w:rsidRPr="00EF00D9">
        <w:rPr>
          <w:sz w:val="28"/>
          <w:szCs w:val="28"/>
        </w:rPr>
        <w:t>услуги на основании письменного заявления,</w:t>
      </w:r>
      <w:r w:rsidRPr="00EF00D9">
        <w:t xml:space="preserve"> </w:t>
      </w:r>
      <w:r w:rsidRPr="00EF00D9">
        <w:rPr>
          <w:sz w:val="28"/>
          <w:szCs w:val="28"/>
        </w:rPr>
        <w:t xml:space="preserve">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ЕПГУ с использованием специальной интерактивной формы. </w:t>
      </w:r>
    </w:p>
    <w:p w14:paraId="709102B1" w14:textId="32481F74" w:rsidR="00641033" w:rsidRPr="00EF00D9" w:rsidRDefault="00641033" w:rsidP="00641033">
      <w:pPr>
        <w:ind w:firstLine="709"/>
        <w:jc w:val="both"/>
        <w:rPr>
          <w:sz w:val="28"/>
          <w:szCs w:val="28"/>
        </w:rPr>
      </w:pPr>
      <w:r w:rsidRPr="00EF00D9">
        <w:rPr>
          <w:sz w:val="28"/>
          <w:szCs w:val="28"/>
        </w:rPr>
        <w:t xml:space="preserve">На основании поступившего заявления об отказе от </w:t>
      </w:r>
      <w:r w:rsidR="0086134B">
        <w:rPr>
          <w:sz w:val="28"/>
          <w:szCs w:val="28"/>
        </w:rPr>
        <w:t>предоставлени</w:t>
      </w:r>
      <w:r w:rsidR="00FD6D29">
        <w:rPr>
          <w:sz w:val="28"/>
          <w:szCs w:val="28"/>
        </w:rPr>
        <w:t>я</w:t>
      </w:r>
      <w:r w:rsidRPr="00EF00D9">
        <w:rPr>
          <w:sz w:val="28"/>
          <w:szCs w:val="28"/>
        </w:rPr>
        <w:t xml:space="preserve"> услуги уполномоченным работником Организации принимается решение об отказе в</w:t>
      </w:r>
      <w:r w:rsidR="0086134B">
        <w:rPr>
          <w:sz w:val="28"/>
          <w:szCs w:val="28"/>
        </w:rPr>
        <w:t xml:space="preserve"> предоставлении </w:t>
      </w:r>
      <w:r w:rsidRPr="00EF00D9">
        <w:rPr>
          <w:sz w:val="28"/>
          <w:szCs w:val="28"/>
        </w:rPr>
        <w:t xml:space="preserve">услуги. </w:t>
      </w:r>
    </w:p>
    <w:p w14:paraId="06212DED" w14:textId="1A673F51" w:rsidR="00641033" w:rsidRPr="00EF00D9" w:rsidRDefault="00641033" w:rsidP="00641033">
      <w:pPr>
        <w:ind w:firstLine="709"/>
        <w:jc w:val="both"/>
        <w:rPr>
          <w:sz w:val="28"/>
          <w:szCs w:val="28"/>
        </w:rPr>
      </w:pPr>
      <w:r w:rsidRPr="00EF00D9">
        <w:rPr>
          <w:sz w:val="28"/>
          <w:szCs w:val="28"/>
        </w:rPr>
        <w:t>11.4. Отказ в</w:t>
      </w:r>
      <w:r w:rsidR="0086134B">
        <w:rPr>
          <w:sz w:val="28"/>
          <w:szCs w:val="28"/>
        </w:rPr>
        <w:t xml:space="preserve"> предоставлении </w:t>
      </w:r>
      <w:r w:rsidRPr="00EF00D9">
        <w:rPr>
          <w:sz w:val="28"/>
          <w:szCs w:val="28"/>
        </w:rPr>
        <w:t>услуги не препятствует повторному обращению за предоставлением услуги.</w:t>
      </w:r>
    </w:p>
    <w:p w14:paraId="41EB86AF" w14:textId="77777777" w:rsidR="00641033" w:rsidRPr="00EF00D9" w:rsidRDefault="00641033" w:rsidP="00641033">
      <w:pPr>
        <w:ind w:firstLine="709"/>
        <w:jc w:val="both"/>
        <w:rPr>
          <w:sz w:val="28"/>
          <w:szCs w:val="28"/>
        </w:rPr>
      </w:pPr>
    </w:p>
    <w:p w14:paraId="039ABA26" w14:textId="72EBC67F" w:rsidR="00641033" w:rsidRPr="00EF00D9" w:rsidRDefault="00641033" w:rsidP="00641033">
      <w:pPr>
        <w:jc w:val="center"/>
        <w:rPr>
          <w:b/>
          <w:bCs/>
          <w:sz w:val="28"/>
          <w:szCs w:val="28"/>
        </w:rPr>
      </w:pPr>
      <w:r w:rsidRPr="00EF00D9">
        <w:rPr>
          <w:b/>
          <w:bCs/>
          <w:sz w:val="28"/>
          <w:szCs w:val="28"/>
        </w:rPr>
        <w:t>12. Размер платы, взимаемой с заявителя при предоставлении услуги, и способы ее взимания</w:t>
      </w:r>
    </w:p>
    <w:p w14:paraId="61E3FDB9" w14:textId="77777777" w:rsidR="00641033" w:rsidRPr="00EF00D9" w:rsidRDefault="00641033" w:rsidP="00641033">
      <w:pPr>
        <w:jc w:val="center"/>
        <w:rPr>
          <w:b/>
          <w:bCs/>
          <w:sz w:val="28"/>
          <w:szCs w:val="28"/>
        </w:rPr>
      </w:pPr>
    </w:p>
    <w:p w14:paraId="02898BB6" w14:textId="432AF0AB" w:rsidR="00641033" w:rsidRPr="00EF00D9" w:rsidRDefault="00641033" w:rsidP="00641033">
      <w:pPr>
        <w:ind w:firstLine="709"/>
        <w:jc w:val="both"/>
        <w:rPr>
          <w:sz w:val="28"/>
          <w:szCs w:val="28"/>
        </w:rPr>
      </w:pPr>
      <w:r w:rsidRPr="00EF00D9">
        <w:rPr>
          <w:sz w:val="28"/>
          <w:szCs w:val="28"/>
        </w:rPr>
        <w:t xml:space="preserve">12.1. </w:t>
      </w:r>
      <w:r w:rsidR="0064010D">
        <w:rPr>
          <w:sz w:val="28"/>
          <w:szCs w:val="28"/>
        </w:rPr>
        <w:t xml:space="preserve">Муниципальная </w:t>
      </w:r>
      <w:r w:rsidRPr="00EF00D9">
        <w:rPr>
          <w:sz w:val="28"/>
          <w:szCs w:val="28"/>
        </w:rPr>
        <w:t>услуга предоставляется бесплатно.</w:t>
      </w:r>
    </w:p>
    <w:p w14:paraId="71C16F00" w14:textId="77777777" w:rsidR="00641033" w:rsidRPr="00EF00D9" w:rsidRDefault="00641033" w:rsidP="00641033">
      <w:pPr>
        <w:ind w:firstLine="709"/>
        <w:jc w:val="center"/>
        <w:rPr>
          <w:sz w:val="28"/>
          <w:szCs w:val="28"/>
        </w:rPr>
      </w:pPr>
    </w:p>
    <w:p w14:paraId="24CC4173" w14:textId="76BFC764" w:rsidR="00641033" w:rsidRPr="00445DA8" w:rsidRDefault="00641033" w:rsidP="00641033">
      <w:pPr>
        <w:ind w:firstLine="709"/>
        <w:jc w:val="center"/>
        <w:rPr>
          <w:b/>
          <w:bCs/>
          <w:sz w:val="28"/>
          <w:szCs w:val="28"/>
        </w:rPr>
      </w:pPr>
      <w:r w:rsidRPr="00445DA8">
        <w:rPr>
          <w:b/>
          <w:bCs/>
          <w:sz w:val="28"/>
          <w:szCs w:val="28"/>
        </w:rPr>
        <w:t xml:space="preserve">13. Максимальный срок ожидания в очереди при подаче заявителем запроса </w:t>
      </w:r>
      <w:r w:rsidR="0086134B">
        <w:rPr>
          <w:b/>
          <w:bCs/>
          <w:sz w:val="28"/>
          <w:szCs w:val="28"/>
        </w:rPr>
        <w:t>о предоставлении муниципальной</w:t>
      </w:r>
      <w:r w:rsidRPr="00445DA8">
        <w:rPr>
          <w:b/>
          <w:bCs/>
          <w:sz w:val="28"/>
          <w:szCs w:val="28"/>
        </w:rPr>
        <w:t xml:space="preserve"> услуги и при получении результат</w:t>
      </w:r>
      <w:r w:rsidR="0086134B">
        <w:rPr>
          <w:b/>
          <w:bCs/>
          <w:sz w:val="28"/>
          <w:szCs w:val="28"/>
        </w:rPr>
        <w:t>а предоставления муниципальной</w:t>
      </w:r>
      <w:r w:rsidRPr="00445DA8">
        <w:rPr>
          <w:b/>
          <w:bCs/>
          <w:sz w:val="28"/>
          <w:szCs w:val="28"/>
        </w:rPr>
        <w:t xml:space="preserve"> услуги</w:t>
      </w:r>
    </w:p>
    <w:p w14:paraId="4AF7994A" w14:textId="77777777" w:rsidR="00641033" w:rsidRPr="00445DA8" w:rsidRDefault="00641033" w:rsidP="00641033">
      <w:pPr>
        <w:ind w:firstLine="709"/>
        <w:jc w:val="center"/>
        <w:rPr>
          <w:b/>
          <w:bCs/>
          <w:sz w:val="28"/>
          <w:szCs w:val="28"/>
        </w:rPr>
      </w:pPr>
    </w:p>
    <w:p w14:paraId="17C094C9" w14:textId="77777777" w:rsidR="00641033" w:rsidRPr="00445DA8" w:rsidRDefault="00641033" w:rsidP="00641033">
      <w:pPr>
        <w:ind w:firstLine="709"/>
        <w:jc w:val="both"/>
        <w:rPr>
          <w:sz w:val="28"/>
          <w:szCs w:val="28"/>
        </w:rPr>
      </w:pPr>
      <w:r w:rsidRPr="00445DA8">
        <w:rPr>
          <w:sz w:val="28"/>
          <w:szCs w:val="28"/>
        </w:rPr>
        <w:t>13.1. При личной подаче запроса о предоставлении услуги и при получении результата предоставления услуги ожидание в очереди не должно превышать 15 минут.</w:t>
      </w:r>
    </w:p>
    <w:p w14:paraId="5218A1E2" w14:textId="60AFEBF0" w:rsidR="00641033" w:rsidRPr="00445DA8" w:rsidRDefault="00641033" w:rsidP="00641033">
      <w:pPr>
        <w:ind w:firstLine="709"/>
        <w:jc w:val="both"/>
        <w:rPr>
          <w:sz w:val="28"/>
          <w:szCs w:val="28"/>
        </w:rPr>
      </w:pPr>
      <w:r w:rsidRPr="00445DA8">
        <w:rPr>
          <w:sz w:val="28"/>
          <w:szCs w:val="28"/>
        </w:rPr>
        <w:t>13.2. Прием граждан по вопросам исп</w:t>
      </w:r>
      <w:r w:rsidR="00E169E6">
        <w:rPr>
          <w:sz w:val="28"/>
          <w:szCs w:val="28"/>
        </w:rPr>
        <w:t>олнения услуги в школе</w:t>
      </w:r>
      <w:r w:rsidRPr="00445DA8">
        <w:rPr>
          <w:sz w:val="28"/>
          <w:szCs w:val="28"/>
        </w:rPr>
        <w:t xml:space="preserve"> осуществляется ежедневно с 9.00 до 17.00, перерыв - с 13.00 до 14.00, суббота, воскресенье - выходные дни.</w:t>
      </w:r>
    </w:p>
    <w:p w14:paraId="16074427" w14:textId="77777777" w:rsidR="00641033" w:rsidRPr="00445DA8" w:rsidRDefault="00641033" w:rsidP="00641033">
      <w:pPr>
        <w:ind w:firstLine="709"/>
        <w:jc w:val="both"/>
        <w:rPr>
          <w:sz w:val="28"/>
          <w:szCs w:val="28"/>
        </w:rPr>
      </w:pPr>
      <w:r w:rsidRPr="00445DA8">
        <w:rPr>
          <w:sz w:val="28"/>
          <w:szCs w:val="28"/>
        </w:rPr>
        <w:t>13.3. Время ожидания граждан при индивидуальном устном информировании не может превышать 15 минут. Индивидуальное устное информирование заявителя работник школы осуществляет в течение не более 30 минут.</w:t>
      </w:r>
    </w:p>
    <w:p w14:paraId="2FCE58F9" w14:textId="77777777" w:rsidR="00641033" w:rsidRPr="00445DA8" w:rsidRDefault="00641033" w:rsidP="00641033">
      <w:pPr>
        <w:ind w:firstLine="709"/>
        <w:jc w:val="both"/>
        <w:rPr>
          <w:sz w:val="28"/>
          <w:szCs w:val="28"/>
        </w:rPr>
      </w:pPr>
      <w:r w:rsidRPr="00445DA8">
        <w:rPr>
          <w:sz w:val="28"/>
          <w:szCs w:val="28"/>
        </w:rPr>
        <w:lastRenderedPageBreak/>
        <w:t>13.4. Если работник школы не может ответить на поставленный вопрос, он должен или сообщить фамилию, имя, отчество, должность работника, который может предоставить консультацию, и его телефон или предложить заявителю оставить письменный запрос.</w:t>
      </w:r>
    </w:p>
    <w:p w14:paraId="1A3802E7" w14:textId="0E7328E7" w:rsidR="00641033" w:rsidRPr="00445DA8" w:rsidRDefault="00641033" w:rsidP="00641033">
      <w:pPr>
        <w:ind w:firstLine="709"/>
        <w:jc w:val="both"/>
        <w:rPr>
          <w:sz w:val="28"/>
          <w:szCs w:val="28"/>
        </w:rPr>
      </w:pPr>
      <w:r w:rsidRPr="00445DA8">
        <w:rPr>
          <w:sz w:val="28"/>
          <w:szCs w:val="28"/>
        </w:rPr>
        <w:t xml:space="preserve">Прием заявителей на личном приеме специалистами ведется без предварительной записи в порядке живой очереди. Время ожидания в очереди для получения от специалистов информации о процедуре предоставления </w:t>
      </w:r>
      <w:r w:rsidR="00D33881">
        <w:rPr>
          <w:sz w:val="28"/>
          <w:szCs w:val="28"/>
        </w:rPr>
        <w:t>муниципальной</w:t>
      </w:r>
      <w:r w:rsidRPr="00445DA8">
        <w:rPr>
          <w:sz w:val="28"/>
          <w:szCs w:val="28"/>
        </w:rPr>
        <w:t xml:space="preserve"> услуги при личном обращении заявителей не должно превышать 30 минут.</w:t>
      </w:r>
    </w:p>
    <w:p w14:paraId="71D42577" w14:textId="77777777" w:rsidR="00641033" w:rsidRPr="00445DA8" w:rsidRDefault="00641033" w:rsidP="00641033">
      <w:pPr>
        <w:ind w:firstLine="709"/>
        <w:jc w:val="both"/>
        <w:rPr>
          <w:sz w:val="28"/>
          <w:szCs w:val="28"/>
        </w:rPr>
      </w:pPr>
      <w:r w:rsidRPr="00445DA8">
        <w:rPr>
          <w:sz w:val="28"/>
          <w:szCs w:val="28"/>
        </w:rPr>
        <w:t>13.5. При ответах на телефонные звонки и устные обращения специалисты подробно и в вежливой форме информируют обратившихся по интересующим их вопросам.</w:t>
      </w:r>
    </w:p>
    <w:p w14:paraId="72AE465B" w14:textId="77777777" w:rsidR="00641033" w:rsidRPr="00445DA8" w:rsidRDefault="00641033" w:rsidP="00641033">
      <w:pPr>
        <w:ind w:firstLine="709"/>
        <w:jc w:val="both"/>
        <w:rPr>
          <w:sz w:val="28"/>
          <w:szCs w:val="28"/>
        </w:rPr>
      </w:pPr>
      <w:r w:rsidRPr="00445DA8">
        <w:rPr>
          <w:sz w:val="28"/>
          <w:szCs w:val="28"/>
        </w:rPr>
        <w:t>Ответ на телефонный звонок должен содержать информацию о наименовании органа или общеобразовательного учреждения, в которое позвонил гражданин, фамилии, имени, отчестве и должности специалиста, принявшего телефонный звонок.</w:t>
      </w:r>
    </w:p>
    <w:p w14:paraId="22CE0247" w14:textId="77777777" w:rsidR="00641033" w:rsidRPr="00445DA8" w:rsidRDefault="00641033" w:rsidP="00641033">
      <w:pPr>
        <w:ind w:firstLine="709"/>
        <w:jc w:val="both"/>
        <w:rPr>
          <w:sz w:val="28"/>
          <w:szCs w:val="28"/>
        </w:rPr>
      </w:pPr>
      <w:r w:rsidRPr="00445DA8">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w:t>
      </w:r>
    </w:p>
    <w:p w14:paraId="543A22F3" w14:textId="77777777" w:rsidR="00641033" w:rsidRPr="00445DA8" w:rsidRDefault="00641033" w:rsidP="00641033">
      <w:pPr>
        <w:ind w:firstLine="709"/>
        <w:jc w:val="both"/>
        <w:rPr>
          <w:sz w:val="28"/>
          <w:szCs w:val="28"/>
        </w:rPr>
      </w:pPr>
      <w:r w:rsidRPr="00445DA8">
        <w:rPr>
          <w:sz w:val="28"/>
          <w:szCs w:val="28"/>
        </w:rPr>
        <w:t>13.6. Специалисты, осуществляющие прием и консультирование (лично или по телефону) заявителей, обязаны относиться к обратившимся корректно и внимательно, не унижая их чести и достоинства.</w:t>
      </w:r>
    </w:p>
    <w:p w14:paraId="555BB737" w14:textId="77777777" w:rsidR="00641033" w:rsidRPr="00445DA8" w:rsidRDefault="00641033" w:rsidP="00641033">
      <w:pPr>
        <w:jc w:val="both"/>
        <w:rPr>
          <w:sz w:val="28"/>
          <w:szCs w:val="28"/>
        </w:rPr>
      </w:pPr>
    </w:p>
    <w:p w14:paraId="3A90AB3F" w14:textId="2AA288CA" w:rsidR="00641033" w:rsidRPr="00445DA8" w:rsidRDefault="00641033" w:rsidP="00641033">
      <w:pPr>
        <w:ind w:firstLine="709"/>
        <w:jc w:val="center"/>
        <w:rPr>
          <w:b/>
          <w:bCs/>
          <w:sz w:val="28"/>
          <w:szCs w:val="28"/>
        </w:rPr>
      </w:pPr>
      <w:r w:rsidRPr="00445DA8">
        <w:rPr>
          <w:b/>
          <w:bCs/>
          <w:sz w:val="28"/>
          <w:szCs w:val="28"/>
        </w:rPr>
        <w:t>14. Срок регистрации запроса заявителя о</w:t>
      </w:r>
      <w:r w:rsidR="0086134B">
        <w:rPr>
          <w:b/>
          <w:bCs/>
          <w:sz w:val="28"/>
          <w:szCs w:val="28"/>
        </w:rPr>
        <w:t xml:space="preserve"> предоставлении муниципальной </w:t>
      </w:r>
      <w:r w:rsidRPr="00445DA8">
        <w:rPr>
          <w:b/>
          <w:bCs/>
          <w:sz w:val="28"/>
          <w:szCs w:val="28"/>
        </w:rPr>
        <w:t>услуги</w:t>
      </w:r>
    </w:p>
    <w:p w14:paraId="5B0669CD" w14:textId="77777777" w:rsidR="00641033" w:rsidRPr="00445DA8" w:rsidRDefault="00641033" w:rsidP="00641033">
      <w:pPr>
        <w:ind w:firstLine="709"/>
        <w:jc w:val="both"/>
        <w:rPr>
          <w:b/>
          <w:bCs/>
          <w:sz w:val="28"/>
          <w:szCs w:val="28"/>
        </w:rPr>
      </w:pPr>
    </w:p>
    <w:p w14:paraId="2015B61D" w14:textId="2766D5C4" w:rsidR="00641033" w:rsidRPr="00445DA8" w:rsidRDefault="00641033" w:rsidP="00641033">
      <w:pPr>
        <w:ind w:firstLine="709"/>
        <w:jc w:val="both"/>
        <w:rPr>
          <w:sz w:val="28"/>
          <w:szCs w:val="28"/>
        </w:rPr>
      </w:pPr>
      <w:r w:rsidRPr="00445DA8">
        <w:rPr>
          <w:sz w:val="28"/>
          <w:szCs w:val="28"/>
        </w:rPr>
        <w:t>14.1. Пр</w:t>
      </w:r>
      <w:r w:rsidR="0086134B">
        <w:rPr>
          <w:sz w:val="28"/>
          <w:szCs w:val="28"/>
        </w:rPr>
        <w:t xml:space="preserve">и предоставлении </w:t>
      </w:r>
      <w:r w:rsidRPr="00445DA8">
        <w:rPr>
          <w:sz w:val="28"/>
          <w:szCs w:val="28"/>
        </w:rPr>
        <w:t xml:space="preserve">услуги устанавливаются следующие сроки и порядок регистрации заявления о предоставлении </w:t>
      </w:r>
      <w:r w:rsidR="0064010D">
        <w:rPr>
          <w:sz w:val="28"/>
          <w:szCs w:val="28"/>
        </w:rPr>
        <w:t>муниципальной</w:t>
      </w:r>
      <w:r w:rsidR="009F0244">
        <w:rPr>
          <w:sz w:val="28"/>
          <w:szCs w:val="28"/>
        </w:rPr>
        <w:t xml:space="preserve"> </w:t>
      </w:r>
      <w:r w:rsidRPr="00445DA8">
        <w:rPr>
          <w:sz w:val="28"/>
          <w:szCs w:val="28"/>
        </w:rPr>
        <w:t>услуги:</w:t>
      </w:r>
    </w:p>
    <w:p w14:paraId="7BF84BCD" w14:textId="77777777" w:rsidR="00641033" w:rsidRPr="00445DA8" w:rsidRDefault="00641033" w:rsidP="00641033">
      <w:pPr>
        <w:ind w:firstLine="709"/>
        <w:jc w:val="both"/>
        <w:rPr>
          <w:sz w:val="28"/>
          <w:szCs w:val="28"/>
        </w:rPr>
      </w:pPr>
      <w:r w:rsidRPr="00445DA8">
        <w:rPr>
          <w:sz w:val="28"/>
          <w:szCs w:val="28"/>
        </w:rPr>
        <w:t>14.1.1. при личном обращении - в день обращения;</w:t>
      </w:r>
    </w:p>
    <w:p w14:paraId="7F80EC6F" w14:textId="77777777" w:rsidR="00641033" w:rsidRPr="00445DA8" w:rsidRDefault="00641033" w:rsidP="00641033">
      <w:pPr>
        <w:ind w:firstLine="709"/>
        <w:jc w:val="both"/>
        <w:rPr>
          <w:sz w:val="28"/>
          <w:szCs w:val="28"/>
        </w:rPr>
      </w:pPr>
      <w:r w:rsidRPr="00445DA8">
        <w:rPr>
          <w:sz w:val="28"/>
          <w:szCs w:val="28"/>
        </w:rPr>
        <w:t>14.1.2. по письменному запросу - в день поступления запроса;</w:t>
      </w:r>
    </w:p>
    <w:p w14:paraId="0FFB4CFF" w14:textId="77777777" w:rsidR="00641033" w:rsidRPr="006606EE" w:rsidRDefault="00641033" w:rsidP="00641033">
      <w:pPr>
        <w:ind w:firstLine="709"/>
        <w:jc w:val="both"/>
        <w:rPr>
          <w:sz w:val="28"/>
          <w:szCs w:val="28"/>
        </w:rPr>
      </w:pPr>
      <w:r w:rsidRPr="00445DA8">
        <w:rPr>
          <w:sz w:val="28"/>
          <w:szCs w:val="28"/>
        </w:rPr>
        <w:t>14.1.3. по электронной почте - в день поступления запроса.</w:t>
      </w:r>
    </w:p>
    <w:p w14:paraId="36C5910E" w14:textId="77777777" w:rsidR="00641033" w:rsidRPr="00EF00D9" w:rsidRDefault="00641033" w:rsidP="00641033">
      <w:pPr>
        <w:ind w:firstLine="709"/>
        <w:jc w:val="both"/>
        <w:rPr>
          <w:sz w:val="28"/>
          <w:szCs w:val="28"/>
        </w:rPr>
      </w:pPr>
    </w:p>
    <w:p w14:paraId="545A8553" w14:textId="36AB35BF" w:rsidR="00641033" w:rsidRPr="00EF00D9" w:rsidRDefault="00641033" w:rsidP="00641033">
      <w:pPr>
        <w:jc w:val="center"/>
        <w:rPr>
          <w:b/>
          <w:bCs/>
          <w:sz w:val="28"/>
          <w:szCs w:val="28"/>
        </w:rPr>
      </w:pPr>
      <w:r w:rsidRPr="00EF00D9">
        <w:rPr>
          <w:b/>
          <w:bCs/>
          <w:sz w:val="28"/>
          <w:szCs w:val="28"/>
        </w:rPr>
        <w:t>15. Требования к помещениям, в которых</w:t>
      </w:r>
      <w:r w:rsidR="0086134B">
        <w:rPr>
          <w:b/>
          <w:bCs/>
          <w:sz w:val="28"/>
          <w:szCs w:val="28"/>
        </w:rPr>
        <w:t xml:space="preserve"> предоставляется муниципальная </w:t>
      </w:r>
      <w:r w:rsidRPr="00EF00D9">
        <w:rPr>
          <w:b/>
          <w:bCs/>
          <w:sz w:val="28"/>
          <w:szCs w:val="28"/>
        </w:rPr>
        <w:t>услуга</w:t>
      </w:r>
    </w:p>
    <w:p w14:paraId="2FB9A6AE" w14:textId="77777777" w:rsidR="00641033" w:rsidRPr="00EF00D9" w:rsidRDefault="00641033" w:rsidP="00641033">
      <w:pPr>
        <w:jc w:val="both"/>
        <w:rPr>
          <w:b/>
          <w:bCs/>
          <w:sz w:val="28"/>
          <w:szCs w:val="28"/>
        </w:rPr>
      </w:pPr>
      <w:r w:rsidRPr="00EF00D9">
        <w:rPr>
          <w:b/>
          <w:bCs/>
          <w:sz w:val="28"/>
          <w:szCs w:val="28"/>
        </w:rPr>
        <w:t xml:space="preserve"> </w:t>
      </w:r>
    </w:p>
    <w:p w14:paraId="003C3FC6" w14:textId="6139AB03" w:rsidR="00641033" w:rsidRPr="00EF00D9" w:rsidRDefault="00641033" w:rsidP="00641033">
      <w:pPr>
        <w:ind w:firstLine="709"/>
        <w:jc w:val="both"/>
        <w:rPr>
          <w:sz w:val="28"/>
          <w:szCs w:val="28"/>
        </w:rPr>
      </w:pPr>
      <w:r w:rsidRPr="00EF00D9">
        <w:rPr>
          <w:sz w:val="28"/>
          <w:szCs w:val="28"/>
        </w:rPr>
        <w:t>15.1. Помещение в общеобразовательном учреждении дл</w:t>
      </w:r>
      <w:r w:rsidR="0086134B">
        <w:rPr>
          <w:sz w:val="28"/>
          <w:szCs w:val="28"/>
        </w:rPr>
        <w:t xml:space="preserve">я предоставления </w:t>
      </w:r>
      <w:r w:rsidRPr="00EF00D9">
        <w:rPr>
          <w:sz w:val="28"/>
          <w:szCs w:val="28"/>
        </w:rPr>
        <w:t>услуги должно соответствовать нормам, предъявляемым к служебным помещениям в соответствии с санитарными правилами и иными нормативными правовыми актами Российской Федерации;</w:t>
      </w:r>
    </w:p>
    <w:p w14:paraId="22674B40" w14:textId="77777777" w:rsidR="00641033" w:rsidRPr="00EF00D9" w:rsidRDefault="00641033" w:rsidP="00641033">
      <w:pPr>
        <w:ind w:firstLine="709"/>
        <w:jc w:val="both"/>
        <w:rPr>
          <w:sz w:val="28"/>
          <w:szCs w:val="28"/>
        </w:rPr>
      </w:pPr>
      <w:r w:rsidRPr="00EF00D9">
        <w:rPr>
          <w:sz w:val="28"/>
          <w:szCs w:val="28"/>
        </w:rPr>
        <w:t>15.2. В общеобразовательном учреждении отводятся места для ожидания приема заявителей, оборудованные стульями и столами для возможности оформления документов;</w:t>
      </w:r>
    </w:p>
    <w:p w14:paraId="6FBE9231" w14:textId="77777777" w:rsidR="00641033" w:rsidRPr="00EF00D9" w:rsidRDefault="00641033" w:rsidP="00641033">
      <w:pPr>
        <w:ind w:firstLine="709"/>
        <w:jc w:val="both"/>
        <w:rPr>
          <w:sz w:val="28"/>
          <w:szCs w:val="28"/>
        </w:rPr>
      </w:pPr>
      <w:r w:rsidRPr="00EF00D9">
        <w:rPr>
          <w:sz w:val="28"/>
          <w:szCs w:val="28"/>
        </w:rPr>
        <w:t>15.3. Места информирования, предназначенные для ознакомления заявителей с информационными материалами, оборудуются:</w:t>
      </w:r>
    </w:p>
    <w:p w14:paraId="7CFB5603" w14:textId="77777777" w:rsidR="00641033" w:rsidRPr="00EF00D9" w:rsidRDefault="00641033" w:rsidP="00641033">
      <w:pPr>
        <w:ind w:firstLine="709"/>
        <w:jc w:val="both"/>
        <w:rPr>
          <w:sz w:val="28"/>
          <w:szCs w:val="28"/>
        </w:rPr>
      </w:pPr>
      <w:r w:rsidRPr="00EF00D9">
        <w:rPr>
          <w:sz w:val="28"/>
          <w:szCs w:val="28"/>
        </w:rPr>
        <w:lastRenderedPageBreak/>
        <w:t>информационными стендами;</w:t>
      </w:r>
    </w:p>
    <w:p w14:paraId="511FA6CD" w14:textId="77777777" w:rsidR="00641033" w:rsidRPr="00EF00D9" w:rsidRDefault="00641033" w:rsidP="00641033">
      <w:pPr>
        <w:ind w:firstLine="709"/>
        <w:jc w:val="both"/>
        <w:rPr>
          <w:sz w:val="28"/>
          <w:szCs w:val="28"/>
        </w:rPr>
      </w:pPr>
      <w:r w:rsidRPr="00EF00D9">
        <w:rPr>
          <w:sz w:val="28"/>
          <w:szCs w:val="28"/>
        </w:rPr>
        <w:t>стульями и столами для возможности оформления документов.</w:t>
      </w:r>
    </w:p>
    <w:p w14:paraId="464EEE19" w14:textId="77777777" w:rsidR="00641033" w:rsidRPr="00EF00D9" w:rsidRDefault="00641033" w:rsidP="00641033">
      <w:pPr>
        <w:ind w:firstLine="709"/>
        <w:jc w:val="both"/>
        <w:rPr>
          <w:sz w:val="28"/>
          <w:szCs w:val="28"/>
        </w:rPr>
      </w:pPr>
      <w:r w:rsidRPr="00EF00D9">
        <w:rPr>
          <w:sz w:val="28"/>
          <w:szCs w:val="28"/>
        </w:rPr>
        <w:t>15.4. Кабинеты приема граждан должны быть оборудованы информационными табличками с указанием:</w:t>
      </w:r>
    </w:p>
    <w:p w14:paraId="5D1116F0" w14:textId="77777777" w:rsidR="00641033" w:rsidRPr="00EF00D9" w:rsidRDefault="00641033" w:rsidP="00641033">
      <w:pPr>
        <w:ind w:firstLine="709"/>
        <w:jc w:val="both"/>
        <w:rPr>
          <w:sz w:val="28"/>
          <w:szCs w:val="28"/>
        </w:rPr>
      </w:pPr>
      <w:r w:rsidRPr="00EF00D9">
        <w:rPr>
          <w:sz w:val="28"/>
          <w:szCs w:val="28"/>
        </w:rPr>
        <w:t>номера кабинета;</w:t>
      </w:r>
    </w:p>
    <w:p w14:paraId="73A9D791" w14:textId="77777777" w:rsidR="00641033" w:rsidRPr="00EF00D9" w:rsidRDefault="00641033" w:rsidP="00641033">
      <w:pPr>
        <w:ind w:firstLine="709"/>
        <w:jc w:val="both"/>
        <w:rPr>
          <w:sz w:val="28"/>
          <w:szCs w:val="28"/>
        </w:rPr>
      </w:pPr>
      <w:r w:rsidRPr="00EF00D9">
        <w:rPr>
          <w:sz w:val="28"/>
          <w:szCs w:val="28"/>
        </w:rPr>
        <w:t>фамилии, имени, отчества и должности специалиста, осуществляющего предоставление услуги;</w:t>
      </w:r>
    </w:p>
    <w:p w14:paraId="55BFC278" w14:textId="77777777" w:rsidR="00641033" w:rsidRPr="00EF00D9" w:rsidRDefault="00641033" w:rsidP="00641033">
      <w:pPr>
        <w:ind w:firstLine="709"/>
        <w:jc w:val="both"/>
        <w:rPr>
          <w:sz w:val="28"/>
          <w:szCs w:val="28"/>
        </w:rPr>
      </w:pPr>
      <w:r w:rsidRPr="00EF00D9">
        <w:rPr>
          <w:sz w:val="28"/>
          <w:szCs w:val="28"/>
        </w:rPr>
        <w:t>времени приема граждан;</w:t>
      </w:r>
    </w:p>
    <w:p w14:paraId="38946BE8" w14:textId="77777777" w:rsidR="00641033" w:rsidRPr="00EF00D9" w:rsidRDefault="00641033" w:rsidP="00641033">
      <w:pPr>
        <w:ind w:firstLine="709"/>
        <w:jc w:val="both"/>
        <w:rPr>
          <w:sz w:val="28"/>
          <w:szCs w:val="28"/>
        </w:rPr>
      </w:pPr>
      <w:r w:rsidRPr="00EF00D9">
        <w:rPr>
          <w:sz w:val="28"/>
          <w:szCs w:val="28"/>
        </w:rPr>
        <w:t>времени перерыва на обед, технического перерыва.</w:t>
      </w:r>
    </w:p>
    <w:p w14:paraId="30FC75DA" w14:textId="77777777" w:rsidR="00641033" w:rsidRPr="00EF00D9" w:rsidRDefault="00641033" w:rsidP="00641033">
      <w:pPr>
        <w:ind w:firstLine="709"/>
        <w:jc w:val="both"/>
        <w:rPr>
          <w:sz w:val="28"/>
          <w:szCs w:val="28"/>
        </w:rPr>
      </w:pPr>
      <w:r w:rsidRPr="00EF00D9">
        <w:rPr>
          <w:sz w:val="28"/>
          <w:szCs w:val="28"/>
        </w:rPr>
        <w:t>15.5. Рабочее место специалиста, осуществляющего прием заявлений, должно быть оборудовано персональным компьютером с возможностью доступа к необходимым информационным базам данных, печатающим устройством;</w:t>
      </w:r>
    </w:p>
    <w:p w14:paraId="60420C7A" w14:textId="77777777" w:rsidR="00641033" w:rsidRPr="00EF00D9" w:rsidRDefault="00641033" w:rsidP="00641033">
      <w:pPr>
        <w:ind w:firstLine="709"/>
        <w:jc w:val="both"/>
        <w:rPr>
          <w:sz w:val="28"/>
          <w:szCs w:val="28"/>
        </w:rPr>
      </w:pPr>
      <w:r w:rsidRPr="00EF00D9">
        <w:rPr>
          <w:sz w:val="28"/>
          <w:szCs w:val="28"/>
        </w:rPr>
        <w:t>15.6. Специалисты должны иметь личные идентификационные карточки и (или) настольные таблички с указанием фамилии, имени, отчества и должности;</w:t>
      </w:r>
    </w:p>
    <w:p w14:paraId="60E58DD1" w14:textId="77777777" w:rsidR="00641033" w:rsidRPr="00EF00D9" w:rsidRDefault="00641033" w:rsidP="00641033">
      <w:pPr>
        <w:ind w:firstLine="709"/>
        <w:jc w:val="both"/>
        <w:rPr>
          <w:sz w:val="28"/>
          <w:szCs w:val="28"/>
        </w:rPr>
      </w:pPr>
      <w:r w:rsidRPr="00EF00D9">
        <w:rPr>
          <w:sz w:val="28"/>
          <w:szCs w:val="28"/>
        </w:rPr>
        <w:t>15.7. Места для заполнения необходимых документов оборудуются стульями, столами и обеспечиваются бланками заявлений, письменными принадлежностями;</w:t>
      </w:r>
    </w:p>
    <w:p w14:paraId="617E8189" w14:textId="7C628EFE" w:rsidR="00641033" w:rsidRPr="00EF00D9" w:rsidRDefault="00641033" w:rsidP="00641033">
      <w:pPr>
        <w:ind w:firstLine="709"/>
        <w:jc w:val="both"/>
        <w:rPr>
          <w:sz w:val="28"/>
          <w:szCs w:val="28"/>
        </w:rPr>
      </w:pPr>
      <w:r w:rsidRPr="00EF00D9">
        <w:rPr>
          <w:sz w:val="28"/>
          <w:szCs w:val="28"/>
        </w:rPr>
        <w:t>15.8. Вход в помещение</w:t>
      </w:r>
      <w:r w:rsidR="0086134B">
        <w:rPr>
          <w:sz w:val="28"/>
          <w:szCs w:val="28"/>
        </w:rPr>
        <w:t>, в которых оказывается</w:t>
      </w:r>
      <w:r w:rsidRPr="00EF00D9">
        <w:rPr>
          <w:sz w:val="28"/>
          <w:szCs w:val="28"/>
        </w:rPr>
        <w:t xml:space="preserve"> услуга, оборудуется пандусом, расширенным проходом, позволяющим обеспечить беспрепятственный вход инвалидов (инвалидов-колясочников).</w:t>
      </w:r>
    </w:p>
    <w:p w14:paraId="4D3C5337" w14:textId="26F5F5CC" w:rsidR="00641033" w:rsidRPr="00EF00D9" w:rsidRDefault="00641033" w:rsidP="00641033">
      <w:pPr>
        <w:ind w:firstLine="709"/>
        <w:jc w:val="both"/>
        <w:rPr>
          <w:sz w:val="28"/>
          <w:szCs w:val="28"/>
        </w:rPr>
      </w:pPr>
      <w:r w:rsidRPr="00EF00D9">
        <w:rPr>
          <w:sz w:val="28"/>
          <w:szCs w:val="28"/>
        </w:rPr>
        <w:t>15.9. Помещения, в которых</w:t>
      </w:r>
      <w:r w:rsidR="0086134B">
        <w:rPr>
          <w:sz w:val="28"/>
          <w:szCs w:val="28"/>
        </w:rPr>
        <w:t xml:space="preserve"> предоставляется</w:t>
      </w:r>
      <w:r w:rsidRPr="00EF00D9">
        <w:rPr>
          <w:sz w:val="28"/>
          <w:szCs w:val="28"/>
        </w:rPr>
        <w:t xml:space="preserve"> услуга, должны предусматривать возможность самостоятельного передвижения инвалидов по его территории, беспрепятственного доступа инвалидов в помещение и к услугам с учетом ограничения их жизнедеятельности.</w:t>
      </w:r>
    </w:p>
    <w:p w14:paraId="1E5134C8" w14:textId="705C6EAC" w:rsidR="00641033" w:rsidRPr="00EF00D9" w:rsidRDefault="00641033" w:rsidP="00641033">
      <w:pPr>
        <w:ind w:firstLine="709"/>
        <w:jc w:val="both"/>
        <w:rPr>
          <w:sz w:val="28"/>
          <w:szCs w:val="28"/>
          <w:highlight w:val="yellow"/>
        </w:rPr>
      </w:pPr>
      <w:r w:rsidRPr="00EF00D9">
        <w:rPr>
          <w:sz w:val="28"/>
          <w:szCs w:val="28"/>
        </w:rPr>
        <w:t xml:space="preserve">15.10. Помещения МФЦ, в которых осуществляется предоставление </w:t>
      </w:r>
      <w:bookmarkStart w:id="6" w:name="_Hlk141448697"/>
      <w:r w:rsidRPr="00EF00D9">
        <w:rPr>
          <w:sz w:val="28"/>
          <w:szCs w:val="28"/>
        </w:rPr>
        <w:t>услуги</w:t>
      </w:r>
      <w:bookmarkEnd w:id="6"/>
      <w:r w:rsidRPr="00EF00D9">
        <w:rPr>
          <w:sz w:val="28"/>
          <w:szCs w:val="28"/>
        </w:rPr>
        <w:t xml:space="preserve">, должны соответствовать требованиям, установленным постановлением Правительства Российской Федерации от 22 декабря 2012 г. № 1576 «Об утверждении Правил организации деятельности многофункциональных центров предоставления </w:t>
      </w:r>
      <w:r w:rsidR="009F0244">
        <w:rPr>
          <w:sz w:val="28"/>
          <w:szCs w:val="28"/>
        </w:rPr>
        <w:t>государственных</w:t>
      </w:r>
      <w:r w:rsidRPr="00EF00D9">
        <w:rPr>
          <w:sz w:val="28"/>
          <w:szCs w:val="28"/>
        </w:rPr>
        <w:t xml:space="preserve"> и муниципальных услуг». </w:t>
      </w:r>
    </w:p>
    <w:p w14:paraId="2C62A14B" w14:textId="77777777" w:rsidR="00641033" w:rsidRPr="00EF00D9" w:rsidRDefault="00641033" w:rsidP="00641033">
      <w:pPr>
        <w:ind w:firstLine="709"/>
        <w:jc w:val="both"/>
        <w:rPr>
          <w:sz w:val="28"/>
          <w:szCs w:val="28"/>
        </w:rPr>
      </w:pPr>
    </w:p>
    <w:p w14:paraId="5ED27C68" w14:textId="57664E0A" w:rsidR="00641033" w:rsidRPr="00EF00D9" w:rsidRDefault="00641033" w:rsidP="00641033">
      <w:pPr>
        <w:jc w:val="center"/>
        <w:rPr>
          <w:b/>
          <w:bCs/>
          <w:sz w:val="28"/>
          <w:szCs w:val="28"/>
        </w:rPr>
      </w:pPr>
      <w:r w:rsidRPr="00EF00D9">
        <w:rPr>
          <w:b/>
          <w:bCs/>
          <w:sz w:val="28"/>
          <w:szCs w:val="28"/>
        </w:rPr>
        <w:t>16. Показатели доступ</w:t>
      </w:r>
      <w:r w:rsidR="0086134B">
        <w:rPr>
          <w:b/>
          <w:bCs/>
          <w:sz w:val="28"/>
          <w:szCs w:val="28"/>
        </w:rPr>
        <w:t>ности и качества муниципальной</w:t>
      </w:r>
      <w:r w:rsidRPr="00EF00D9">
        <w:rPr>
          <w:b/>
          <w:bCs/>
          <w:sz w:val="28"/>
          <w:szCs w:val="28"/>
        </w:rPr>
        <w:t xml:space="preserve"> услуги</w:t>
      </w:r>
    </w:p>
    <w:p w14:paraId="4BFB8A88" w14:textId="77777777" w:rsidR="00641033" w:rsidRPr="00EF00D9" w:rsidRDefault="00641033" w:rsidP="00641033">
      <w:pPr>
        <w:jc w:val="both"/>
        <w:rPr>
          <w:b/>
          <w:bCs/>
          <w:sz w:val="28"/>
          <w:szCs w:val="28"/>
        </w:rPr>
      </w:pPr>
    </w:p>
    <w:p w14:paraId="0BFE5AB4" w14:textId="4726E73B" w:rsidR="00641033" w:rsidRPr="00EF00D9" w:rsidRDefault="00641033" w:rsidP="00641033">
      <w:pPr>
        <w:ind w:firstLine="709"/>
        <w:jc w:val="both"/>
        <w:rPr>
          <w:sz w:val="28"/>
          <w:szCs w:val="28"/>
        </w:rPr>
      </w:pPr>
      <w:r w:rsidRPr="00EF00D9">
        <w:rPr>
          <w:sz w:val="28"/>
          <w:szCs w:val="28"/>
        </w:rPr>
        <w:t>16.1. Оценка доступности и качеств</w:t>
      </w:r>
      <w:r w:rsidR="0086134B">
        <w:rPr>
          <w:sz w:val="28"/>
          <w:szCs w:val="28"/>
        </w:rPr>
        <w:t>а предоставления муниципальной</w:t>
      </w:r>
      <w:r w:rsidRPr="00EF00D9">
        <w:rPr>
          <w:sz w:val="28"/>
          <w:szCs w:val="28"/>
        </w:rPr>
        <w:t xml:space="preserve"> услуги должна осуществляться по следующим показателям: </w:t>
      </w:r>
    </w:p>
    <w:p w14:paraId="37EA4FF5" w14:textId="65904E59" w:rsidR="00641033" w:rsidRPr="00EF00D9" w:rsidRDefault="00641033" w:rsidP="00641033">
      <w:pPr>
        <w:ind w:firstLine="709"/>
        <w:jc w:val="both"/>
        <w:rPr>
          <w:sz w:val="28"/>
          <w:szCs w:val="28"/>
        </w:rPr>
      </w:pPr>
      <w:r w:rsidRPr="00EF00D9">
        <w:rPr>
          <w:sz w:val="28"/>
          <w:szCs w:val="28"/>
        </w:rPr>
        <w:t>16.1.1. степень информированности граждан о порядк</w:t>
      </w:r>
      <w:r w:rsidR="0086134B">
        <w:rPr>
          <w:sz w:val="28"/>
          <w:szCs w:val="28"/>
        </w:rPr>
        <w:t xml:space="preserve">е предоставления муниципальной </w:t>
      </w:r>
      <w:r w:rsidRPr="00EF00D9">
        <w:rPr>
          <w:sz w:val="28"/>
          <w:szCs w:val="28"/>
        </w:rPr>
        <w:t>услуги (доступнос</w:t>
      </w:r>
      <w:r w:rsidR="0086134B">
        <w:rPr>
          <w:sz w:val="28"/>
          <w:szCs w:val="28"/>
        </w:rPr>
        <w:t xml:space="preserve">ть информации о </w:t>
      </w:r>
      <w:r w:rsidRPr="00EF00D9">
        <w:rPr>
          <w:sz w:val="28"/>
          <w:szCs w:val="28"/>
        </w:rPr>
        <w:t xml:space="preserve">услуге, возможность выбора способа получения информации); </w:t>
      </w:r>
    </w:p>
    <w:p w14:paraId="330A360F" w14:textId="09E3A78B" w:rsidR="00641033" w:rsidRPr="00EF00D9" w:rsidRDefault="00641033" w:rsidP="00641033">
      <w:pPr>
        <w:ind w:firstLine="709"/>
        <w:jc w:val="both"/>
        <w:rPr>
          <w:sz w:val="28"/>
          <w:szCs w:val="28"/>
        </w:rPr>
      </w:pPr>
      <w:r w:rsidRPr="00EF00D9">
        <w:rPr>
          <w:sz w:val="28"/>
          <w:szCs w:val="28"/>
        </w:rPr>
        <w:t>16.1.2. возможность выбора заявителем форм</w:t>
      </w:r>
      <w:r w:rsidR="0086134B">
        <w:rPr>
          <w:sz w:val="28"/>
          <w:szCs w:val="28"/>
        </w:rPr>
        <w:t xml:space="preserve"> предоставления муниципальной </w:t>
      </w:r>
      <w:r w:rsidRPr="00EF00D9">
        <w:rPr>
          <w:sz w:val="28"/>
          <w:szCs w:val="28"/>
        </w:rPr>
        <w:t xml:space="preserve">услуги, в том числе с использованием ЕПГУ; </w:t>
      </w:r>
    </w:p>
    <w:p w14:paraId="29C89EF0" w14:textId="77777777" w:rsidR="00641033" w:rsidRPr="00EF00D9" w:rsidRDefault="00641033" w:rsidP="00641033">
      <w:pPr>
        <w:ind w:firstLine="709"/>
        <w:jc w:val="both"/>
        <w:rPr>
          <w:sz w:val="28"/>
          <w:szCs w:val="28"/>
        </w:rPr>
      </w:pPr>
      <w:r w:rsidRPr="00EF00D9">
        <w:rPr>
          <w:sz w:val="28"/>
          <w:szCs w:val="28"/>
        </w:rPr>
        <w:t xml:space="preserve">При подаче заявления посредством ЕПГУ электронные документы представляются в следующих форматах (при наличии технической возможности): </w:t>
      </w:r>
    </w:p>
    <w:p w14:paraId="10862D97" w14:textId="77777777" w:rsidR="00641033" w:rsidRPr="00EF00D9" w:rsidRDefault="00641033" w:rsidP="00641033">
      <w:pPr>
        <w:ind w:firstLine="709"/>
        <w:jc w:val="both"/>
        <w:rPr>
          <w:sz w:val="28"/>
          <w:szCs w:val="28"/>
        </w:rPr>
      </w:pPr>
      <w:proofErr w:type="spellStart"/>
      <w:r w:rsidRPr="00EF00D9">
        <w:rPr>
          <w:sz w:val="28"/>
          <w:szCs w:val="28"/>
        </w:rPr>
        <w:t>xml</w:t>
      </w:r>
      <w:proofErr w:type="spellEnd"/>
      <w:r w:rsidRPr="00EF00D9">
        <w:rPr>
          <w:sz w:val="28"/>
          <w:szCs w:val="28"/>
        </w:rPr>
        <w:t xml:space="preserve"> - для формализованных документов; </w:t>
      </w:r>
    </w:p>
    <w:p w14:paraId="068FA984" w14:textId="77777777" w:rsidR="00641033" w:rsidRPr="00EF00D9" w:rsidRDefault="00641033" w:rsidP="00641033">
      <w:pPr>
        <w:ind w:firstLine="709"/>
        <w:jc w:val="both"/>
        <w:rPr>
          <w:sz w:val="28"/>
          <w:szCs w:val="28"/>
        </w:rPr>
      </w:pPr>
      <w:proofErr w:type="spellStart"/>
      <w:r w:rsidRPr="00EF00D9">
        <w:rPr>
          <w:sz w:val="28"/>
          <w:szCs w:val="28"/>
        </w:rPr>
        <w:t>doc</w:t>
      </w:r>
      <w:proofErr w:type="spellEnd"/>
      <w:r w:rsidRPr="00EF00D9">
        <w:rPr>
          <w:sz w:val="28"/>
          <w:szCs w:val="28"/>
        </w:rPr>
        <w:t xml:space="preserve">, </w:t>
      </w:r>
      <w:proofErr w:type="spellStart"/>
      <w:r w:rsidRPr="00EF00D9">
        <w:rPr>
          <w:sz w:val="28"/>
          <w:szCs w:val="28"/>
        </w:rPr>
        <w:t>docx</w:t>
      </w:r>
      <w:proofErr w:type="spellEnd"/>
      <w:r w:rsidRPr="00EF00D9">
        <w:rPr>
          <w:sz w:val="28"/>
          <w:szCs w:val="28"/>
        </w:rPr>
        <w:t xml:space="preserve">, </w:t>
      </w:r>
      <w:proofErr w:type="spellStart"/>
      <w:r w:rsidRPr="00EF00D9">
        <w:rPr>
          <w:sz w:val="28"/>
          <w:szCs w:val="28"/>
        </w:rPr>
        <w:t>odt</w:t>
      </w:r>
      <w:proofErr w:type="spellEnd"/>
      <w:r w:rsidRPr="00EF00D9">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14:paraId="5066CE25" w14:textId="77777777" w:rsidR="00641033" w:rsidRPr="00EF00D9" w:rsidRDefault="00641033" w:rsidP="00641033">
      <w:pPr>
        <w:ind w:firstLine="709"/>
        <w:jc w:val="both"/>
        <w:rPr>
          <w:sz w:val="28"/>
          <w:szCs w:val="28"/>
        </w:rPr>
      </w:pPr>
      <w:proofErr w:type="spellStart"/>
      <w:r w:rsidRPr="00EF00D9">
        <w:rPr>
          <w:sz w:val="28"/>
          <w:szCs w:val="28"/>
        </w:rPr>
        <w:lastRenderedPageBreak/>
        <w:t>xls</w:t>
      </w:r>
      <w:proofErr w:type="spellEnd"/>
      <w:r w:rsidRPr="00EF00D9">
        <w:rPr>
          <w:sz w:val="28"/>
          <w:szCs w:val="28"/>
        </w:rPr>
        <w:t xml:space="preserve">, </w:t>
      </w:r>
      <w:proofErr w:type="spellStart"/>
      <w:r w:rsidRPr="00EF00D9">
        <w:rPr>
          <w:sz w:val="28"/>
          <w:szCs w:val="28"/>
        </w:rPr>
        <w:t>xlsx</w:t>
      </w:r>
      <w:proofErr w:type="spellEnd"/>
      <w:r w:rsidRPr="00EF00D9">
        <w:rPr>
          <w:sz w:val="28"/>
          <w:szCs w:val="28"/>
        </w:rPr>
        <w:t xml:space="preserve">, </w:t>
      </w:r>
      <w:proofErr w:type="spellStart"/>
      <w:r w:rsidRPr="00EF00D9">
        <w:rPr>
          <w:sz w:val="28"/>
          <w:szCs w:val="28"/>
        </w:rPr>
        <w:t>ods</w:t>
      </w:r>
      <w:proofErr w:type="spellEnd"/>
      <w:r w:rsidRPr="00EF00D9">
        <w:rPr>
          <w:sz w:val="28"/>
          <w:szCs w:val="28"/>
        </w:rPr>
        <w:t xml:space="preserve"> - для документов, содержащих расчеты; </w:t>
      </w:r>
    </w:p>
    <w:p w14:paraId="12FF4D31" w14:textId="77777777" w:rsidR="00641033" w:rsidRPr="00EF00D9" w:rsidRDefault="00641033" w:rsidP="00641033">
      <w:pPr>
        <w:ind w:firstLine="709"/>
        <w:jc w:val="both"/>
        <w:rPr>
          <w:sz w:val="28"/>
          <w:szCs w:val="28"/>
        </w:rPr>
      </w:pPr>
      <w:proofErr w:type="spellStart"/>
      <w:r w:rsidRPr="00EF00D9">
        <w:rPr>
          <w:sz w:val="28"/>
          <w:szCs w:val="28"/>
        </w:rPr>
        <w:t>pdf</w:t>
      </w:r>
      <w:proofErr w:type="spellEnd"/>
      <w:r w:rsidRPr="00EF00D9">
        <w:rPr>
          <w:sz w:val="28"/>
          <w:szCs w:val="28"/>
        </w:rPr>
        <w:t xml:space="preserve">, </w:t>
      </w:r>
      <w:proofErr w:type="spellStart"/>
      <w:r w:rsidRPr="00EF00D9">
        <w:rPr>
          <w:sz w:val="28"/>
          <w:szCs w:val="28"/>
        </w:rPr>
        <w:t>jpg</w:t>
      </w:r>
      <w:proofErr w:type="spellEnd"/>
      <w:r w:rsidRPr="00EF00D9">
        <w:rPr>
          <w:sz w:val="28"/>
          <w:szCs w:val="28"/>
        </w:rPr>
        <w:t xml:space="preserve">, </w:t>
      </w:r>
      <w:proofErr w:type="spellStart"/>
      <w:r w:rsidRPr="00EF00D9">
        <w:rPr>
          <w:sz w:val="28"/>
          <w:szCs w:val="28"/>
        </w:rPr>
        <w:t>jpeg</w:t>
      </w:r>
      <w:proofErr w:type="spellEnd"/>
      <w:r w:rsidRPr="00EF00D9">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7410BEB" w14:textId="6C149E9B" w:rsidR="00641033" w:rsidRPr="00EF00D9" w:rsidRDefault="00641033" w:rsidP="00641033">
      <w:pPr>
        <w:ind w:firstLine="709"/>
        <w:jc w:val="both"/>
        <w:rPr>
          <w:sz w:val="28"/>
          <w:szCs w:val="28"/>
        </w:rPr>
      </w:pPr>
      <w:r w:rsidRPr="00EF00D9">
        <w:rPr>
          <w:sz w:val="28"/>
          <w:szCs w:val="28"/>
        </w:rPr>
        <w:t>16.1.3. обеспечение бесплатного доступа к ЕПГУ для подачи заявлений, документов, информации, необходим</w:t>
      </w:r>
      <w:r w:rsidR="0086134B">
        <w:rPr>
          <w:sz w:val="28"/>
          <w:szCs w:val="28"/>
        </w:rPr>
        <w:t xml:space="preserve">ых для получения муниципальной </w:t>
      </w:r>
      <w:r w:rsidRPr="00EF00D9">
        <w:rPr>
          <w:sz w:val="28"/>
          <w:szCs w:val="28"/>
        </w:rPr>
        <w:t xml:space="preserve">услуги в электронной форме в любом МФЦ в пределах территории Республики Дагестан по выбору заявителя независимо от его места жительства или места пребывания; </w:t>
      </w:r>
    </w:p>
    <w:p w14:paraId="45731C46" w14:textId="26EF66F4" w:rsidR="00641033" w:rsidRPr="00EF00D9" w:rsidRDefault="00641033" w:rsidP="00641033">
      <w:pPr>
        <w:ind w:firstLine="709"/>
        <w:jc w:val="both"/>
        <w:rPr>
          <w:sz w:val="28"/>
          <w:szCs w:val="28"/>
        </w:rPr>
      </w:pPr>
      <w:r w:rsidRPr="00EF00D9">
        <w:rPr>
          <w:sz w:val="28"/>
          <w:szCs w:val="28"/>
        </w:rPr>
        <w:t xml:space="preserve">16.1.4. доступность обращения за предоставлением </w:t>
      </w:r>
      <w:r w:rsidR="0064010D">
        <w:rPr>
          <w:sz w:val="28"/>
          <w:szCs w:val="28"/>
        </w:rPr>
        <w:t>муниципальной</w:t>
      </w:r>
      <w:r w:rsidR="009F0244">
        <w:rPr>
          <w:sz w:val="28"/>
          <w:szCs w:val="28"/>
        </w:rPr>
        <w:t xml:space="preserve"> </w:t>
      </w:r>
      <w:r w:rsidRPr="00EF00D9">
        <w:rPr>
          <w:sz w:val="28"/>
          <w:szCs w:val="28"/>
        </w:rPr>
        <w:t xml:space="preserve">услуги, в том числе для инвалидов и других маломобильных групп населения; </w:t>
      </w:r>
    </w:p>
    <w:p w14:paraId="6C108477" w14:textId="6E1595B8" w:rsidR="00641033" w:rsidRPr="00EF00D9" w:rsidRDefault="00641033" w:rsidP="00641033">
      <w:pPr>
        <w:ind w:firstLine="709"/>
        <w:jc w:val="both"/>
        <w:rPr>
          <w:sz w:val="28"/>
          <w:szCs w:val="28"/>
        </w:rPr>
      </w:pPr>
      <w:r w:rsidRPr="00EF00D9">
        <w:rPr>
          <w:sz w:val="28"/>
          <w:szCs w:val="28"/>
        </w:rPr>
        <w:t>16.1.5. соблюдение установленного времени ожидания в очереди при подаче заявления и при получении результат</w:t>
      </w:r>
      <w:r w:rsidR="0086134B">
        <w:rPr>
          <w:sz w:val="28"/>
          <w:szCs w:val="28"/>
        </w:rPr>
        <w:t xml:space="preserve">а предоставления </w:t>
      </w:r>
      <w:r w:rsidRPr="00EF00D9">
        <w:rPr>
          <w:sz w:val="28"/>
          <w:szCs w:val="28"/>
        </w:rPr>
        <w:t xml:space="preserve">услуги; </w:t>
      </w:r>
    </w:p>
    <w:p w14:paraId="50B6BDAB" w14:textId="05749A6C" w:rsidR="00641033" w:rsidRPr="00EF00D9" w:rsidRDefault="00641033" w:rsidP="00641033">
      <w:pPr>
        <w:ind w:firstLine="709"/>
        <w:jc w:val="both"/>
        <w:rPr>
          <w:sz w:val="28"/>
          <w:szCs w:val="28"/>
        </w:rPr>
      </w:pPr>
      <w:r w:rsidRPr="00EF00D9">
        <w:rPr>
          <w:sz w:val="28"/>
          <w:szCs w:val="28"/>
        </w:rPr>
        <w:t>16.1.6. соблюдение сроко</w:t>
      </w:r>
      <w:r w:rsidR="0086134B">
        <w:rPr>
          <w:sz w:val="28"/>
          <w:szCs w:val="28"/>
        </w:rPr>
        <w:t xml:space="preserve">в предоставления </w:t>
      </w:r>
      <w:r w:rsidRPr="00EF00D9">
        <w:rPr>
          <w:sz w:val="28"/>
          <w:szCs w:val="28"/>
        </w:rPr>
        <w:t>услуги и сроков выполнения административных процедур пр</w:t>
      </w:r>
      <w:r w:rsidR="00847932">
        <w:rPr>
          <w:sz w:val="28"/>
          <w:szCs w:val="28"/>
        </w:rPr>
        <w:t xml:space="preserve">и предоставлении </w:t>
      </w:r>
      <w:r w:rsidRPr="00EF00D9">
        <w:rPr>
          <w:sz w:val="28"/>
          <w:szCs w:val="28"/>
        </w:rPr>
        <w:t xml:space="preserve">услуги; </w:t>
      </w:r>
    </w:p>
    <w:p w14:paraId="0D972D74" w14:textId="2279B3AB" w:rsidR="00641033" w:rsidRPr="00EF00D9" w:rsidRDefault="00641033" w:rsidP="00641033">
      <w:pPr>
        <w:ind w:firstLine="709"/>
        <w:jc w:val="both"/>
        <w:rPr>
          <w:sz w:val="28"/>
          <w:szCs w:val="28"/>
        </w:rPr>
      </w:pPr>
      <w:r w:rsidRPr="00EF00D9">
        <w:rPr>
          <w:sz w:val="28"/>
          <w:szCs w:val="28"/>
        </w:rPr>
        <w:t>16.1.7. отсутствие обоснованных жалоб со стороны заявителей по результата</w:t>
      </w:r>
      <w:r w:rsidR="00847932">
        <w:rPr>
          <w:sz w:val="28"/>
          <w:szCs w:val="28"/>
        </w:rPr>
        <w:t>м предоставления</w:t>
      </w:r>
      <w:r w:rsidRPr="00EF00D9">
        <w:rPr>
          <w:sz w:val="28"/>
          <w:szCs w:val="28"/>
        </w:rPr>
        <w:t xml:space="preserve"> услуги; </w:t>
      </w:r>
    </w:p>
    <w:p w14:paraId="7BB776EE" w14:textId="6554E2B8" w:rsidR="00641033" w:rsidRPr="00EF00D9" w:rsidRDefault="00641033" w:rsidP="00641033">
      <w:pPr>
        <w:ind w:firstLine="709"/>
        <w:jc w:val="both"/>
        <w:rPr>
          <w:sz w:val="28"/>
          <w:szCs w:val="28"/>
        </w:rPr>
      </w:pPr>
      <w:r w:rsidRPr="00EF00D9">
        <w:rPr>
          <w:sz w:val="28"/>
          <w:szCs w:val="28"/>
        </w:rPr>
        <w:t>16.1.8. возможность получения информации о ход</w:t>
      </w:r>
      <w:r w:rsidR="00847932">
        <w:rPr>
          <w:sz w:val="28"/>
          <w:szCs w:val="28"/>
        </w:rPr>
        <w:t>е предоставления муниципальной</w:t>
      </w:r>
      <w:r w:rsidRPr="00EF00D9">
        <w:rPr>
          <w:sz w:val="28"/>
          <w:szCs w:val="28"/>
        </w:rPr>
        <w:t xml:space="preserve"> услуги, в том числе с использованием ЕПГУ; </w:t>
      </w:r>
    </w:p>
    <w:p w14:paraId="485A86B7" w14:textId="0F51ED3A" w:rsidR="00641033" w:rsidRPr="00EF00D9" w:rsidRDefault="00641033" w:rsidP="00641033">
      <w:pPr>
        <w:ind w:firstLine="709"/>
        <w:jc w:val="both"/>
        <w:rPr>
          <w:sz w:val="28"/>
          <w:szCs w:val="28"/>
        </w:rPr>
      </w:pPr>
      <w:r w:rsidRPr="00EF00D9">
        <w:rPr>
          <w:sz w:val="28"/>
          <w:szCs w:val="28"/>
        </w:rPr>
        <w:t>16.1.9. количество взаимодействий заявителя с работниками Организации пр</w:t>
      </w:r>
      <w:r w:rsidR="00847932">
        <w:rPr>
          <w:sz w:val="28"/>
          <w:szCs w:val="28"/>
        </w:rPr>
        <w:t>и предоставлении муниципальной</w:t>
      </w:r>
      <w:r w:rsidRPr="00EF00D9">
        <w:rPr>
          <w:sz w:val="28"/>
          <w:szCs w:val="28"/>
        </w:rPr>
        <w:t xml:space="preserve"> услуги и их продолжительность. </w:t>
      </w:r>
    </w:p>
    <w:p w14:paraId="53EEF6DE" w14:textId="55B34753" w:rsidR="00641033" w:rsidRPr="00EF00D9" w:rsidRDefault="00641033" w:rsidP="00641033">
      <w:pPr>
        <w:ind w:firstLine="709"/>
        <w:jc w:val="both"/>
        <w:rPr>
          <w:sz w:val="28"/>
          <w:szCs w:val="28"/>
        </w:rPr>
      </w:pPr>
      <w:r w:rsidRPr="00EF00D9">
        <w:rPr>
          <w:sz w:val="28"/>
          <w:szCs w:val="28"/>
        </w:rPr>
        <w:t>16.2. В целя</w:t>
      </w:r>
      <w:r w:rsidR="00847932">
        <w:rPr>
          <w:sz w:val="28"/>
          <w:szCs w:val="28"/>
        </w:rPr>
        <w:t>х предоставления</w:t>
      </w:r>
      <w:r w:rsidRPr="00EF00D9">
        <w:rPr>
          <w:sz w:val="28"/>
          <w:szCs w:val="28"/>
        </w:rPr>
        <w:t xml:space="preserve"> услуги, консультаций и информирования о ход</w:t>
      </w:r>
      <w:r w:rsidR="00847932">
        <w:rPr>
          <w:sz w:val="28"/>
          <w:szCs w:val="28"/>
        </w:rPr>
        <w:t>е предоставления</w:t>
      </w:r>
      <w:r w:rsidRPr="00EF00D9">
        <w:rPr>
          <w:sz w:val="28"/>
          <w:szCs w:val="28"/>
        </w:rPr>
        <w:t xml:space="preserve"> услуги осуществляется прием заявителей по предварительной записи. </w:t>
      </w:r>
    </w:p>
    <w:p w14:paraId="11817B11" w14:textId="77777777" w:rsidR="00641033" w:rsidRPr="00EF00D9" w:rsidRDefault="00641033" w:rsidP="00641033">
      <w:pPr>
        <w:ind w:firstLine="709"/>
        <w:jc w:val="both"/>
        <w:rPr>
          <w:sz w:val="28"/>
          <w:szCs w:val="28"/>
        </w:rPr>
      </w:pPr>
      <w:r w:rsidRPr="00EF00D9">
        <w:rPr>
          <w:sz w:val="28"/>
          <w:szCs w:val="28"/>
        </w:rPr>
        <w:t>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14:paraId="2F5AFB8A" w14:textId="77777777" w:rsidR="00641033" w:rsidRPr="00EF00D9" w:rsidRDefault="00641033" w:rsidP="00641033">
      <w:pPr>
        <w:ind w:firstLine="709"/>
        <w:jc w:val="both"/>
        <w:rPr>
          <w:sz w:val="28"/>
          <w:szCs w:val="28"/>
        </w:rPr>
      </w:pPr>
      <w:r w:rsidRPr="0080405B">
        <w:rPr>
          <w:sz w:val="28"/>
          <w:szCs w:val="28"/>
        </w:rPr>
        <w:t>1</w:t>
      </w:r>
      <w:r w:rsidRPr="00EF00D9">
        <w:rPr>
          <w:sz w:val="28"/>
          <w:szCs w:val="28"/>
        </w:rPr>
        <w:t>6</w:t>
      </w:r>
      <w:r w:rsidRPr="0080405B">
        <w:rPr>
          <w:sz w:val="28"/>
          <w:szCs w:val="28"/>
        </w:rPr>
        <w:t>.</w:t>
      </w:r>
      <w:r w:rsidRPr="00EF00D9">
        <w:rPr>
          <w:sz w:val="28"/>
          <w:szCs w:val="28"/>
        </w:rPr>
        <w:t>3</w:t>
      </w:r>
      <w:r w:rsidRPr="0080405B">
        <w:rPr>
          <w:sz w:val="28"/>
          <w:szCs w:val="28"/>
        </w:rPr>
        <w:t>. С целью проведения организованного приема в первый класс лиц, зарегистрированных на закрепленной территории, общеобразовательное учреждение не позднее 1 марта размещает на информационном стенде, на официальном сайте общеобразовательного учреждения информацию о количестве мест в первых классах; не позднее 1 августа - информацию о наличии свободных мест.</w:t>
      </w:r>
    </w:p>
    <w:p w14:paraId="5070B818" w14:textId="0F679680" w:rsidR="00641033" w:rsidRPr="00EC3EFF" w:rsidRDefault="00641033" w:rsidP="00641033">
      <w:pPr>
        <w:ind w:firstLine="709"/>
        <w:jc w:val="both"/>
        <w:rPr>
          <w:sz w:val="28"/>
          <w:szCs w:val="28"/>
        </w:rPr>
      </w:pPr>
      <w:r w:rsidRPr="00EC3EFF">
        <w:rPr>
          <w:sz w:val="28"/>
          <w:szCs w:val="28"/>
        </w:rPr>
        <w:t>1</w:t>
      </w:r>
      <w:r w:rsidRPr="00EF00D9">
        <w:rPr>
          <w:sz w:val="28"/>
          <w:szCs w:val="28"/>
        </w:rPr>
        <w:t>6</w:t>
      </w:r>
      <w:r w:rsidRPr="00EC3EFF">
        <w:rPr>
          <w:sz w:val="28"/>
          <w:szCs w:val="28"/>
        </w:rPr>
        <w:t>.</w:t>
      </w:r>
      <w:r w:rsidRPr="00EF00D9">
        <w:rPr>
          <w:sz w:val="28"/>
          <w:szCs w:val="28"/>
        </w:rPr>
        <w:t>4</w:t>
      </w:r>
      <w:r w:rsidRPr="00EC3EFF">
        <w:rPr>
          <w:sz w:val="28"/>
          <w:szCs w:val="28"/>
        </w:rPr>
        <w:t>. Оценка качеств</w:t>
      </w:r>
      <w:r w:rsidR="00847932">
        <w:rPr>
          <w:sz w:val="28"/>
          <w:szCs w:val="28"/>
        </w:rPr>
        <w:t xml:space="preserve">а предоставления </w:t>
      </w:r>
      <w:r w:rsidRPr="00EC3EFF">
        <w:rPr>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9F0244">
        <w:rPr>
          <w:sz w:val="28"/>
          <w:szCs w:val="28"/>
        </w:rPr>
        <w:t xml:space="preserve">государственных </w:t>
      </w:r>
      <w:r w:rsidRPr="00EC3EFF">
        <w:rPr>
          <w:sz w:val="28"/>
          <w:szCs w:val="28"/>
        </w:rPr>
        <w:t xml:space="preserve">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0064010D">
        <w:rPr>
          <w:sz w:val="28"/>
          <w:szCs w:val="28"/>
        </w:rPr>
        <w:t>муниципальной</w:t>
      </w:r>
      <w:r w:rsidRPr="00EC3EFF">
        <w:rPr>
          <w:sz w:val="28"/>
          <w:szCs w:val="28"/>
        </w:rPr>
        <w:t xml:space="preserve"> </w:t>
      </w:r>
      <w:r w:rsidRPr="00EC3EFF">
        <w:rPr>
          <w:sz w:val="28"/>
          <w:szCs w:val="28"/>
        </w:rPr>
        <w:lastRenderedPageBreak/>
        <w:t xml:space="preserve">внебюджетных фондов (их региональных отделений) с учетом качества предоставления </w:t>
      </w:r>
      <w:r w:rsidR="0064010D">
        <w:rPr>
          <w:sz w:val="28"/>
          <w:szCs w:val="28"/>
        </w:rPr>
        <w:t>муниципальной</w:t>
      </w:r>
      <w:r w:rsidRPr="00EC3EFF">
        <w:rPr>
          <w:sz w:val="28"/>
          <w:szCs w:val="28"/>
        </w:rPr>
        <w:t xml:space="preserve"> услуг, руководителей многофункциональных центров предоставления </w:t>
      </w:r>
      <w:r w:rsidR="0064010D">
        <w:rPr>
          <w:sz w:val="28"/>
          <w:szCs w:val="28"/>
        </w:rPr>
        <w:t>муниципальной</w:t>
      </w:r>
      <w:r w:rsidRPr="00EC3EFF">
        <w:rPr>
          <w:sz w:val="28"/>
          <w:szCs w:val="28"/>
        </w:rPr>
        <w:t xml:space="preserve"> услуг с учетом качества организации предоставления </w:t>
      </w:r>
      <w:r w:rsidR="0064010D">
        <w:rPr>
          <w:sz w:val="28"/>
          <w:szCs w:val="28"/>
        </w:rPr>
        <w:t>муниципальной</w:t>
      </w:r>
      <w:r w:rsidRPr="00EC3EFF">
        <w:rPr>
          <w:sz w:val="28"/>
          <w:szCs w:val="28"/>
        </w:rPr>
        <w:t xml:space="preserve">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F535E31" w14:textId="153484EB" w:rsidR="00641033" w:rsidRPr="00EF00D9" w:rsidRDefault="00641033" w:rsidP="00641033">
      <w:pPr>
        <w:ind w:firstLine="709"/>
        <w:jc w:val="both"/>
        <w:rPr>
          <w:sz w:val="28"/>
          <w:szCs w:val="28"/>
        </w:rPr>
      </w:pPr>
      <w:r w:rsidRPr="00EC3EFF">
        <w:rPr>
          <w:sz w:val="28"/>
          <w:szCs w:val="28"/>
        </w:rPr>
        <w:t>1</w:t>
      </w:r>
      <w:r w:rsidRPr="00EF00D9">
        <w:rPr>
          <w:sz w:val="28"/>
          <w:szCs w:val="28"/>
        </w:rPr>
        <w:t>6</w:t>
      </w:r>
      <w:r w:rsidRPr="00EC3EFF">
        <w:rPr>
          <w:sz w:val="28"/>
          <w:szCs w:val="28"/>
        </w:rPr>
        <w:t>.</w:t>
      </w:r>
      <w:r w:rsidRPr="00EF00D9">
        <w:rPr>
          <w:sz w:val="28"/>
          <w:szCs w:val="28"/>
        </w:rPr>
        <w:t>5</w:t>
      </w:r>
      <w:r w:rsidRPr="00EC3EFF">
        <w:rPr>
          <w:sz w:val="28"/>
          <w:szCs w:val="28"/>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от 27 июля 2010 г. № 210-ФЗ «Об организации предоставления </w:t>
      </w:r>
      <w:r w:rsidR="00D14EEA">
        <w:rPr>
          <w:sz w:val="28"/>
          <w:szCs w:val="28"/>
        </w:rPr>
        <w:t xml:space="preserve">государственных </w:t>
      </w:r>
      <w:r w:rsidRPr="00EC3EFF">
        <w:rPr>
          <w:sz w:val="28"/>
          <w:szCs w:val="28"/>
        </w:rPr>
        <w:t xml:space="preserve">и муниципальных услуг» и в порядке, установленном постановлением Правительства Российской Федерации от 20 ноября 2012 г. № 1208 «О федеральной </w:t>
      </w:r>
      <w:r w:rsidR="0064010D">
        <w:rPr>
          <w:sz w:val="28"/>
          <w:szCs w:val="28"/>
        </w:rPr>
        <w:t>муниципальной</w:t>
      </w:r>
      <w:r w:rsidR="00C603E8">
        <w:rPr>
          <w:sz w:val="28"/>
          <w:szCs w:val="28"/>
        </w:rPr>
        <w:t xml:space="preserve"> </w:t>
      </w:r>
      <w:r w:rsidRPr="00EC3EFF">
        <w:rPr>
          <w:sz w:val="28"/>
          <w:szCs w:val="28"/>
        </w:rPr>
        <w:t xml:space="preserve">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00D14EEA">
        <w:rPr>
          <w:sz w:val="28"/>
          <w:szCs w:val="28"/>
        </w:rPr>
        <w:t xml:space="preserve">государственных </w:t>
      </w:r>
      <w:r w:rsidRPr="00EC3EFF">
        <w:rPr>
          <w:sz w:val="28"/>
          <w:szCs w:val="28"/>
        </w:rPr>
        <w:t>и муниципальных услуг».</w:t>
      </w:r>
    </w:p>
    <w:p w14:paraId="0C513FBE" w14:textId="77777777" w:rsidR="00641033" w:rsidRPr="00EF00D9" w:rsidRDefault="00641033" w:rsidP="00641033">
      <w:pPr>
        <w:ind w:firstLine="709"/>
        <w:jc w:val="both"/>
        <w:rPr>
          <w:sz w:val="28"/>
          <w:szCs w:val="28"/>
        </w:rPr>
      </w:pPr>
    </w:p>
    <w:p w14:paraId="24070982" w14:textId="59C42912" w:rsidR="00641033" w:rsidRPr="00EF00D9" w:rsidRDefault="00641033" w:rsidP="00641033">
      <w:pPr>
        <w:jc w:val="center"/>
        <w:rPr>
          <w:b/>
          <w:bCs/>
          <w:sz w:val="28"/>
          <w:szCs w:val="28"/>
        </w:rPr>
      </w:pPr>
      <w:r w:rsidRPr="00EF00D9">
        <w:rPr>
          <w:b/>
          <w:bCs/>
          <w:sz w:val="28"/>
          <w:szCs w:val="28"/>
        </w:rPr>
        <w:t>17. Иные тре</w:t>
      </w:r>
      <w:r w:rsidR="00847932">
        <w:rPr>
          <w:b/>
          <w:bCs/>
          <w:sz w:val="28"/>
          <w:szCs w:val="28"/>
        </w:rPr>
        <w:t>бования к предоставлению</w:t>
      </w:r>
      <w:r w:rsidRPr="00EF00D9">
        <w:rPr>
          <w:b/>
          <w:bCs/>
          <w:sz w:val="28"/>
          <w:szCs w:val="28"/>
        </w:rPr>
        <w:t xml:space="preserve"> услуги</w:t>
      </w:r>
    </w:p>
    <w:p w14:paraId="3D047D85" w14:textId="77777777" w:rsidR="00641033" w:rsidRPr="00EF00D9" w:rsidRDefault="00641033" w:rsidP="00641033">
      <w:pPr>
        <w:jc w:val="center"/>
        <w:rPr>
          <w:b/>
          <w:bCs/>
          <w:sz w:val="28"/>
          <w:szCs w:val="28"/>
        </w:rPr>
      </w:pPr>
    </w:p>
    <w:p w14:paraId="7050211E" w14:textId="77777777" w:rsidR="00641033" w:rsidRPr="00EF00D9" w:rsidRDefault="00641033" w:rsidP="00641033">
      <w:pPr>
        <w:ind w:firstLine="709"/>
        <w:jc w:val="both"/>
        <w:rPr>
          <w:sz w:val="28"/>
          <w:szCs w:val="28"/>
        </w:rPr>
      </w:pPr>
      <w:r w:rsidRPr="00EF00D9">
        <w:rPr>
          <w:sz w:val="28"/>
          <w:szCs w:val="28"/>
        </w:rPr>
        <w:t>17</w:t>
      </w:r>
      <w:r>
        <w:rPr>
          <w:sz w:val="28"/>
          <w:szCs w:val="28"/>
        </w:rPr>
        <w:t>.1</w:t>
      </w:r>
      <w:r w:rsidRPr="00EF00D9">
        <w:rPr>
          <w:sz w:val="28"/>
          <w:szCs w:val="28"/>
        </w:rPr>
        <w:t>. С целью проведения организованного приема в первый класс лиц, зарегистрированных на закрепленной территории, общеобразовательное учреждение не позднее 1 марта размещает на информационном стенде, на официальном сайте общеобразовательного учреждения информацию о количестве мест в первых классах; не позднее 1 августа - информацию о наличии свободных мест.</w:t>
      </w:r>
    </w:p>
    <w:p w14:paraId="4D1378E1" w14:textId="77777777" w:rsidR="00641033" w:rsidRPr="00EF00D9" w:rsidRDefault="00641033" w:rsidP="00641033">
      <w:pPr>
        <w:ind w:firstLine="709"/>
        <w:jc w:val="both"/>
        <w:rPr>
          <w:sz w:val="28"/>
          <w:szCs w:val="28"/>
        </w:rPr>
      </w:pPr>
      <w:r w:rsidRPr="00EF00D9">
        <w:rPr>
          <w:sz w:val="28"/>
          <w:szCs w:val="28"/>
        </w:rPr>
        <w:t>17.</w:t>
      </w:r>
      <w:r>
        <w:rPr>
          <w:sz w:val="28"/>
          <w:szCs w:val="28"/>
        </w:rPr>
        <w:t>2</w:t>
      </w:r>
      <w:r w:rsidRPr="00EF00D9">
        <w:rPr>
          <w:sz w:val="28"/>
          <w:szCs w:val="28"/>
        </w:rPr>
        <w:t>. На сайтах, информационных стендах общеобразовательных учреждений размещается следующая справочная информация:</w:t>
      </w:r>
    </w:p>
    <w:p w14:paraId="7F1128AD" w14:textId="24084946" w:rsidR="00641033" w:rsidRPr="00EF00D9" w:rsidRDefault="00641033" w:rsidP="00641033">
      <w:pPr>
        <w:ind w:firstLine="709"/>
        <w:jc w:val="both"/>
        <w:rPr>
          <w:sz w:val="28"/>
          <w:szCs w:val="28"/>
        </w:rPr>
      </w:pPr>
      <w:r w:rsidRPr="00EF00D9">
        <w:rPr>
          <w:sz w:val="28"/>
          <w:szCs w:val="28"/>
        </w:rPr>
        <w:t xml:space="preserve">1) о местах нахождения и графиках работы общеобразовательных организаций, ответственных за предоставление </w:t>
      </w:r>
      <w:r w:rsidR="0064010D">
        <w:rPr>
          <w:sz w:val="28"/>
          <w:szCs w:val="28"/>
        </w:rPr>
        <w:t>муниципальной</w:t>
      </w:r>
      <w:r w:rsidR="00D14EEA">
        <w:rPr>
          <w:sz w:val="28"/>
          <w:szCs w:val="28"/>
        </w:rPr>
        <w:t xml:space="preserve"> </w:t>
      </w:r>
      <w:r w:rsidRPr="00EF00D9">
        <w:rPr>
          <w:sz w:val="28"/>
          <w:szCs w:val="28"/>
        </w:rPr>
        <w:t>услуги;</w:t>
      </w:r>
    </w:p>
    <w:p w14:paraId="505265FD" w14:textId="29BF8317" w:rsidR="00641033" w:rsidRPr="00EF00D9" w:rsidRDefault="00641033" w:rsidP="00641033">
      <w:pPr>
        <w:ind w:firstLine="709"/>
        <w:jc w:val="both"/>
        <w:rPr>
          <w:sz w:val="28"/>
          <w:szCs w:val="28"/>
        </w:rPr>
      </w:pPr>
      <w:r w:rsidRPr="00EF00D9">
        <w:rPr>
          <w:sz w:val="28"/>
          <w:szCs w:val="28"/>
        </w:rPr>
        <w:t xml:space="preserve">2) справочные телефоны общеобразовательных организаций, ответственных за предоставление </w:t>
      </w:r>
      <w:r w:rsidR="0064010D">
        <w:rPr>
          <w:sz w:val="28"/>
          <w:szCs w:val="28"/>
        </w:rPr>
        <w:t>муниципальной</w:t>
      </w:r>
      <w:r w:rsidR="00D14EEA">
        <w:rPr>
          <w:sz w:val="28"/>
          <w:szCs w:val="28"/>
        </w:rPr>
        <w:t xml:space="preserve"> </w:t>
      </w:r>
      <w:r w:rsidRPr="00EF00D9">
        <w:rPr>
          <w:sz w:val="28"/>
          <w:szCs w:val="28"/>
        </w:rPr>
        <w:t>услуги;</w:t>
      </w:r>
    </w:p>
    <w:p w14:paraId="041F7F8B" w14:textId="77777777" w:rsidR="00641033" w:rsidRPr="00EF00D9" w:rsidRDefault="00641033" w:rsidP="00641033">
      <w:pPr>
        <w:ind w:firstLine="709"/>
        <w:jc w:val="both"/>
        <w:rPr>
          <w:sz w:val="28"/>
          <w:szCs w:val="28"/>
        </w:rPr>
      </w:pPr>
      <w:r w:rsidRPr="00EF00D9">
        <w:rPr>
          <w:sz w:val="28"/>
          <w:szCs w:val="28"/>
        </w:rPr>
        <w:t>3) полное наименование общеобразовательного учреждения, фамилия, имя, отчество его руководителя, его контактные телефоны, номер кабинета;</w:t>
      </w:r>
    </w:p>
    <w:p w14:paraId="476CA8CC" w14:textId="513514CF" w:rsidR="00641033" w:rsidRPr="00EF00D9" w:rsidRDefault="00641033" w:rsidP="00641033">
      <w:pPr>
        <w:ind w:firstLine="709"/>
        <w:jc w:val="both"/>
        <w:rPr>
          <w:sz w:val="28"/>
          <w:szCs w:val="28"/>
        </w:rPr>
      </w:pPr>
      <w:r w:rsidRPr="00EF00D9">
        <w:rPr>
          <w:sz w:val="28"/>
          <w:szCs w:val="28"/>
        </w:rPr>
        <w:t xml:space="preserve">4) режим приема граждан, фамилия, имя, отчество специалистов общеобразовательного учреждения, непосредственных исполнителей </w:t>
      </w:r>
      <w:r w:rsidR="0064010D">
        <w:rPr>
          <w:sz w:val="28"/>
          <w:szCs w:val="28"/>
        </w:rPr>
        <w:t>муниципальной</w:t>
      </w:r>
      <w:r w:rsidR="00D14EEA">
        <w:rPr>
          <w:sz w:val="28"/>
          <w:szCs w:val="28"/>
        </w:rPr>
        <w:t xml:space="preserve"> </w:t>
      </w:r>
      <w:r w:rsidRPr="00EF00D9">
        <w:rPr>
          <w:sz w:val="28"/>
          <w:szCs w:val="28"/>
        </w:rPr>
        <w:t>услуги;</w:t>
      </w:r>
    </w:p>
    <w:p w14:paraId="2E9487E1" w14:textId="149AC9C7" w:rsidR="00641033" w:rsidRPr="00EF00D9" w:rsidRDefault="00641033" w:rsidP="00641033">
      <w:pPr>
        <w:ind w:firstLine="709"/>
        <w:jc w:val="both"/>
        <w:rPr>
          <w:sz w:val="28"/>
          <w:szCs w:val="28"/>
        </w:rPr>
      </w:pPr>
      <w:r w:rsidRPr="00EF00D9">
        <w:rPr>
          <w:sz w:val="28"/>
          <w:szCs w:val="28"/>
        </w:rPr>
        <w:t xml:space="preserve">5) административный регламент предоставления </w:t>
      </w:r>
      <w:r w:rsidR="0064010D">
        <w:rPr>
          <w:sz w:val="28"/>
          <w:szCs w:val="28"/>
        </w:rPr>
        <w:t>муниципальной</w:t>
      </w:r>
      <w:r w:rsidR="00D14EEA">
        <w:rPr>
          <w:sz w:val="28"/>
          <w:szCs w:val="28"/>
        </w:rPr>
        <w:t xml:space="preserve"> </w:t>
      </w:r>
      <w:r w:rsidRPr="00EF00D9">
        <w:rPr>
          <w:sz w:val="28"/>
          <w:szCs w:val="28"/>
        </w:rPr>
        <w:t>услуги с приложениями;</w:t>
      </w:r>
    </w:p>
    <w:p w14:paraId="132DA08D" w14:textId="77777777" w:rsidR="00641033" w:rsidRDefault="00641033" w:rsidP="00641033">
      <w:pPr>
        <w:ind w:firstLine="709"/>
        <w:jc w:val="both"/>
        <w:rPr>
          <w:sz w:val="28"/>
          <w:szCs w:val="28"/>
        </w:rPr>
      </w:pPr>
      <w:r w:rsidRPr="00EF00D9">
        <w:rPr>
          <w:sz w:val="28"/>
          <w:szCs w:val="28"/>
        </w:rPr>
        <w:t>6) контактная информация о вышестоящих организациях, в том числе адрес интернет-сайта, номера телефонов, адрес электронной почты.</w:t>
      </w:r>
    </w:p>
    <w:p w14:paraId="58750495" w14:textId="77777777" w:rsidR="00641033" w:rsidRPr="00EF00D9" w:rsidRDefault="00641033" w:rsidP="00641033">
      <w:pPr>
        <w:ind w:firstLine="709"/>
        <w:jc w:val="both"/>
        <w:rPr>
          <w:sz w:val="28"/>
          <w:szCs w:val="28"/>
        </w:rPr>
      </w:pPr>
    </w:p>
    <w:p w14:paraId="2F594979" w14:textId="77777777" w:rsidR="00D14EEA" w:rsidRDefault="00D14EEA" w:rsidP="00641033">
      <w:pPr>
        <w:jc w:val="center"/>
        <w:rPr>
          <w:b/>
          <w:bCs/>
          <w:sz w:val="28"/>
          <w:szCs w:val="28"/>
        </w:rPr>
      </w:pPr>
    </w:p>
    <w:p w14:paraId="285E9050" w14:textId="77777777" w:rsidR="00D14EEA" w:rsidRDefault="00D14EEA" w:rsidP="00641033">
      <w:pPr>
        <w:jc w:val="center"/>
        <w:rPr>
          <w:b/>
          <w:bCs/>
          <w:sz w:val="28"/>
          <w:szCs w:val="28"/>
        </w:rPr>
      </w:pPr>
    </w:p>
    <w:p w14:paraId="417988D0" w14:textId="77777777" w:rsidR="00D14EEA" w:rsidRDefault="00D14EEA" w:rsidP="00641033">
      <w:pPr>
        <w:jc w:val="center"/>
        <w:rPr>
          <w:b/>
          <w:bCs/>
          <w:sz w:val="28"/>
          <w:szCs w:val="28"/>
        </w:rPr>
      </w:pPr>
    </w:p>
    <w:p w14:paraId="6D46FEE8" w14:textId="77777777" w:rsidR="00D14EEA" w:rsidRDefault="00D14EEA" w:rsidP="00641033">
      <w:pPr>
        <w:jc w:val="center"/>
        <w:rPr>
          <w:b/>
          <w:bCs/>
          <w:sz w:val="28"/>
          <w:szCs w:val="28"/>
        </w:rPr>
      </w:pPr>
    </w:p>
    <w:p w14:paraId="1C3DAD49" w14:textId="383BE82E" w:rsidR="00641033" w:rsidRPr="00EF00D9" w:rsidRDefault="00641033" w:rsidP="00641033">
      <w:pPr>
        <w:jc w:val="center"/>
        <w:rPr>
          <w:b/>
          <w:bCs/>
          <w:sz w:val="28"/>
          <w:szCs w:val="28"/>
        </w:rPr>
      </w:pPr>
      <w:r w:rsidRPr="00EF00D9">
        <w:rPr>
          <w:b/>
          <w:bCs/>
          <w:sz w:val="28"/>
          <w:szCs w:val="28"/>
        </w:rPr>
        <w:lastRenderedPageBreak/>
        <w:t xml:space="preserve">III. Состав, последовательность и сроки выполнения </w:t>
      </w:r>
    </w:p>
    <w:p w14:paraId="052D853E" w14:textId="77777777" w:rsidR="00641033" w:rsidRPr="00EF00D9" w:rsidRDefault="00641033" w:rsidP="00641033">
      <w:pPr>
        <w:jc w:val="center"/>
        <w:rPr>
          <w:b/>
          <w:bCs/>
          <w:sz w:val="28"/>
          <w:szCs w:val="28"/>
        </w:rPr>
      </w:pPr>
      <w:r w:rsidRPr="00EF00D9">
        <w:rPr>
          <w:b/>
          <w:bCs/>
          <w:sz w:val="28"/>
          <w:szCs w:val="28"/>
        </w:rPr>
        <w:t xml:space="preserve">административных процедур  </w:t>
      </w:r>
    </w:p>
    <w:p w14:paraId="3E5D4615" w14:textId="77777777" w:rsidR="00641033" w:rsidRPr="00EF00D9" w:rsidRDefault="00641033" w:rsidP="00641033">
      <w:pPr>
        <w:jc w:val="center"/>
        <w:rPr>
          <w:b/>
          <w:bCs/>
          <w:sz w:val="28"/>
          <w:szCs w:val="28"/>
        </w:rPr>
      </w:pPr>
    </w:p>
    <w:p w14:paraId="1B567410" w14:textId="55688349" w:rsidR="00641033" w:rsidRPr="00EF00D9" w:rsidRDefault="00641033" w:rsidP="00641033">
      <w:pPr>
        <w:jc w:val="center"/>
        <w:rPr>
          <w:b/>
          <w:bCs/>
          <w:sz w:val="28"/>
          <w:szCs w:val="28"/>
        </w:rPr>
      </w:pPr>
      <w:r w:rsidRPr="00EF00D9">
        <w:rPr>
          <w:b/>
          <w:bCs/>
          <w:sz w:val="28"/>
          <w:szCs w:val="28"/>
        </w:rPr>
        <w:t>18. Перечень варианто</w:t>
      </w:r>
      <w:r w:rsidR="00847932">
        <w:rPr>
          <w:b/>
          <w:bCs/>
          <w:sz w:val="28"/>
          <w:szCs w:val="28"/>
        </w:rPr>
        <w:t xml:space="preserve">в предоставления </w:t>
      </w:r>
      <w:r w:rsidRPr="00EF00D9">
        <w:rPr>
          <w:b/>
          <w:bCs/>
          <w:sz w:val="28"/>
          <w:szCs w:val="28"/>
        </w:rPr>
        <w:t>услуги</w:t>
      </w:r>
    </w:p>
    <w:p w14:paraId="5EAF5AE2" w14:textId="77777777" w:rsidR="00641033" w:rsidRPr="00EF00D9" w:rsidRDefault="00641033" w:rsidP="00641033">
      <w:pPr>
        <w:jc w:val="both"/>
        <w:rPr>
          <w:sz w:val="28"/>
          <w:szCs w:val="28"/>
        </w:rPr>
      </w:pPr>
    </w:p>
    <w:p w14:paraId="083E7E7A" w14:textId="263FBA97" w:rsidR="00641033" w:rsidRPr="00EF00D9" w:rsidRDefault="00641033" w:rsidP="00641033">
      <w:pPr>
        <w:ind w:firstLine="709"/>
        <w:jc w:val="both"/>
        <w:rPr>
          <w:sz w:val="28"/>
          <w:szCs w:val="28"/>
        </w:rPr>
      </w:pPr>
      <w:r w:rsidRPr="00EF00D9">
        <w:rPr>
          <w:sz w:val="28"/>
          <w:szCs w:val="28"/>
        </w:rPr>
        <w:t>18.1. Предоставление услуги включает в себя следующие административные процедуры:</w:t>
      </w:r>
    </w:p>
    <w:p w14:paraId="6086B0C9" w14:textId="75E5EE7F" w:rsidR="00641033" w:rsidRPr="00EF00D9" w:rsidRDefault="00641033" w:rsidP="00641033">
      <w:pPr>
        <w:ind w:firstLine="709"/>
        <w:jc w:val="both"/>
        <w:rPr>
          <w:sz w:val="28"/>
          <w:szCs w:val="28"/>
        </w:rPr>
      </w:pPr>
      <w:r w:rsidRPr="00EF00D9">
        <w:rPr>
          <w:sz w:val="28"/>
          <w:szCs w:val="28"/>
        </w:rPr>
        <w:t>18.1.1.</w:t>
      </w:r>
      <w:r w:rsidRPr="00EF00D9">
        <w:t xml:space="preserve"> </w:t>
      </w:r>
      <w:r w:rsidRPr="00EF00D9">
        <w:rPr>
          <w:sz w:val="28"/>
          <w:szCs w:val="28"/>
        </w:rPr>
        <w:t>прием и регистрация заявления и документов, необходимых для предоставления услуги;</w:t>
      </w:r>
    </w:p>
    <w:p w14:paraId="2A38FE24" w14:textId="25816901" w:rsidR="00641033" w:rsidRPr="00EF00D9" w:rsidRDefault="00641033" w:rsidP="00641033">
      <w:pPr>
        <w:ind w:firstLine="709"/>
        <w:jc w:val="both"/>
        <w:rPr>
          <w:sz w:val="28"/>
          <w:szCs w:val="28"/>
        </w:rPr>
      </w:pPr>
      <w:r w:rsidRPr="00EF00D9">
        <w:rPr>
          <w:sz w:val="28"/>
          <w:szCs w:val="28"/>
        </w:rPr>
        <w:t>18.1.2. формирование и направление межведомственных информационных запросов в органы (организации)</w:t>
      </w:r>
      <w:r w:rsidR="00847932">
        <w:rPr>
          <w:sz w:val="28"/>
          <w:szCs w:val="28"/>
        </w:rPr>
        <w:t>, участвующие в предоставлении</w:t>
      </w:r>
      <w:r w:rsidRPr="00EF00D9">
        <w:rPr>
          <w:sz w:val="28"/>
          <w:szCs w:val="28"/>
        </w:rPr>
        <w:t xml:space="preserve"> услуги; </w:t>
      </w:r>
    </w:p>
    <w:p w14:paraId="677A6CDD" w14:textId="10FB6E75" w:rsidR="00641033" w:rsidRPr="00EF00D9" w:rsidRDefault="00641033" w:rsidP="00641033">
      <w:pPr>
        <w:ind w:firstLine="709"/>
        <w:jc w:val="both"/>
        <w:rPr>
          <w:sz w:val="28"/>
          <w:szCs w:val="28"/>
        </w:rPr>
      </w:pPr>
      <w:r w:rsidRPr="00EF00D9">
        <w:rPr>
          <w:sz w:val="28"/>
          <w:szCs w:val="28"/>
        </w:rPr>
        <w:t xml:space="preserve">18.1.3. рассмотрение документов и принятие решения о подготовке результата предоставления услуги; </w:t>
      </w:r>
    </w:p>
    <w:p w14:paraId="5EAF468E" w14:textId="4F0E1E9F" w:rsidR="00641033" w:rsidRPr="00EF00D9" w:rsidRDefault="00641033" w:rsidP="00641033">
      <w:pPr>
        <w:ind w:firstLine="709"/>
        <w:jc w:val="both"/>
        <w:rPr>
          <w:sz w:val="28"/>
          <w:szCs w:val="28"/>
        </w:rPr>
      </w:pPr>
      <w:r w:rsidRPr="00EF00D9">
        <w:rPr>
          <w:sz w:val="28"/>
          <w:szCs w:val="28"/>
        </w:rPr>
        <w:t xml:space="preserve">18.1.4. принятие решения о предоставлении (об отказе в предоставлении) </w:t>
      </w:r>
      <w:bookmarkStart w:id="7" w:name="_Hlk146013839"/>
      <w:r w:rsidRPr="00EF00D9">
        <w:rPr>
          <w:sz w:val="28"/>
          <w:szCs w:val="28"/>
        </w:rPr>
        <w:t xml:space="preserve">услуги </w:t>
      </w:r>
      <w:bookmarkEnd w:id="7"/>
      <w:r w:rsidRPr="00EF00D9">
        <w:rPr>
          <w:sz w:val="28"/>
          <w:szCs w:val="28"/>
        </w:rPr>
        <w:t xml:space="preserve">и оформление результата предоставления услуги; </w:t>
      </w:r>
    </w:p>
    <w:p w14:paraId="0532A17D" w14:textId="6BB99ACB" w:rsidR="00641033" w:rsidRPr="00EF00D9" w:rsidRDefault="00641033" w:rsidP="00641033">
      <w:pPr>
        <w:ind w:firstLine="709"/>
        <w:jc w:val="both"/>
        <w:rPr>
          <w:sz w:val="28"/>
          <w:szCs w:val="28"/>
        </w:rPr>
      </w:pPr>
      <w:r w:rsidRPr="00EF00D9">
        <w:rPr>
          <w:sz w:val="28"/>
          <w:szCs w:val="28"/>
        </w:rPr>
        <w:t>18.1.5. выдача (направление) результата предоставления услуги заявителю.</w:t>
      </w:r>
    </w:p>
    <w:p w14:paraId="0269DB1B" w14:textId="68CFD870" w:rsidR="00641033" w:rsidRPr="00EF00D9" w:rsidRDefault="00641033" w:rsidP="00641033">
      <w:pPr>
        <w:ind w:firstLine="709"/>
        <w:jc w:val="both"/>
        <w:rPr>
          <w:sz w:val="28"/>
          <w:szCs w:val="28"/>
        </w:rPr>
      </w:pPr>
      <w:r w:rsidRPr="00EF00D9">
        <w:rPr>
          <w:sz w:val="28"/>
          <w:szCs w:val="28"/>
        </w:rPr>
        <w:t>18.2. Перечень вариантов предоставления услуги:</w:t>
      </w:r>
    </w:p>
    <w:p w14:paraId="3207521B" w14:textId="4A744034" w:rsidR="00641033" w:rsidRPr="00EF00D9" w:rsidRDefault="00641033" w:rsidP="00641033">
      <w:pPr>
        <w:ind w:firstLine="709"/>
        <w:jc w:val="both"/>
        <w:rPr>
          <w:sz w:val="28"/>
          <w:szCs w:val="28"/>
        </w:rPr>
      </w:pPr>
      <w:r w:rsidRPr="00EF00D9">
        <w:rPr>
          <w:sz w:val="28"/>
          <w:szCs w:val="28"/>
        </w:rPr>
        <w:t>18.2.1. Результатом предоставления услуги является результат предоставления услуги, указанный в подразделе 6 настоящего Административного регламента;</w:t>
      </w:r>
    </w:p>
    <w:p w14:paraId="5DE5B199" w14:textId="2BF8AE7D" w:rsidR="00641033" w:rsidRPr="00EF00D9" w:rsidRDefault="00641033" w:rsidP="00641033">
      <w:pPr>
        <w:ind w:firstLine="709"/>
        <w:jc w:val="both"/>
        <w:rPr>
          <w:sz w:val="28"/>
          <w:szCs w:val="28"/>
        </w:rPr>
      </w:pPr>
      <w:r w:rsidRPr="00EF00D9">
        <w:rPr>
          <w:sz w:val="28"/>
          <w:szCs w:val="28"/>
        </w:rPr>
        <w:t xml:space="preserve">18.2.2. Максимальный срок предоставления услуги не превышает максимальный срок предоставления </w:t>
      </w:r>
      <w:r w:rsidR="0064010D">
        <w:rPr>
          <w:sz w:val="28"/>
          <w:szCs w:val="28"/>
        </w:rPr>
        <w:t>муниципальной</w:t>
      </w:r>
      <w:r w:rsidR="00C603E8">
        <w:rPr>
          <w:sz w:val="28"/>
          <w:szCs w:val="28"/>
        </w:rPr>
        <w:t xml:space="preserve"> </w:t>
      </w:r>
      <w:r w:rsidRPr="00EF00D9">
        <w:rPr>
          <w:sz w:val="28"/>
          <w:szCs w:val="28"/>
        </w:rPr>
        <w:t xml:space="preserve">услуги, указанный в </w:t>
      </w:r>
      <w:r w:rsidRPr="00237D2E">
        <w:rPr>
          <w:sz w:val="28"/>
          <w:szCs w:val="28"/>
        </w:rPr>
        <w:t xml:space="preserve">подразделе 7 </w:t>
      </w:r>
      <w:r w:rsidRPr="00EF00D9">
        <w:rPr>
          <w:sz w:val="28"/>
          <w:szCs w:val="28"/>
        </w:rPr>
        <w:t xml:space="preserve">настоящего Регламента; </w:t>
      </w:r>
    </w:p>
    <w:p w14:paraId="4FDB189E" w14:textId="31BF838C" w:rsidR="00641033" w:rsidRPr="00EF00D9" w:rsidRDefault="00641033" w:rsidP="00641033">
      <w:pPr>
        <w:ind w:firstLine="709"/>
        <w:jc w:val="both"/>
        <w:rPr>
          <w:sz w:val="28"/>
          <w:szCs w:val="28"/>
        </w:rPr>
      </w:pPr>
      <w:r w:rsidRPr="00EF00D9">
        <w:rPr>
          <w:sz w:val="28"/>
          <w:szCs w:val="28"/>
        </w:rPr>
        <w:t>18.2.3. Исчерпывающий перечень документов, необходимых для пре</w:t>
      </w:r>
      <w:r w:rsidR="00847932">
        <w:rPr>
          <w:sz w:val="28"/>
          <w:szCs w:val="28"/>
        </w:rPr>
        <w:t xml:space="preserve">доставления </w:t>
      </w:r>
      <w:r w:rsidRPr="00EF00D9">
        <w:rPr>
          <w:sz w:val="28"/>
          <w:szCs w:val="28"/>
        </w:rPr>
        <w:t>услуги, которые заявитель должен представить самостоятельно указан в подразделе 9 настоящего Административного регламента;</w:t>
      </w:r>
    </w:p>
    <w:p w14:paraId="234C3DAB" w14:textId="39775A2C" w:rsidR="00641033" w:rsidRPr="00EF00D9" w:rsidRDefault="00641033" w:rsidP="00641033">
      <w:pPr>
        <w:ind w:firstLine="709"/>
        <w:jc w:val="both"/>
        <w:rPr>
          <w:sz w:val="28"/>
          <w:szCs w:val="28"/>
        </w:rPr>
      </w:pPr>
      <w:r w:rsidRPr="00EF00D9">
        <w:rPr>
          <w:sz w:val="28"/>
          <w:szCs w:val="28"/>
        </w:rPr>
        <w:t xml:space="preserve">18.2.4. Исчерпывающий перечень оснований для отказа в приеме документов, необходимых для предоставления услуги указан в подразделе 10 настоящего Административного регламента; </w:t>
      </w:r>
    </w:p>
    <w:p w14:paraId="3EE67B8C" w14:textId="32CB2BEB" w:rsidR="00641033" w:rsidRPr="00EF00D9" w:rsidRDefault="00641033" w:rsidP="00641033">
      <w:pPr>
        <w:ind w:firstLine="709"/>
        <w:jc w:val="both"/>
        <w:rPr>
          <w:sz w:val="28"/>
          <w:szCs w:val="28"/>
        </w:rPr>
      </w:pPr>
      <w:r w:rsidRPr="00EF00D9">
        <w:rPr>
          <w:sz w:val="28"/>
          <w:szCs w:val="28"/>
        </w:rPr>
        <w:t>18.2.5. Исчерпывающий перечень оснований для отказа в предоставлении услуги указан в подразделе 11 настоящего Административного регламента.</w:t>
      </w:r>
    </w:p>
    <w:p w14:paraId="2B1E8D11" w14:textId="04FFF728" w:rsidR="00641033" w:rsidRPr="00EF00D9" w:rsidRDefault="00641033" w:rsidP="00641033">
      <w:pPr>
        <w:ind w:firstLine="709"/>
        <w:jc w:val="both"/>
        <w:rPr>
          <w:sz w:val="28"/>
          <w:szCs w:val="28"/>
        </w:rPr>
      </w:pPr>
      <w:r w:rsidRPr="00EF00D9">
        <w:rPr>
          <w:sz w:val="28"/>
          <w:szCs w:val="28"/>
        </w:rPr>
        <w:t>18.3. Порядок исправления допущенных опечаток и ошибок в выданн</w:t>
      </w:r>
      <w:r w:rsidR="00847932">
        <w:rPr>
          <w:sz w:val="28"/>
          <w:szCs w:val="28"/>
        </w:rPr>
        <w:t>ых в результате предоставления</w:t>
      </w:r>
      <w:r w:rsidRPr="00EF00D9">
        <w:rPr>
          <w:sz w:val="28"/>
          <w:szCs w:val="28"/>
        </w:rPr>
        <w:t xml:space="preserve"> услуги документах. </w:t>
      </w:r>
    </w:p>
    <w:p w14:paraId="4E168B88" w14:textId="0347C37D" w:rsidR="00641033" w:rsidRPr="00EF00D9" w:rsidRDefault="00641033" w:rsidP="00641033">
      <w:pPr>
        <w:ind w:firstLine="709"/>
        <w:jc w:val="both"/>
        <w:rPr>
          <w:sz w:val="28"/>
          <w:szCs w:val="28"/>
        </w:rPr>
      </w:pPr>
      <w:r w:rsidRPr="00EF00D9">
        <w:rPr>
          <w:sz w:val="28"/>
          <w:szCs w:val="28"/>
        </w:rPr>
        <w:t>18.3.1. Заявитель при обнаружении допущенных опечаток и ошибок в выданных в результат</w:t>
      </w:r>
      <w:r w:rsidR="00847932">
        <w:rPr>
          <w:sz w:val="28"/>
          <w:szCs w:val="28"/>
        </w:rPr>
        <w:t xml:space="preserve">е предоставления </w:t>
      </w:r>
      <w:r w:rsidRPr="00EF00D9">
        <w:rPr>
          <w:sz w:val="28"/>
          <w:szCs w:val="28"/>
        </w:rPr>
        <w:t xml:space="preserve">услуги документах обращается в Организацию, лично,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 </w:t>
      </w:r>
    </w:p>
    <w:p w14:paraId="51F3CFC0" w14:textId="77777777" w:rsidR="00641033" w:rsidRPr="00EF00D9" w:rsidRDefault="00641033" w:rsidP="00641033">
      <w:pPr>
        <w:ind w:firstLine="709"/>
        <w:jc w:val="both"/>
        <w:rPr>
          <w:sz w:val="28"/>
          <w:szCs w:val="28"/>
        </w:rPr>
      </w:pPr>
      <w:r w:rsidRPr="00EF00D9">
        <w:rPr>
          <w:sz w:val="28"/>
          <w:szCs w:val="28"/>
        </w:rPr>
        <w:t xml:space="preserve">Организация при получении указанного заявления рассматривает вопрос о необходимости внесения изменений в выданные в результате предоставления услуги документы. </w:t>
      </w:r>
    </w:p>
    <w:p w14:paraId="1175CF72" w14:textId="77777777" w:rsidR="00641033" w:rsidRPr="00EF00D9" w:rsidRDefault="00641033" w:rsidP="00641033">
      <w:pPr>
        <w:ind w:firstLine="709"/>
        <w:jc w:val="both"/>
        <w:rPr>
          <w:sz w:val="28"/>
          <w:szCs w:val="28"/>
        </w:rPr>
      </w:pPr>
      <w:r w:rsidRPr="00EF00D9">
        <w:rPr>
          <w:sz w:val="28"/>
          <w:szCs w:val="28"/>
        </w:rPr>
        <w:t xml:space="preserve">Организация обеспечивает устранение допущенных опечаток и ошибок в выданных в результате предоставления услуги документах и созданных реестровых записях и направляет заявителю уведомление об их исправлении либо результат предоставления услуги лично, по электронной почте, почтовым отправлением в </w:t>
      </w:r>
      <w:r w:rsidRPr="00EF00D9">
        <w:rPr>
          <w:sz w:val="28"/>
          <w:szCs w:val="28"/>
        </w:rPr>
        <w:lastRenderedPageBreak/>
        <w:t xml:space="preserve">срок, не превышающий 5 (пять) рабочих дней со дня регистрации заявления о необходимости исправления опечаток и ошибок. </w:t>
      </w:r>
    </w:p>
    <w:p w14:paraId="6FA401F5" w14:textId="77777777" w:rsidR="00641033" w:rsidRPr="00EF00D9" w:rsidRDefault="00641033" w:rsidP="00641033">
      <w:pPr>
        <w:ind w:firstLine="709"/>
        <w:jc w:val="both"/>
        <w:rPr>
          <w:sz w:val="28"/>
          <w:szCs w:val="28"/>
        </w:rPr>
      </w:pPr>
      <w:r w:rsidRPr="00EF00D9">
        <w:rPr>
          <w:sz w:val="28"/>
          <w:szCs w:val="28"/>
        </w:rPr>
        <w:t xml:space="preserve">18.3.2. Организация при обнаружении допущенных опечаток и ошибок в выданных в результате предоставления услуги документах и созданных реестровых записях обеспечивает их устранение в указанных документах и записях, направляет заявителю уведомление об их исправлении либо результат предоставления услуги лично, по электронной почте, почтовым отправлением в срок, не превышающий 5 (пять) рабочих дней со дня обнаружения таких опечаток и ошибок. </w:t>
      </w:r>
    </w:p>
    <w:p w14:paraId="01EC0107" w14:textId="77777777" w:rsidR="00641033" w:rsidRPr="00EF00D9" w:rsidRDefault="00641033" w:rsidP="00641033">
      <w:pPr>
        <w:ind w:firstLine="709"/>
        <w:jc w:val="both"/>
        <w:rPr>
          <w:sz w:val="28"/>
          <w:szCs w:val="28"/>
        </w:rPr>
      </w:pPr>
      <w:r w:rsidRPr="00EF00D9">
        <w:rPr>
          <w:sz w:val="28"/>
          <w:szCs w:val="28"/>
        </w:rPr>
        <w:t xml:space="preserve">18.4. Порядок выдачи дубликата документа, выданного по результатам предоставления услуги, в том числе исчерпывающий перечень оснований для отказа в выдаче такого дубликата. </w:t>
      </w:r>
    </w:p>
    <w:p w14:paraId="55F0281B" w14:textId="70A60AE6" w:rsidR="00641033" w:rsidRPr="00EF00D9" w:rsidRDefault="00641033" w:rsidP="00641033">
      <w:pPr>
        <w:ind w:firstLine="709"/>
        <w:jc w:val="both"/>
        <w:rPr>
          <w:sz w:val="28"/>
          <w:szCs w:val="28"/>
        </w:rPr>
      </w:pPr>
      <w:r w:rsidRPr="00EF00D9">
        <w:rPr>
          <w:sz w:val="28"/>
          <w:szCs w:val="28"/>
        </w:rPr>
        <w:t>18.4.1. При необходимости получения дубликата документа, выданного</w:t>
      </w:r>
      <w:r w:rsidR="00847932">
        <w:rPr>
          <w:sz w:val="28"/>
          <w:szCs w:val="28"/>
        </w:rPr>
        <w:t xml:space="preserve"> по результатам предоставления </w:t>
      </w:r>
      <w:r w:rsidRPr="00EF00D9">
        <w:rPr>
          <w:sz w:val="28"/>
          <w:szCs w:val="28"/>
        </w:rPr>
        <w:t xml:space="preserve">услуги, заявитель обращается в Организацию лично, по электронной почте, почтовым отправлением с заявлением о выдаче дубликата документа, выданного по результатам предоставления услуги, составленным в свободной форме. </w:t>
      </w:r>
    </w:p>
    <w:p w14:paraId="793F8759" w14:textId="0DC55CAC" w:rsidR="00641033" w:rsidRPr="00EF00D9" w:rsidRDefault="00641033" w:rsidP="00641033">
      <w:pPr>
        <w:ind w:firstLine="709"/>
        <w:jc w:val="both"/>
        <w:rPr>
          <w:sz w:val="28"/>
          <w:szCs w:val="28"/>
        </w:rPr>
      </w:pPr>
      <w:r w:rsidRPr="00EF00D9">
        <w:rPr>
          <w:sz w:val="28"/>
          <w:szCs w:val="28"/>
        </w:rPr>
        <w:t xml:space="preserve">Организация при получении указанного заявления рассматривает возможность выдачи дубликата документа, выданного по результатам предоставления услуги. </w:t>
      </w:r>
    </w:p>
    <w:p w14:paraId="153855A0" w14:textId="2CFD1AF5" w:rsidR="00641033" w:rsidRPr="00EF00D9" w:rsidRDefault="00641033" w:rsidP="00641033">
      <w:pPr>
        <w:ind w:firstLine="709"/>
        <w:jc w:val="both"/>
        <w:rPr>
          <w:sz w:val="28"/>
          <w:szCs w:val="28"/>
        </w:rPr>
      </w:pPr>
      <w:r w:rsidRPr="00EF00D9">
        <w:rPr>
          <w:sz w:val="28"/>
          <w:szCs w:val="28"/>
        </w:rPr>
        <w:t>Организация, при отсутствии оснований для отказа в выдаче дубликата документа, выданного по результатам предоставле</w:t>
      </w:r>
      <w:r w:rsidR="00847932">
        <w:rPr>
          <w:sz w:val="28"/>
          <w:szCs w:val="28"/>
        </w:rPr>
        <w:t xml:space="preserve">ния </w:t>
      </w:r>
      <w:r w:rsidRPr="00EF00D9">
        <w:rPr>
          <w:sz w:val="28"/>
          <w:szCs w:val="28"/>
        </w:rPr>
        <w:t xml:space="preserve">услуги, выдает такой дубликат заявителю лично, по электронной почте, почтовым отправлением в срок, не превышающий 5 (пять) рабочих дней со дня регистрации заявления о выдаче дубликата документа, выданного по результатам предоставления услуги. </w:t>
      </w:r>
    </w:p>
    <w:p w14:paraId="2D398B01" w14:textId="7ECE5C46" w:rsidR="00641033" w:rsidRPr="00EF00D9" w:rsidRDefault="00641033" w:rsidP="00641033">
      <w:pPr>
        <w:ind w:firstLine="709"/>
        <w:jc w:val="both"/>
        <w:rPr>
          <w:sz w:val="28"/>
          <w:szCs w:val="28"/>
        </w:rPr>
      </w:pPr>
      <w:r w:rsidRPr="00EF00D9">
        <w:rPr>
          <w:sz w:val="28"/>
          <w:szCs w:val="28"/>
        </w:rPr>
        <w:t xml:space="preserve">18.4.2. Исчерпывающий перечень оснований для отказа в выдаче дубликата документа, выданного по результатам предоставления услуги: </w:t>
      </w:r>
    </w:p>
    <w:p w14:paraId="139681D4" w14:textId="7ECD8D92" w:rsidR="00641033" w:rsidRPr="00EF00D9" w:rsidRDefault="00641033" w:rsidP="00641033">
      <w:pPr>
        <w:ind w:firstLine="709"/>
        <w:jc w:val="both"/>
        <w:rPr>
          <w:sz w:val="28"/>
          <w:szCs w:val="28"/>
        </w:rPr>
      </w:pPr>
      <w:r w:rsidRPr="00EF00D9">
        <w:rPr>
          <w:sz w:val="28"/>
          <w:szCs w:val="28"/>
        </w:rPr>
        <w:t xml:space="preserve">18.4.2.1. Отсутствие в заявлении о выдаче дубликата документа, выданного по результатам предоставления </w:t>
      </w:r>
      <w:r w:rsidR="0064010D">
        <w:rPr>
          <w:sz w:val="28"/>
          <w:szCs w:val="28"/>
        </w:rPr>
        <w:t>муниципальной</w:t>
      </w:r>
      <w:r w:rsidR="00C603E8">
        <w:rPr>
          <w:sz w:val="28"/>
          <w:szCs w:val="28"/>
        </w:rPr>
        <w:t xml:space="preserve"> </w:t>
      </w:r>
      <w:r w:rsidRPr="00EF00D9">
        <w:rPr>
          <w:sz w:val="28"/>
          <w:szCs w:val="28"/>
        </w:rPr>
        <w:t xml:space="preserve">услуги, информации, позволяющей идентифицировать ранее выданный по результатам предоставления </w:t>
      </w:r>
      <w:r w:rsidR="0064010D">
        <w:rPr>
          <w:sz w:val="28"/>
          <w:szCs w:val="28"/>
        </w:rPr>
        <w:t>муниципальной</w:t>
      </w:r>
      <w:r w:rsidR="00C603E8">
        <w:rPr>
          <w:sz w:val="28"/>
          <w:szCs w:val="28"/>
        </w:rPr>
        <w:t xml:space="preserve"> </w:t>
      </w:r>
      <w:r w:rsidRPr="00EF00D9">
        <w:rPr>
          <w:sz w:val="28"/>
          <w:szCs w:val="28"/>
        </w:rPr>
        <w:t xml:space="preserve">услуги документ. </w:t>
      </w:r>
    </w:p>
    <w:p w14:paraId="0FFF5B0A" w14:textId="507E75D6" w:rsidR="00641033" w:rsidRPr="00EF00D9" w:rsidRDefault="00641033" w:rsidP="00641033">
      <w:pPr>
        <w:ind w:firstLine="709"/>
        <w:jc w:val="both"/>
        <w:rPr>
          <w:sz w:val="28"/>
          <w:szCs w:val="28"/>
        </w:rPr>
      </w:pPr>
      <w:r w:rsidRPr="00EF00D9">
        <w:rPr>
          <w:sz w:val="28"/>
          <w:szCs w:val="28"/>
        </w:rPr>
        <w:t xml:space="preserve">18.4.2.2. Представление заявления о выдаче дубликата документа, выданного по результатам предоставления </w:t>
      </w:r>
      <w:r w:rsidR="0064010D">
        <w:rPr>
          <w:sz w:val="28"/>
          <w:szCs w:val="28"/>
        </w:rPr>
        <w:t>муниципальной</w:t>
      </w:r>
      <w:r w:rsidR="00C603E8">
        <w:rPr>
          <w:sz w:val="28"/>
          <w:szCs w:val="28"/>
        </w:rPr>
        <w:t xml:space="preserve"> </w:t>
      </w:r>
      <w:r w:rsidRPr="00EF00D9">
        <w:rPr>
          <w:sz w:val="28"/>
          <w:szCs w:val="28"/>
        </w:rPr>
        <w:t>услуги, неуполномоченным лицом.</w:t>
      </w:r>
    </w:p>
    <w:p w14:paraId="52544AE0" w14:textId="77777777" w:rsidR="00641033" w:rsidRPr="00EF00D9" w:rsidRDefault="00641033" w:rsidP="00641033">
      <w:pPr>
        <w:jc w:val="both"/>
        <w:rPr>
          <w:sz w:val="28"/>
          <w:szCs w:val="28"/>
        </w:rPr>
      </w:pPr>
    </w:p>
    <w:p w14:paraId="06C94EB7" w14:textId="4DB6F2EC" w:rsidR="00641033" w:rsidRPr="00556D0E" w:rsidRDefault="00641033" w:rsidP="00641033">
      <w:pPr>
        <w:ind w:firstLine="709"/>
        <w:jc w:val="center"/>
        <w:rPr>
          <w:b/>
          <w:bCs/>
          <w:sz w:val="28"/>
          <w:szCs w:val="28"/>
        </w:rPr>
      </w:pPr>
      <w:r w:rsidRPr="00EF00D9">
        <w:rPr>
          <w:b/>
          <w:bCs/>
          <w:sz w:val="28"/>
          <w:szCs w:val="28"/>
        </w:rPr>
        <w:t xml:space="preserve">19. Описание административной процедуры профилирования заявителя (способы и порядок определения и предъявления необходимого заявителю варианта предоставления </w:t>
      </w:r>
      <w:r w:rsidRPr="00556D0E">
        <w:rPr>
          <w:b/>
          <w:bCs/>
          <w:sz w:val="28"/>
          <w:szCs w:val="28"/>
        </w:rPr>
        <w:t>услуги)</w:t>
      </w:r>
    </w:p>
    <w:p w14:paraId="73DD8610" w14:textId="77777777" w:rsidR="00641033" w:rsidRPr="00EF00D9" w:rsidRDefault="00641033" w:rsidP="00641033">
      <w:pPr>
        <w:ind w:firstLine="709"/>
        <w:jc w:val="both"/>
        <w:rPr>
          <w:sz w:val="28"/>
          <w:szCs w:val="28"/>
        </w:rPr>
      </w:pPr>
      <w:r w:rsidRPr="00556D0E">
        <w:rPr>
          <w:sz w:val="28"/>
          <w:szCs w:val="28"/>
        </w:rPr>
        <w:t>19.1. Каждая административная процедура состоит из административных действий.</w:t>
      </w:r>
      <w:r w:rsidRPr="00EF00D9">
        <w:rPr>
          <w:sz w:val="28"/>
          <w:szCs w:val="28"/>
        </w:rPr>
        <w:t xml:space="preserve"> </w:t>
      </w:r>
    </w:p>
    <w:p w14:paraId="146D0DE0" w14:textId="49ECF921" w:rsidR="00641033" w:rsidRPr="00EF00D9" w:rsidRDefault="00641033" w:rsidP="00641033">
      <w:pPr>
        <w:ind w:firstLine="709"/>
        <w:jc w:val="both"/>
        <w:rPr>
          <w:sz w:val="28"/>
          <w:szCs w:val="28"/>
        </w:rPr>
      </w:pPr>
      <w:r w:rsidRPr="00EF00D9">
        <w:rPr>
          <w:sz w:val="28"/>
          <w:szCs w:val="28"/>
        </w:rPr>
        <w:t xml:space="preserve">19.2. Способы определения и предъявления необходимого заявителю варианта предоставления </w:t>
      </w:r>
      <w:r w:rsidR="00AC2963">
        <w:rPr>
          <w:sz w:val="28"/>
          <w:szCs w:val="28"/>
        </w:rPr>
        <w:t>муниципальной</w:t>
      </w:r>
      <w:r w:rsidRPr="00EF00D9">
        <w:rPr>
          <w:sz w:val="28"/>
          <w:szCs w:val="28"/>
        </w:rPr>
        <w:t xml:space="preserve"> услуги: </w:t>
      </w:r>
    </w:p>
    <w:p w14:paraId="36B9F9CE" w14:textId="46BF2F46" w:rsidR="00641033" w:rsidRPr="00EF00D9" w:rsidRDefault="00847932" w:rsidP="00641033">
      <w:pPr>
        <w:ind w:firstLine="709"/>
        <w:jc w:val="both"/>
        <w:rPr>
          <w:sz w:val="28"/>
          <w:szCs w:val="28"/>
        </w:rPr>
      </w:pPr>
      <w:r>
        <w:rPr>
          <w:sz w:val="28"/>
          <w:szCs w:val="28"/>
        </w:rPr>
        <w:t>19.2.1. посредством Р</w:t>
      </w:r>
      <w:r w:rsidR="00641033" w:rsidRPr="00EF00D9">
        <w:rPr>
          <w:sz w:val="28"/>
          <w:szCs w:val="28"/>
        </w:rPr>
        <w:t xml:space="preserve">ПГУ; </w:t>
      </w:r>
    </w:p>
    <w:p w14:paraId="17B12CDB" w14:textId="77777777" w:rsidR="00641033" w:rsidRPr="00EF00D9" w:rsidRDefault="00641033" w:rsidP="00641033">
      <w:pPr>
        <w:ind w:firstLine="709"/>
        <w:jc w:val="both"/>
        <w:rPr>
          <w:sz w:val="28"/>
          <w:szCs w:val="28"/>
        </w:rPr>
      </w:pPr>
      <w:r w:rsidRPr="00EF00D9">
        <w:rPr>
          <w:sz w:val="28"/>
          <w:szCs w:val="28"/>
        </w:rPr>
        <w:t xml:space="preserve">19.2.2. в Организации. </w:t>
      </w:r>
    </w:p>
    <w:p w14:paraId="031278F2" w14:textId="19239BA8" w:rsidR="00641033" w:rsidRPr="00EF00D9" w:rsidRDefault="00641033" w:rsidP="00641033">
      <w:pPr>
        <w:ind w:firstLine="709"/>
        <w:jc w:val="both"/>
        <w:rPr>
          <w:sz w:val="28"/>
          <w:szCs w:val="28"/>
        </w:rPr>
      </w:pPr>
      <w:r w:rsidRPr="00EF00D9">
        <w:rPr>
          <w:sz w:val="28"/>
          <w:szCs w:val="28"/>
        </w:rPr>
        <w:t xml:space="preserve">19.3. Порядок определения и предъявления необходимого заявителю варианта предоставления услуги: </w:t>
      </w:r>
    </w:p>
    <w:p w14:paraId="76B695E8" w14:textId="77777777" w:rsidR="00641033" w:rsidRPr="00EF00D9" w:rsidRDefault="00641033" w:rsidP="00641033">
      <w:pPr>
        <w:ind w:firstLine="709"/>
        <w:jc w:val="both"/>
        <w:rPr>
          <w:sz w:val="28"/>
          <w:szCs w:val="28"/>
        </w:rPr>
      </w:pPr>
      <w:r w:rsidRPr="00EF00D9">
        <w:rPr>
          <w:sz w:val="28"/>
          <w:szCs w:val="28"/>
        </w:rPr>
        <w:t xml:space="preserve">19.3.1. Посредством ответов на вопросы экспертной системы РПГУ; </w:t>
      </w:r>
    </w:p>
    <w:p w14:paraId="55A1D5C0" w14:textId="77777777" w:rsidR="00641033" w:rsidRPr="00EF00D9" w:rsidRDefault="00641033" w:rsidP="00641033">
      <w:pPr>
        <w:ind w:firstLine="709"/>
        <w:jc w:val="both"/>
        <w:rPr>
          <w:sz w:val="28"/>
          <w:szCs w:val="28"/>
        </w:rPr>
      </w:pPr>
      <w:r w:rsidRPr="00EF00D9">
        <w:rPr>
          <w:sz w:val="28"/>
          <w:szCs w:val="28"/>
        </w:rPr>
        <w:lastRenderedPageBreak/>
        <w:t xml:space="preserve">19.3.2. Посредством опроса в Организации; </w:t>
      </w:r>
    </w:p>
    <w:p w14:paraId="3C9209E1" w14:textId="2F855AD6" w:rsidR="00641033" w:rsidRPr="00EF00D9" w:rsidRDefault="00641033" w:rsidP="00641033">
      <w:pPr>
        <w:ind w:firstLine="709"/>
        <w:jc w:val="both"/>
        <w:rPr>
          <w:sz w:val="28"/>
          <w:szCs w:val="28"/>
        </w:rPr>
      </w:pPr>
      <w:r w:rsidRPr="00EF00D9">
        <w:rPr>
          <w:sz w:val="28"/>
          <w:szCs w:val="28"/>
        </w:rPr>
        <w:t xml:space="preserve">19.4. </w:t>
      </w:r>
      <w:r w:rsidRPr="00E93997">
        <w:rPr>
          <w:sz w:val="28"/>
          <w:szCs w:val="28"/>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14:paraId="4991E27E" w14:textId="77777777" w:rsidR="00641033" w:rsidRPr="00EF00D9" w:rsidRDefault="00641033" w:rsidP="00641033">
      <w:pPr>
        <w:ind w:firstLine="709"/>
        <w:jc w:val="both"/>
        <w:rPr>
          <w:sz w:val="28"/>
          <w:szCs w:val="28"/>
        </w:rPr>
      </w:pPr>
    </w:p>
    <w:p w14:paraId="7CAAC8DF" w14:textId="29FA8562" w:rsidR="00641033" w:rsidRPr="00EF00D9" w:rsidRDefault="00641033" w:rsidP="00641033">
      <w:pPr>
        <w:ind w:firstLine="709"/>
        <w:jc w:val="center"/>
        <w:rPr>
          <w:sz w:val="28"/>
          <w:szCs w:val="28"/>
        </w:rPr>
      </w:pPr>
      <w:r w:rsidRPr="00EF00D9">
        <w:rPr>
          <w:b/>
          <w:bCs/>
          <w:sz w:val="28"/>
          <w:szCs w:val="28"/>
        </w:rPr>
        <w:t>20. Подразделы, содержащие описание вариантов предоставления услуги</w:t>
      </w:r>
    </w:p>
    <w:p w14:paraId="3EE90FB1" w14:textId="77777777" w:rsidR="00641033" w:rsidRPr="00EF00D9" w:rsidRDefault="00641033" w:rsidP="00641033">
      <w:pPr>
        <w:ind w:firstLine="709"/>
        <w:jc w:val="both"/>
        <w:rPr>
          <w:sz w:val="28"/>
          <w:szCs w:val="28"/>
        </w:rPr>
      </w:pPr>
    </w:p>
    <w:p w14:paraId="0E0BDCBC" w14:textId="0ADBB894" w:rsidR="00641033" w:rsidRPr="00EF00D9" w:rsidRDefault="00641033" w:rsidP="00641033">
      <w:pPr>
        <w:ind w:firstLine="709"/>
        <w:jc w:val="both"/>
        <w:rPr>
          <w:sz w:val="28"/>
          <w:szCs w:val="28"/>
        </w:rPr>
      </w:pPr>
      <w:r w:rsidRPr="00EF00D9">
        <w:rPr>
          <w:sz w:val="28"/>
          <w:szCs w:val="28"/>
        </w:rPr>
        <w:t xml:space="preserve">20.1. Для получения услуги заявитель подает заявление о предоставлении услуги посредством: </w:t>
      </w:r>
    </w:p>
    <w:p w14:paraId="781FCD31" w14:textId="77777777" w:rsidR="00641033" w:rsidRPr="00EF00D9" w:rsidRDefault="00641033" w:rsidP="00641033">
      <w:pPr>
        <w:ind w:firstLine="709"/>
        <w:jc w:val="both"/>
        <w:rPr>
          <w:sz w:val="28"/>
          <w:szCs w:val="28"/>
        </w:rPr>
      </w:pPr>
      <w:r w:rsidRPr="00EF00D9">
        <w:rPr>
          <w:sz w:val="28"/>
          <w:szCs w:val="28"/>
        </w:rPr>
        <w:t>20</w:t>
      </w:r>
      <w:r w:rsidRPr="00E93997">
        <w:rPr>
          <w:sz w:val="28"/>
          <w:szCs w:val="28"/>
        </w:rPr>
        <w:t>.</w:t>
      </w:r>
      <w:r w:rsidRPr="00EF00D9">
        <w:rPr>
          <w:sz w:val="28"/>
          <w:szCs w:val="28"/>
        </w:rPr>
        <w:t>1</w:t>
      </w:r>
      <w:r w:rsidRPr="00E93997">
        <w:rPr>
          <w:sz w:val="28"/>
          <w:szCs w:val="28"/>
        </w:rPr>
        <w:t>.3. лично</w:t>
      </w:r>
      <w:r w:rsidRPr="00EF00D9">
        <w:rPr>
          <w:sz w:val="28"/>
          <w:szCs w:val="28"/>
        </w:rPr>
        <w:t>го</w:t>
      </w:r>
      <w:r w:rsidRPr="00E93997">
        <w:rPr>
          <w:sz w:val="28"/>
          <w:szCs w:val="28"/>
        </w:rPr>
        <w:t xml:space="preserve"> обращение в Организацию</w:t>
      </w:r>
      <w:r w:rsidRPr="00EF00D9">
        <w:rPr>
          <w:sz w:val="28"/>
          <w:szCs w:val="28"/>
        </w:rPr>
        <w:t xml:space="preserve">; </w:t>
      </w:r>
    </w:p>
    <w:p w14:paraId="770FDA24" w14:textId="77777777" w:rsidR="00641033" w:rsidRPr="00E93997" w:rsidRDefault="00641033" w:rsidP="00641033">
      <w:pPr>
        <w:ind w:firstLine="709"/>
        <w:jc w:val="both"/>
        <w:rPr>
          <w:sz w:val="28"/>
          <w:szCs w:val="28"/>
        </w:rPr>
      </w:pPr>
      <w:r w:rsidRPr="00EF00D9">
        <w:rPr>
          <w:sz w:val="28"/>
          <w:szCs w:val="28"/>
        </w:rPr>
        <w:t>20</w:t>
      </w:r>
      <w:r w:rsidRPr="00E93997">
        <w:rPr>
          <w:sz w:val="28"/>
          <w:szCs w:val="28"/>
        </w:rPr>
        <w:t>.</w:t>
      </w:r>
      <w:r w:rsidRPr="00EF00D9">
        <w:rPr>
          <w:sz w:val="28"/>
          <w:szCs w:val="28"/>
        </w:rPr>
        <w:t>1</w:t>
      </w:r>
      <w:r w:rsidRPr="00E93997">
        <w:rPr>
          <w:sz w:val="28"/>
          <w:szCs w:val="28"/>
        </w:rPr>
        <w:t xml:space="preserve">.1. через личный кабинет на ЕПГУ; </w:t>
      </w:r>
    </w:p>
    <w:p w14:paraId="36309555" w14:textId="77777777" w:rsidR="00641033" w:rsidRPr="00EF00D9" w:rsidRDefault="00641033" w:rsidP="00641033">
      <w:pPr>
        <w:ind w:firstLine="709"/>
        <w:jc w:val="both"/>
        <w:rPr>
          <w:sz w:val="28"/>
          <w:szCs w:val="28"/>
        </w:rPr>
      </w:pPr>
      <w:r w:rsidRPr="00EF00D9">
        <w:rPr>
          <w:sz w:val="28"/>
          <w:szCs w:val="28"/>
        </w:rPr>
        <w:t>20</w:t>
      </w:r>
      <w:r w:rsidRPr="00E93997">
        <w:rPr>
          <w:sz w:val="28"/>
          <w:szCs w:val="28"/>
        </w:rPr>
        <w:t>.</w:t>
      </w:r>
      <w:r w:rsidRPr="00EF00D9">
        <w:rPr>
          <w:sz w:val="28"/>
          <w:szCs w:val="28"/>
        </w:rPr>
        <w:t>1</w:t>
      </w:r>
      <w:r w:rsidRPr="00E93997">
        <w:rPr>
          <w:sz w:val="28"/>
          <w:szCs w:val="28"/>
        </w:rPr>
        <w:t>.2. в структурном подразделении МФЦ</w:t>
      </w:r>
      <w:r w:rsidRPr="00EF00D9">
        <w:rPr>
          <w:sz w:val="28"/>
          <w:szCs w:val="28"/>
        </w:rPr>
        <w:t>.</w:t>
      </w:r>
      <w:r w:rsidRPr="00E93997">
        <w:rPr>
          <w:sz w:val="28"/>
          <w:szCs w:val="28"/>
        </w:rPr>
        <w:t xml:space="preserve"> </w:t>
      </w:r>
    </w:p>
    <w:p w14:paraId="00DDBA45" w14:textId="3197474D" w:rsidR="00641033" w:rsidRPr="00EF00D9" w:rsidRDefault="00641033" w:rsidP="00641033">
      <w:pPr>
        <w:ind w:firstLine="709"/>
        <w:jc w:val="both"/>
        <w:rPr>
          <w:sz w:val="28"/>
          <w:szCs w:val="28"/>
        </w:rPr>
      </w:pPr>
      <w:r w:rsidRPr="00EF00D9">
        <w:rPr>
          <w:sz w:val="28"/>
          <w:szCs w:val="28"/>
        </w:rPr>
        <w:t xml:space="preserve">20.2. Исчерпывающий перечень документов, необходимых для предоставления </w:t>
      </w:r>
      <w:r w:rsidR="00AC2963">
        <w:rPr>
          <w:sz w:val="28"/>
          <w:szCs w:val="28"/>
        </w:rPr>
        <w:t>муниципальной</w:t>
      </w:r>
      <w:r w:rsidRPr="00EF00D9">
        <w:rPr>
          <w:sz w:val="28"/>
          <w:szCs w:val="28"/>
        </w:rPr>
        <w:t xml:space="preserve"> услуги, которые заявитель должен представить указан в подразделе 9 настоящего Административного регламента.</w:t>
      </w:r>
    </w:p>
    <w:p w14:paraId="553F9B1E" w14:textId="77777777" w:rsidR="00641033" w:rsidRPr="00EF00D9" w:rsidRDefault="00641033" w:rsidP="00641033">
      <w:pPr>
        <w:ind w:firstLine="709"/>
        <w:jc w:val="both"/>
        <w:rPr>
          <w:sz w:val="28"/>
          <w:szCs w:val="28"/>
        </w:rPr>
      </w:pPr>
      <w:r w:rsidRPr="00EF00D9">
        <w:rPr>
          <w:sz w:val="28"/>
          <w:szCs w:val="28"/>
        </w:rPr>
        <w:t>20.3. Не допускается требовать представление других документов в качестве основания для приема на обучение по основным общеобразовательным программам.</w:t>
      </w:r>
    </w:p>
    <w:p w14:paraId="042EB4A1" w14:textId="77777777" w:rsidR="00641033" w:rsidRPr="00EF00D9" w:rsidRDefault="00641033" w:rsidP="00641033">
      <w:pPr>
        <w:jc w:val="center"/>
        <w:rPr>
          <w:b/>
          <w:bCs/>
          <w:sz w:val="28"/>
          <w:szCs w:val="28"/>
        </w:rPr>
      </w:pPr>
    </w:p>
    <w:p w14:paraId="0ED4448E" w14:textId="77777777" w:rsidR="00641033" w:rsidRPr="00EF00D9" w:rsidRDefault="00641033" w:rsidP="00641033">
      <w:pPr>
        <w:jc w:val="center"/>
        <w:rPr>
          <w:b/>
          <w:bCs/>
          <w:sz w:val="28"/>
          <w:szCs w:val="28"/>
        </w:rPr>
      </w:pPr>
      <w:r w:rsidRPr="00EF00D9">
        <w:rPr>
          <w:b/>
          <w:bCs/>
          <w:sz w:val="28"/>
          <w:szCs w:val="28"/>
        </w:rPr>
        <w:t xml:space="preserve">21. Перечень административных процедур при подаче заявления </w:t>
      </w:r>
    </w:p>
    <w:p w14:paraId="0056BAAE" w14:textId="77777777" w:rsidR="00641033" w:rsidRPr="00EF00D9" w:rsidRDefault="00641033" w:rsidP="00641033">
      <w:pPr>
        <w:jc w:val="center"/>
        <w:rPr>
          <w:b/>
          <w:bCs/>
          <w:sz w:val="28"/>
          <w:szCs w:val="28"/>
        </w:rPr>
      </w:pPr>
      <w:r w:rsidRPr="00EF00D9">
        <w:rPr>
          <w:b/>
          <w:bCs/>
          <w:sz w:val="28"/>
          <w:szCs w:val="28"/>
        </w:rPr>
        <w:t>посредством</w:t>
      </w:r>
      <w:r w:rsidRPr="00EF00D9">
        <w:rPr>
          <w:sz w:val="28"/>
          <w:szCs w:val="28"/>
        </w:rPr>
        <w:t xml:space="preserve"> </w:t>
      </w:r>
      <w:r w:rsidRPr="00E93997">
        <w:rPr>
          <w:b/>
          <w:bCs/>
          <w:sz w:val="28"/>
          <w:szCs w:val="28"/>
        </w:rPr>
        <w:t>лично</w:t>
      </w:r>
      <w:r w:rsidRPr="00EF00D9">
        <w:rPr>
          <w:b/>
          <w:bCs/>
          <w:sz w:val="28"/>
          <w:szCs w:val="28"/>
        </w:rPr>
        <w:t>го</w:t>
      </w:r>
      <w:r w:rsidRPr="00E93997">
        <w:rPr>
          <w:b/>
          <w:bCs/>
          <w:sz w:val="28"/>
          <w:szCs w:val="28"/>
        </w:rPr>
        <w:t xml:space="preserve"> обращени</w:t>
      </w:r>
      <w:r w:rsidRPr="00EF00D9">
        <w:rPr>
          <w:b/>
          <w:bCs/>
          <w:sz w:val="28"/>
          <w:szCs w:val="28"/>
        </w:rPr>
        <w:t>я</w:t>
      </w:r>
      <w:r w:rsidRPr="00E93997">
        <w:rPr>
          <w:b/>
          <w:bCs/>
          <w:sz w:val="28"/>
          <w:szCs w:val="28"/>
        </w:rPr>
        <w:t xml:space="preserve"> в Организацию</w:t>
      </w:r>
    </w:p>
    <w:p w14:paraId="1A445671" w14:textId="77777777" w:rsidR="00641033" w:rsidRPr="00EF00D9" w:rsidRDefault="00641033" w:rsidP="00641033">
      <w:pPr>
        <w:jc w:val="center"/>
        <w:rPr>
          <w:sz w:val="28"/>
          <w:szCs w:val="28"/>
        </w:rPr>
      </w:pPr>
    </w:p>
    <w:p w14:paraId="4AB4ED7E" w14:textId="2A44AD2E" w:rsidR="00641033" w:rsidRPr="007A3726" w:rsidRDefault="00641033" w:rsidP="00641033">
      <w:pPr>
        <w:ind w:firstLine="709"/>
        <w:jc w:val="both"/>
        <w:rPr>
          <w:sz w:val="28"/>
          <w:szCs w:val="28"/>
        </w:rPr>
      </w:pPr>
      <w:r w:rsidRPr="00EF00D9">
        <w:rPr>
          <w:sz w:val="28"/>
          <w:szCs w:val="28"/>
        </w:rPr>
        <w:t xml:space="preserve">21.1. </w:t>
      </w:r>
      <w:r w:rsidRPr="007A3726">
        <w:rPr>
          <w:sz w:val="28"/>
          <w:szCs w:val="28"/>
        </w:rPr>
        <w:t>Заявление о предоставление услуги при очном обращении в Организацию регистрируется Организацией в журнале регистрации заявлений в день обращения.</w:t>
      </w:r>
    </w:p>
    <w:p w14:paraId="1A07C4B6" w14:textId="77777777" w:rsidR="00641033" w:rsidRPr="007A3726" w:rsidRDefault="00641033" w:rsidP="00641033">
      <w:pPr>
        <w:ind w:firstLine="709"/>
        <w:jc w:val="both"/>
        <w:rPr>
          <w:sz w:val="28"/>
          <w:szCs w:val="28"/>
        </w:rPr>
      </w:pPr>
      <w:r w:rsidRPr="00EF00D9">
        <w:rPr>
          <w:sz w:val="28"/>
          <w:szCs w:val="28"/>
        </w:rPr>
        <w:t xml:space="preserve">21.2. </w:t>
      </w:r>
      <w:r w:rsidRPr="007A3726">
        <w:rPr>
          <w:sz w:val="28"/>
          <w:szCs w:val="28"/>
        </w:rPr>
        <w:t xml:space="preserve">При подаче запроса в Организацию лично, по электронной почте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а также предоставляемый Заявителем пакет документов. </w:t>
      </w:r>
    </w:p>
    <w:p w14:paraId="3712402D" w14:textId="77777777" w:rsidR="00641033" w:rsidRPr="007A3726" w:rsidRDefault="00641033" w:rsidP="00641033">
      <w:pPr>
        <w:ind w:firstLine="709"/>
        <w:jc w:val="both"/>
        <w:rPr>
          <w:sz w:val="28"/>
          <w:szCs w:val="28"/>
        </w:rPr>
      </w:pPr>
      <w:r w:rsidRPr="00EF00D9">
        <w:rPr>
          <w:sz w:val="28"/>
          <w:szCs w:val="28"/>
        </w:rPr>
        <w:t xml:space="preserve">21.3. </w:t>
      </w:r>
      <w:r w:rsidRPr="007A3726">
        <w:rPr>
          <w:sz w:val="28"/>
          <w:szCs w:val="28"/>
        </w:rPr>
        <w:t>Работник Организации проверяет запрос на предмет наличия оснований для отказа в приеме документов, необходимых для предоставления услуги, предусмотренных подразделом 9 Административного регламента.</w:t>
      </w:r>
    </w:p>
    <w:p w14:paraId="5234D1D1" w14:textId="52125F37" w:rsidR="00641033" w:rsidRPr="007A3726" w:rsidRDefault="00641033" w:rsidP="00641033">
      <w:pPr>
        <w:ind w:firstLine="709"/>
        <w:jc w:val="both"/>
        <w:rPr>
          <w:sz w:val="28"/>
          <w:szCs w:val="28"/>
        </w:rPr>
      </w:pPr>
      <w:r w:rsidRPr="007A3726">
        <w:rPr>
          <w:sz w:val="28"/>
          <w:szCs w:val="28"/>
        </w:rPr>
        <w:t xml:space="preserve">При наличии таких оснований работник Организации формирует решение </w:t>
      </w:r>
      <w:r w:rsidRPr="003E22D3">
        <w:rPr>
          <w:sz w:val="28"/>
          <w:szCs w:val="28"/>
        </w:rPr>
        <w:t>об отказе в приеме заявления</w:t>
      </w:r>
      <w:r w:rsidRPr="003E22D3">
        <w:t xml:space="preserve"> </w:t>
      </w:r>
      <w:r w:rsidR="00A01322">
        <w:rPr>
          <w:sz w:val="28"/>
          <w:szCs w:val="28"/>
        </w:rPr>
        <w:t>о зачислении в муниципальную</w:t>
      </w:r>
      <w:r w:rsidRPr="003E22D3">
        <w:rPr>
          <w:sz w:val="28"/>
          <w:szCs w:val="28"/>
        </w:rPr>
        <w:t xml:space="preserve"> образовательную</w:t>
      </w:r>
      <w:r w:rsidR="00E169E6">
        <w:rPr>
          <w:sz w:val="28"/>
          <w:szCs w:val="28"/>
        </w:rPr>
        <w:t xml:space="preserve"> организацию МР «</w:t>
      </w:r>
      <w:r w:rsidR="00FD6D29">
        <w:rPr>
          <w:sz w:val="28"/>
          <w:szCs w:val="28"/>
        </w:rPr>
        <w:t xml:space="preserve">Бабаюртовский </w:t>
      </w:r>
      <w:r w:rsidR="00E169E6">
        <w:rPr>
          <w:sz w:val="28"/>
          <w:szCs w:val="28"/>
        </w:rPr>
        <w:t>район»</w:t>
      </w:r>
      <w:r w:rsidRPr="003E22D3">
        <w:rPr>
          <w:sz w:val="28"/>
          <w:szCs w:val="28"/>
        </w:rPr>
        <w:t>, реализующую программу общего образования</w:t>
      </w:r>
      <w:r w:rsidRPr="007A3726">
        <w:rPr>
          <w:sz w:val="28"/>
          <w:szCs w:val="28"/>
        </w:rPr>
        <w:t xml:space="preserve">, </w:t>
      </w:r>
      <w:r w:rsidRPr="003E22D3">
        <w:rPr>
          <w:sz w:val="28"/>
          <w:szCs w:val="28"/>
        </w:rPr>
        <w:t>согласно Приложению 2</w:t>
      </w:r>
      <w:r w:rsidRPr="007A3726">
        <w:rPr>
          <w:sz w:val="28"/>
          <w:szCs w:val="28"/>
        </w:rPr>
        <w:t xml:space="preserve"> к настоящему Административному регламенту. </w:t>
      </w:r>
    </w:p>
    <w:p w14:paraId="4F62261A" w14:textId="77777777" w:rsidR="00641033" w:rsidRPr="007A3726" w:rsidRDefault="00641033" w:rsidP="00641033">
      <w:pPr>
        <w:ind w:firstLine="709"/>
        <w:jc w:val="both"/>
        <w:rPr>
          <w:sz w:val="28"/>
          <w:szCs w:val="28"/>
        </w:rPr>
      </w:pPr>
      <w:r w:rsidRPr="007A3726">
        <w:rPr>
          <w:sz w:val="28"/>
          <w:szCs w:val="28"/>
        </w:rPr>
        <w:t xml:space="preserve">Указанное решение подписывается усиленной квалифицированной ЭП уполномоченного работника Организации и не позднее первого рабочего дня, следующего за днем поступления запроса, направляется заявителю в Личный кабинет на ЕПГУ, по электронной почте, почтовым отправлением или выдается заявителю лично в Организации в срок не позднее 30 минут с момента получения от него документов. </w:t>
      </w:r>
    </w:p>
    <w:p w14:paraId="035C91DC" w14:textId="77777777" w:rsidR="00641033" w:rsidRPr="007A3726" w:rsidRDefault="00641033" w:rsidP="00641033">
      <w:pPr>
        <w:ind w:firstLine="709"/>
        <w:jc w:val="both"/>
        <w:rPr>
          <w:sz w:val="28"/>
          <w:szCs w:val="28"/>
        </w:rPr>
      </w:pPr>
      <w:r w:rsidRPr="00EF00D9">
        <w:rPr>
          <w:sz w:val="28"/>
          <w:szCs w:val="28"/>
        </w:rPr>
        <w:lastRenderedPageBreak/>
        <w:t xml:space="preserve">21.4. </w:t>
      </w:r>
      <w:r w:rsidRPr="007A3726">
        <w:rPr>
          <w:sz w:val="28"/>
          <w:szCs w:val="28"/>
        </w:rPr>
        <w:t xml:space="preserve">В случае, если такие основания отсутствуют, работник Организации регистрирует запрос. </w:t>
      </w:r>
    </w:p>
    <w:p w14:paraId="1154534E" w14:textId="77777777" w:rsidR="00641033" w:rsidRPr="007A3726" w:rsidRDefault="00641033" w:rsidP="00641033">
      <w:pPr>
        <w:ind w:firstLine="709"/>
        <w:jc w:val="both"/>
        <w:rPr>
          <w:sz w:val="28"/>
          <w:szCs w:val="28"/>
        </w:rPr>
      </w:pPr>
      <w:r w:rsidRPr="007A3726">
        <w:rPr>
          <w:sz w:val="28"/>
          <w:szCs w:val="28"/>
        </w:rPr>
        <w:t>После регистрации запроса, заявителю направляется на электронную почту или выдается лично (не позднее, чем через 15 (</w:t>
      </w:r>
      <w:r>
        <w:rPr>
          <w:sz w:val="28"/>
          <w:szCs w:val="28"/>
        </w:rPr>
        <w:t>п</w:t>
      </w:r>
      <w:r w:rsidRPr="007A3726">
        <w:rPr>
          <w:sz w:val="28"/>
          <w:szCs w:val="28"/>
        </w:rPr>
        <w:t>ятнадцать) минут после регистрации запроса) уведомление.</w:t>
      </w:r>
    </w:p>
    <w:p w14:paraId="6B0C9B85" w14:textId="77777777" w:rsidR="00641033" w:rsidRPr="007A3726" w:rsidRDefault="00641033" w:rsidP="00641033">
      <w:pPr>
        <w:ind w:firstLine="709"/>
        <w:jc w:val="both"/>
        <w:rPr>
          <w:sz w:val="28"/>
          <w:szCs w:val="28"/>
        </w:rPr>
      </w:pPr>
      <w:r w:rsidRPr="00EF00D9">
        <w:rPr>
          <w:sz w:val="28"/>
          <w:szCs w:val="28"/>
        </w:rPr>
        <w:t xml:space="preserve">21.5. </w:t>
      </w:r>
      <w:r w:rsidRPr="007A3726">
        <w:rPr>
          <w:sz w:val="28"/>
          <w:szCs w:val="28"/>
        </w:rPr>
        <w:t xml:space="preserve">Результатом административного действия (процедуры) является регистрация запроса или направление (выдача) заявителю (представитель заявителя) решения об отказе в приеме документов, необходимых для предоставления услуги. Результат административного действия фиксируется на ЕПГУ и направляется в личный кабинет. </w:t>
      </w:r>
    </w:p>
    <w:p w14:paraId="5DB72265" w14:textId="77777777" w:rsidR="00641033" w:rsidRPr="007A3726" w:rsidRDefault="00641033" w:rsidP="00641033">
      <w:pPr>
        <w:ind w:firstLine="709"/>
        <w:jc w:val="both"/>
        <w:rPr>
          <w:sz w:val="28"/>
          <w:szCs w:val="28"/>
        </w:rPr>
      </w:pPr>
      <w:r w:rsidRPr="00EF00D9">
        <w:rPr>
          <w:sz w:val="28"/>
          <w:szCs w:val="28"/>
        </w:rPr>
        <w:t xml:space="preserve">21.6. </w:t>
      </w:r>
      <w:r w:rsidRPr="007A3726">
        <w:rPr>
          <w:sz w:val="28"/>
          <w:szCs w:val="28"/>
        </w:rPr>
        <w:t xml:space="preserve">Работник Организации на основании собранного комплекта документов, исходя из критериев предоставления услуги, установленных Административным регламентом, определяет возможность предоставления услуги </w:t>
      </w:r>
      <w:r w:rsidRPr="00342900">
        <w:rPr>
          <w:sz w:val="28"/>
          <w:szCs w:val="28"/>
        </w:rPr>
        <w:t>и формирует проект решения о предоставлении услуги по форме согласно Приложению 1 к Административному регламенту или об отказе в ее предоставлении по форме согласно Приложению 2</w:t>
      </w:r>
      <w:r w:rsidRPr="007A3726">
        <w:rPr>
          <w:sz w:val="28"/>
          <w:szCs w:val="28"/>
        </w:rPr>
        <w:t xml:space="preserve"> к Административному регламенту. </w:t>
      </w:r>
      <w:r w:rsidRPr="00EF00D9">
        <w:rPr>
          <w:sz w:val="28"/>
          <w:szCs w:val="28"/>
        </w:rPr>
        <w:t xml:space="preserve">Основания для принятия решения об отказе в приеме запроса и документов указаны в пунктах 10.1. </w:t>
      </w:r>
      <w:r w:rsidRPr="007A3726">
        <w:rPr>
          <w:sz w:val="28"/>
          <w:szCs w:val="28"/>
        </w:rPr>
        <w:t>настоящего Административного регламента</w:t>
      </w:r>
      <w:r w:rsidRPr="00EF00D9">
        <w:rPr>
          <w:sz w:val="28"/>
          <w:szCs w:val="28"/>
        </w:rPr>
        <w:t>.</w:t>
      </w:r>
    </w:p>
    <w:p w14:paraId="55AF57E1" w14:textId="77777777" w:rsidR="00641033" w:rsidRPr="007A3726" w:rsidRDefault="00641033" w:rsidP="00641033">
      <w:pPr>
        <w:ind w:firstLine="709"/>
        <w:jc w:val="both"/>
        <w:rPr>
          <w:sz w:val="28"/>
          <w:szCs w:val="28"/>
        </w:rPr>
      </w:pPr>
      <w:r w:rsidRPr="00EF00D9">
        <w:rPr>
          <w:sz w:val="28"/>
          <w:szCs w:val="28"/>
        </w:rPr>
        <w:t xml:space="preserve">21.7. </w:t>
      </w:r>
      <w:r w:rsidRPr="007A3726">
        <w:rPr>
          <w:sz w:val="28"/>
          <w:szCs w:val="28"/>
        </w:rPr>
        <w:t xml:space="preserve">Результатом административного действия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 </w:t>
      </w:r>
    </w:p>
    <w:p w14:paraId="42CB2EC0" w14:textId="5DC3FE4A" w:rsidR="00641033" w:rsidRPr="007A3726" w:rsidRDefault="00641033" w:rsidP="00641033">
      <w:pPr>
        <w:ind w:firstLine="709"/>
        <w:jc w:val="both"/>
        <w:rPr>
          <w:sz w:val="28"/>
          <w:szCs w:val="28"/>
        </w:rPr>
      </w:pPr>
      <w:r w:rsidRPr="00EF00D9">
        <w:rPr>
          <w:sz w:val="28"/>
          <w:szCs w:val="28"/>
        </w:rPr>
        <w:t xml:space="preserve">21.8. </w:t>
      </w:r>
      <w:r w:rsidRPr="007A3726">
        <w:rPr>
          <w:sz w:val="28"/>
          <w:szCs w:val="28"/>
        </w:rPr>
        <w:t xml:space="preserve">Срок предоставления </w:t>
      </w:r>
      <w:r w:rsidR="0064010D">
        <w:rPr>
          <w:sz w:val="28"/>
          <w:szCs w:val="28"/>
        </w:rPr>
        <w:t>муниципальной</w:t>
      </w:r>
      <w:r w:rsidR="00C603E8">
        <w:rPr>
          <w:sz w:val="28"/>
          <w:szCs w:val="28"/>
        </w:rPr>
        <w:t xml:space="preserve"> </w:t>
      </w:r>
      <w:r w:rsidRPr="007A3726">
        <w:rPr>
          <w:sz w:val="28"/>
          <w:szCs w:val="28"/>
        </w:rPr>
        <w:t>услуги:</w:t>
      </w:r>
    </w:p>
    <w:p w14:paraId="07CD57B1" w14:textId="77777777" w:rsidR="00641033" w:rsidRPr="007A3726" w:rsidRDefault="00641033" w:rsidP="00641033">
      <w:pPr>
        <w:ind w:firstLine="709"/>
        <w:jc w:val="both"/>
        <w:rPr>
          <w:sz w:val="28"/>
          <w:szCs w:val="28"/>
        </w:rPr>
      </w:pPr>
      <w:r w:rsidRPr="00EF00D9">
        <w:rPr>
          <w:sz w:val="28"/>
          <w:szCs w:val="28"/>
        </w:rPr>
        <w:t xml:space="preserve">21.8.1. </w:t>
      </w:r>
      <w:r w:rsidRPr="007A3726">
        <w:rPr>
          <w:sz w:val="28"/>
          <w:szCs w:val="28"/>
        </w:rPr>
        <w:t xml:space="preserve">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2.2.1 - 2.2.5 пункта 2.2 настоящего Административного регламента; </w:t>
      </w:r>
    </w:p>
    <w:p w14:paraId="6BA9CFE7" w14:textId="77777777" w:rsidR="00641033" w:rsidRPr="007A3726" w:rsidRDefault="00641033" w:rsidP="00641033">
      <w:pPr>
        <w:ind w:firstLine="709"/>
        <w:jc w:val="both"/>
        <w:rPr>
          <w:sz w:val="28"/>
          <w:szCs w:val="28"/>
        </w:rPr>
      </w:pPr>
      <w:r w:rsidRPr="00EF00D9">
        <w:rPr>
          <w:sz w:val="28"/>
          <w:szCs w:val="28"/>
        </w:rPr>
        <w:t xml:space="preserve">21.8.2. </w:t>
      </w:r>
      <w:r w:rsidRPr="007A3726">
        <w:rPr>
          <w:sz w:val="28"/>
          <w:szCs w:val="28"/>
        </w:rPr>
        <w:t xml:space="preserve">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2.2.6 - 2.2.7 пункта 2.2 настоящего Административного регламента; </w:t>
      </w:r>
    </w:p>
    <w:p w14:paraId="6C99D05E" w14:textId="7DAEF7D8" w:rsidR="00641033" w:rsidRPr="007A3726" w:rsidRDefault="00641033" w:rsidP="00641033">
      <w:pPr>
        <w:ind w:firstLine="709"/>
        <w:jc w:val="both"/>
        <w:rPr>
          <w:sz w:val="28"/>
          <w:szCs w:val="28"/>
        </w:rPr>
      </w:pPr>
      <w:r w:rsidRPr="007A3726">
        <w:rPr>
          <w:sz w:val="28"/>
          <w:szCs w:val="28"/>
        </w:rPr>
        <w:t xml:space="preserve">Максимальный срок ожидания в очереди при подаче заявления в Организацию и при получении результата предоставления </w:t>
      </w:r>
      <w:r w:rsidR="0064010D">
        <w:rPr>
          <w:sz w:val="28"/>
          <w:szCs w:val="28"/>
        </w:rPr>
        <w:t>муниципальной</w:t>
      </w:r>
      <w:r w:rsidR="00C603E8">
        <w:rPr>
          <w:sz w:val="28"/>
          <w:szCs w:val="28"/>
        </w:rPr>
        <w:t xml:space="preserve"> </w:t>
      </w:r>
      <w:r w:rsidRPr="007A3726">
        <w:rPr>
          <w:sz w:val="28"/>
          <w:szCs w:val="28"/>
        </w:rPr>
        <w:t>услуги не должен превышать 15 минут.</w:t>
      </w:r>
    </w:p>
    <w:p w14:paraId="63DBA54D" w14:textId="77777777" w:rsidR="00641033" w:rsidRPr="007A3726" w:rsidRDefault="00641033" w:rsidP="00641033">
      <w:pPr>
        <w:ind w:firstLine="709"/>
        <w:jc w:val="both"/>
        <w:rPr>
          <w:sz w:val="28"/>
          <w:szCs w:val="28"/>
        </w:rPr>
      </w:pPr>
      <w:r w:rsidRPr="00EF00D9">
        <w:rPr>
          <w:sz w:val="28"/>
          <w:szCs w:val="28"/>
        </w:rPr>
        <w:t xml:space="preserve">21.9. </w:t>
      </w:r>
      <w:r w:rsidRPr="007A3726">
        <w:rPr>
          <w:sz w:val="28"/>
          <w:szCs w:val="28"/>
        </w:rPr>
        <w:t>Результатом административного действия является утверждение и подписание, в том числе усиленной квалифицированной ЭП, решения о предоставлении услуги или отказ в ее предоставлении.</w:t>
      </w:r>
    </w:p>
    <w:p w14:paraId="7C615E40" w14:textId="77777777" w:rsidR="00641033" w:rsidRPr="007A3726" w:rsidRDefault="00641033" w:rsidP="00641033">
      <w:pPr>
        <w:ind w:firstLine="709"/>
        <w:jc w:val="both"/>
        <w:rPr>
          <w:sz w:val="28"/>
          <w:szCs w:val="28"/>
        </w:rPr>
      </w:pPr>
      <w:r w:rsidRPr="00EF00D9">
        <w:rPr>
          <w:sz w:val="28"/>
          <w:szCs w:val="28"/>
        </w:rPr>
        <w:t xml:space="preserve">21.10. </w:t>
      </w:r>
      <w:r w:rsidRPr="007A3726">
        <w:rPr>
          <w:sz w:val="28"/>
          <w:szCs w:val="28"/>
        </w:rPr>
        <w:t xml:space="preserve">Заявитель (представитель заявителя) уведомляется о готовности к выдаче результата в Организации по контактному телефону, указанному в запросе, о направлении результата услуги почтовым отправлением, по электронной почте. </w:t>
      </w:r>
    </w:p>
    <w:p w14:paraId="3E69B0F1" w14:textId="77777777" w:rsidR="00641033" w:rsidRPr="007A3726" w:rsidRDefault="00641033" w:rsidP="00641033">
      <w:pPr>
        <w:ind w:firstLine="709"/>
        <w:jc w:val="both"/>
        <w:rPr>
          <w:sz w:val="28"/>
          <w:szCs w:val="28"/>
        </w:rPr>
      </w:pPr>
      <w:r w:rsidRPr="007A3726">
        <w:rPr>
          <w:sz w:val="28"/>
          <w:szCs w:val="28"/>
        </w:rPr>
        <w:t xml:space="preserve">Срок предоставления (направления) заявителю (представителю заявителя) результата услуги - не более 1 (одного) рабочего дня, с момента принятия решения о предоставлении услуги. </w:t>
      </w:r>
    </w:p>
    <w:p w14:paraId="77B5D268" w14:textId="77777777" w:rsidR="00641033" w:rsidRPr="007A3726" w:rsidRDefault="00641033" w:rsidP="00641033">
      <w:pPr>
        <w:ind w:firstLine="709"/>
        <w:jc w:val="both"/>
        <w:rPr>
          <w:sz w:val="28"/>
          <w:szCs w:val="28"/>
        </w:rPr>
      </w:pPr>
      <w:r w:rsidRPr="00EF00D9">
        <w:rPr>
          <w:sz w:val="28"/>
          <w:szCs w:val="28"/>
        </w:rPr>
        <w:lastRenderedPageBreak/>
        <w:t xml:space="preserve">21.11. </w:t>
      </w:r>
      <w:r w:rsidRPr="007A3726">
        <w:rPr>
          <w:sz w:val="28"/>
          <w:szCs w:val="28"/>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14:paraId="1555DD37" w14:textId="77777777" w:rsidR="00641033" w:rsidRPr="007A3726" w:rsidRDefault="00641033" w:rsidP="00641033">
      <w:pPr>
        <w:ind w:firstLine="709"/>
        <w:jc w:val="both"/>
        <w:rPr>
          <w:sz w:val="28"/>
          <w:szCs w:val="28"/>
        </w:rPr>
      </w:pPr>
      <w:r w:rsidRPr="007A3726">
        <w:rPr>
          <w:sz w:val="28"/>
          <w:szCs w:val="28"/>
        </w:rPr>
        <w:t xml:space="preserve">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 </w:t>
      </w:r>
    </w:p>
    <w:p w14:paraId="1A143D28" w14:textId="77777777" w:rsidR="00641033" w:rsidRPr="007A3726" w:rsidRDefault="00641033" w:rsidP="00641033">
      <w:pPr>
        <w:ind w:firstLine="709"/>
        <w:jc w:val="both"/>
        <w:rPr>
          <w:sz w:val="28"/>
          <w:szCs w:val="28"/>
        </w:rPr>
      </w:pPr>
      <w:r w:rsidRPr="007A3726">
        <w:rPr>
          <w:sz w:val="28"/>
          <w:szCs w:val="28"/>
        </w:rPr>
        <w:t xml:space="preserve">Работник Организации формирует расписку о выдаче результата предоставления услуги, распечатывает ее в 1 (одном) экземпляре, подписывает и передает ее на подпись заявителю (представителю заявителя) (данный экземпляр расписки хранится в Организации). </w:t>
      </w:r>
    </w:p>
    <w:p w14:paraId="157AE786" w14:textId="77777777" w:rsidR="00641033" w:rsidRPr="007A3726" w:rsidRDefault="00641033" w:rsidP="00641033">
      <w:pPr>
        <w:ind w:firstLine="709"/>
        <w:jc w:val="both"/>
        <w:rPr>
          <w:sz w:val="28"/>
          <w:szCs w:val="28"/>
        </w:rPr>
      </w:pPr>
      <w:r w:rsidRPr="007A3726">
        <w:rPr>
          <w:sz w:val="28"/>
          <w:szCs w:val="28"/>
        </w:rPr>
        <w:t xml:space="preserve">Либо работник Организации направляет заявителю (представителю заявителя) результат предоставления услуги почтовым отправлением, по электронной почте. </w:t>
      </w:r>
    </w:p>
    <w:p w14:paraId="2710B7CE" w14:textId="77777777" w:rsidR="00641033" w:rsidRPr="007A3726" w:rsidRDefault="00641033" w:rsidP="00641033">
      <w:pPr>
        <w:ind w:firstLine="709"/>
        <w:jc w:val="both"/>
        <w:rPr>
          <w:sz w:val="28"/>
          <w:szCs w:val="28"/>
        </w:rPr>
      </w:pPr>
      <w:r w:rsidRPr="007A3726">
        <w:rPr>
          <w:sz w:val="28"/>
          <w:szCs w:val="28"/>
        </w:rPr>
        <w:t xml:space="preserve">Результат фиксируется в Личном кабинете на ЕПГУ. </w:t>
      </w:r>
    </w:p>
    <w:p w14:paraId="47680F2F" w14:textId="77777777" w:rsidR="00641033" w:rsidRDefault="00641033" w:rsidP="00641033">
      <w:pPr>
        <w:ind w:firstLine="709"/>
        <w:jc w:val="both"/>
        <w:rPr>
          <w:sz w:val="28"/>
          <w:szCs w:val="28"/>
        </w:rPr>
      </w:pPr>
      <w:r w:rsidRPr="00EF00D9">
        <w:rPr>
          <w:sz w:val="28"/>
          <w:szCs w:val="28"/>
        </w:rPr>
        <w:t xml:space="preserve">21.12. </w:t>
      </w:r>
      <w:r w:rsidRPr="007A3726">
        <w:rPr>
          <w:sz w:val="28"/>
          <w:szCs w:val="28"/>
        </w:rPr>
        <w:t xml:space="preserve">Результатом административного действия является уведомление заявителя о получении результата предоставления услуги, получение результата предоставления услуги заявителем (представителя заявителя). </w:t>
      </w:r>
    </w:p>
    <w:p w14:paraId="7E1B647F" w14:textId="77777777" w:rsidR="00641033" w:rsidRPr="001E3CD6" w:rsidRDefault="00641033" w:rsidP="00641033">
      <w:pPr>
        <w:ind w:firstLine="709"/>
        <w:jc w:val="both"/>
        <w:rPr>
          <w:sz w:val="28"/>
          <w:szCs w:val="28"/>
        </w:rPr>
      </w:pPr>
    </w:p>
    <w:p w14:paraId="7BEB67F3" w14:textId="77777777" w:rsidR="00641033" w:rsidRDefault="00641033" w:rsidP="00641033">
      <w:pPr>
        <w:ind w:firstLine="709"/>
        <w:jc w:val="center"/>
        <w:rPr>
          <w:b/>
          <w:bCs/>
          <w:sz w:val="28"/>
          <w:szCs w:val="28"/>
        </w:rPr>
      </w:pPr>
      <w:r w:rsidRPr="00EF00D9">
        <w:rPr>
          <w:b/>
          <w:bCs/>
          <w:sz w:val="28"/>
          <w:szCs w:val="28"/>
        </w:rPr>
        <w:t xml:space="preserve">22. </w:t>
      </w:r>
      <w:bookmarkStart w:id="8" w:name="_Hlk146030030"/>
      <w:bookmarkStart w:id="9" w:name="_Hlk146031127"/>
      <w:r w:rsidRPr="00EF00D9">
        <w:rPr>
          <w:b/>
          <w:bCs/>
          <w:sz w:val="28"/>
          <w:szCs w:val="28"/>
        </w:rPr>
        <w:t>Перечень административных процедур при подаче заявления посредством</w:t>
      </w:r>
      <w:bookmarkEnd w:id="8"/>
      <w:r w:rsidRPr="00EF00D9">
        <w:rPr>
          <w:b/>
          <w:bCs/>
          <w:sz w:val="28"/>
          <w:szCs w:val="28"/>
        </w:rPr>
        <w:t xml:space="preserve"> ЕПГУ</w:t>
      </w:r>
      <w:bookmarkEnd w:id="9"/>
    </w:p>
    <w:p w14:paraId="10FFD363" w14:textId="77777777" w:rsidR="00641033" w:rsidRPr="00EF00D9" w:rsidRDefault="00641033" w:rsidP="00641033">
      <w:pPr>
        <w:ind w:firstLine="709"/>
        <w:jc w:val="center"/>
        <w:rPr>
          <w:b/>
          <w:bCs/>
          <w:sz w:val="28"/>
          <w:szCs w:val="28"/>
        </w:rPr>
      </w:pPr>
    </w:p>
    <w:p w14:paraId="415D250D" w14:textId="77777777" w:rsidR="00641033" w:rsidRPr="00EF00D9" w:rsidRDefault="00641033" w:rsidP="00641033">
      <w:pPr>
        <w:ind w:firstLine="709"/>
        <w:jc w:val="both"/>
        <w:rPr>
          <w:sz w:val="28"/>
          <w:szCs w:val="28"/>
        </w:rPr>
      </w:pPr>
      <w:r w:rsidRPr="00EF00D9">
        <w:rPr>
          <w:sz w:val="28"/>
          <w:szCs w:val="28"/>
        </w:rPr>
        <w:t>22.1. Авторизация на ЕПГУ с подтвержденной учетной записью в ЕСИА.</w:t>
      </w:r>
    </w:p>
    <w:p w14:paraId="2D634462" w14:textId="77777777" w:rsidR="00641033" w:rsidRPr="00EF00D9" w:rsidRDefault="00641033" w:rsidP="00641033">
      <w:pPr>
        <w:ind w:firstLine="709"/>
        <w:jc w:val="both"/>
        <w:rPr>
          <w:sz w:val="28"/>
          <w:szCs w:val="28"/>
        </w:rPr>
      </w:pPr>
      <w:r w:rsidRPr="00EF00D9">
        <w:rPr>
          <w:sz w:val="28"/>
          <w:szCs w:val="28"/>
        </w:rPr>
        <w:t xml:space="preserve">22.2. Формирование и направление заявления в образовательную организацию посредством ЕПГУ. </w:t>
      </w:r>
    </w:p>
    <w:p w14:paraId="54432337" w14:textId="77777777" w:rsidR="00641033" w:rsidRPr="00EF00D9" w:rsidRDefault="00641033" w:rsidP="00641033">
      <w:pPr>
        <w:ind w:firstLine="709"/>
        <w:jc w:val="both"/>
        <w:rPr>
          <w:sz w:val="28"/>
          <w:szCs w:val="28"/>
        </w:rPr>
      </w:pPr>
      <w:r w:rsidRPr="00EF00D9">
        <w:rPr>
          <w:sz w:val="28"/>
          <w:szCs w:val="28"/>
        </w:rPr>
        <w:t xml:space="preserve">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2EAAD6FD" w14:textId="77777777" w:rsidR="00641033" w:rsidRPr="00EF00D9" w:rsidRDefault="00641033" w:rsidP="00641033">
      <w:pPr>
        <w:ind w:firstLine="709"/>
        <w:jc w:val="both"/>
        <w:rPr>
          <w:sz w:val="28"/>
          <w:szCs w:val="28"/>
        </w:rPr>
      </w:pPr>
      <w:r w:rsidRPr="00EF00D9">
        <w:rPr>
          <w:sz w:val="28"/>
          <w:szCs w:val="28"/>
        </w:rPr>
        <w:t xml:space="preserve">В заявлении Заявитель указывает данные в соответствии с полями интерактивной формы заявления. </w:t>
      </w:r>
    </w:p>
    <w:p w14:paraId="6B0671DD" w14:textId="77777777" w:rsidR="00641033" w:rsidRPr="00EF00D9" w:rsidRDefault="00641033" w:rsidP="00641033">
      <w:pPr>
        <w:ind w:firstLine="709"/>
        <w:jc w:val="both"/>
        <w:rPr>
          <w:sz w:val="28"/>
          <w:szCs w:val="28"/>
        </w:rPr>
      </w:pPr>
      <w:r w:rsidRPr="00EF00D9">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14:paraId="714B0FD6" w14:textId="77777777" w:rsidR="00641033" w:rsidRPr="00EF00D9" w:rsidRDefault="00641033" w:rsidP="00641033">
      <w:pPr>
        <w:ind w:firstLine="709"/>
        <w:jc w:val="both"/>
        <w:rPr>
          <w:sz w:val="28"/>
          <w:szCs w:val="28"/>
        </w:rPr>
      </w:pPr>
      <w:r w:rsidRPr="00EF00D9">
        <w:rPr>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67AB7BF3" w14:textId="77777777" w:rsidR="00641033" w:rsidRPr="00EF00D9" w:rsidRDefault="00641033" w:rsidP="00641033">
      <w:pPr>
        <w:ind w:firstLine="709"/>
        <w:jc w:val="both"/>
        <w:rPr>
          <w:sz w:val="28"/>
          <w:szCs w:val="28"/>
        </w:rPr>
      </w:pPr>
      <w:r w:rsidRPr="00EF00D9">
        <w:rPr>
          <w:sz w:val="28"/>
          <w:szCs w:val="28"/>
        </w:rPr>
        <w:t xml:space="preserve">При формировании заявления Заявителю обеспечивается: </w:t>
      </w:r>
    </w:p>
    <w:p w14:paraId="38BF192E" w14:textId="77777777" w:rsidR="00641033" w:rsidRPr="00EF00D9" w:rsidRDefault="00641033" w:rsidP="00641033">
      <w:pPr>
        <w:ind w:firstLine="709"/>
        <w:jc w:val="both"/>
        <w:rPr>
          <w:sz w:val="28"/>
          <w:szCs w:val="28"/>
        </w:rPr>
      </w:pPr>
      <w:r w:rsidRPr="00EF00D9">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1635D5E0" w14:textId="77777777" w:rsidR="00641033" w:rsidRPr="00EF00D9" w:rsidRDefault="00641033" w:rsidP="00641033">
      <w:pPr>
        <w:ind w:firstLine="709"/>
        <w:jc w:val="both"/>
        <w:rPr>
          <w:sz w:val="28"/>
          <w:szCs w:val="28"/>
        </w:rPr>
      </w:pPr>
      <w:r w:rsidRPr="00EF00D9">
        <w:rPr>
          <w:sz w:val="28"/>
          <w:szCs w:val="28"/>
        </w:rPr>
        <w:t>возможность вернуться на любой из этапов заполнения электронной формы заявления без потери ранее введенной информации;</w:t>
      </w:r>
    </w:p>
    <w:p w14:paraId="2A5AB5E3" w14:textId="77777777" w:rsidR="00641033" w:rsidRPr="00EF00D9" w:rsidRDefault="00641033" w:rsidP="00641033">
      <w:pPr>
        <w:ind w:firstLine="709"/>
        <w:jc w:val="both"/>
        <w:rPr>
          <w:color w:val="000000" w:themeColor="text1"/>
          <w:sz w:val="28"/>
          <w:szCs w:val="28"/>
        </w:rPr>
      </w:pPr>
      <w:r w:rsidRPr="00EF00D9">
        <w:rPr>
          <w:sz w:val="28"/>
          <w:szCs w:val="28"/>
        </w:rPr>
        <w:lastRenderedPageBreak/>
        <w:t xml:space="preserve">возможность доступа Заявителя на ЕПГУ к ранее поданным им заявлениям в течение не менее одного года, а также частично сформированных </w:t>
      </w:r>
      <w:r w:rsidRPr="00EF00D9">
        <w:rPr>
          <w:color w:val="000000" w:themeColor="text1"/>
          <w:sz w:val="28"/>
          <w:szCs w:val="28"/>
        </w:rPr>
        <w:t xml:space="preserve">заявлений - в течение не менее 3 месяцев. </w:t>
      </w:r>
    </w:p>
    <w:p w14:paraId="75009230" w14:textId="77777777" w:rsidR="00641033" w:rsidRPr="00EF00D9" w:rsidRDefault="00641033" w:rsidP="00641033">
      <w:pPr>
        <w:ind w:firstLine="709"/>
        <w:jc w:val="both"/>
        <w:rPr>
          <w:color w:val="000000" w:themeColor="text1"/>
          <w:sz w:val="28"/>
          <w:szCs w:val="28"/>
          <w:lang w:bidi="ru-RU"/>
        </w:rPr>
      </w:pPr>
      <w:r w:rsidRPr="007B7BCF">
        <w:rPr>
          <w:color w:val="000000" w:themeColor="text1"/>
          <w:sz w:val="28"/>
          <w:szCs w:val="28"/>
          <w:lang w:bidi="ru-RU"/>
        </w:rPr>
        <w:t>2</w:t>
      </w:r>
      <w:r w:rsidRPr="00EF00D9">
        <w:rPr>
          <w:color w:val="000000" w:themeColor="text1"/>
          <w:sz w:val="28"/>
          <w:szCs w:val="28"/>
          <w:lang w:bidi="ru-RU"/>
        </w:rPr>
        <w:t>2</w:t>
      </w:r>
      <w:r w:rsidRPr="007B7BCF">
        <w:rPr>
          <w:color w:val="000000" w:themeColor="text1"/>
          <w:sz w:val="28"/>
          <w:szCs w:val="28"/>
          <w:lang w:bidi="ru-RU"/>
        </w:rPr>
        <w:t>.3. Сформированное на ЕПГУ заявление направляется в автоматизированную информационную систему «Зачисление в ОО».</w:t>
      </w:r>
    </w:p>
    <w:p w14:paraId="31F53BA4" w14:textId="77777777" w:rsidR="00641033" w:rsidRPr="00EF00D9" w:rsidRDefault="00641033" w:rsidP="00641033">
      <w:pPr>
        <w:ind w:firstLine="709"/>
        <w:jc w:val="both"/>
        <w:rPr>
          <w:color w:val="000000" w:themeColor="text1"/>
          <w:sz w:val="28"/>
          <w:szCs w:val="28"/>
        </w:rPr>
      </w:pPr>
      <w:r w:rsidRPr="00EF00D9">
        <w:rPr>
          <w:color w:val="000000" w:themeColor="text1"/>
          <w:sz w:val="28"/>
          <w:szCs w:val="28"/>
        </w:rPr>
        <w:t xml:space="preserve">22. 4. Прием и регистрация заявления Организацией. </w:t>
      </w:r>
    </w:p>
    <w:p w14:paraId="27FDD454" w14:textId="77777777" w:rsidR="00641033" w:rsidRPr="00EF00D9" w:rsidRDefault="00641033" w:rsidP="00641033">
      <w:pPr>
        <w:ind w:firstLine="709"/>
        <w:jc w:val="both"/>
        <w:rPr>
          <w:color w:val="000000" w:themeColor="text1"/>
          <w:sz w:val="28"/>
          <w:szCs w:val="28"/>
        </w:rPr>
      </w:pPr>
      <w:r w:rsidRPr="00EF00D9">
        <w:rPr>
          <w:color w:val="000000" w:themeColor="text1"/>
          <w:sz w:val="28"/>
          <w:szCs w:val="28"/>
        </w:rPr>
        <w:t xml:space="preserve">Организация обеспечивает в срок не позднее 5 рабочих дней с момента подачи заявления на ЕПГУ: </w:t>
      </w:r>
    </w:p>
    <w:p w14:paraId="4FC75482" w14:textId="77777777" w:rsidR="00641033" w:rsidRPr="00EF00D9" w:rsidRDefault="00641033" w:rsidP="00641033">
      <w:pPr>
        <w:ind w:firstLine="709"/>
        <w:jc w:val="both"/>
        <w:rPr>
          <w:color w:val="000000" w:themeColor="text1"/>
          <w:sz w:val="28"/>
          <w:szCs w:val="28"/>
        </w:rPr>
      </w:pPr>
      <w:r w:rsidRPr="00EF00D9">
        <w:rPr>
          <w:color w:val="000000" w:themeColor="text1"/>
          <w:sz w:val="28"/>
          <w:szCs w:val="28"/>
        </w:rPr>
        <w:t xml:space="preserve">прием заявления и направление Заявителю электронного уведомления о поступлении заявления; </w:t>
      </w:r>
    </w:p>
    <w:p w14:paraId="2D01EFB2" w14:textId="77777777" w:rsidR="00641033" w:rsidRPr="00EF00D9" w:rsidRDefault="00641033" w:rsidP="00641033">
      <w:pPr>
        <w:ind w:firstLine="709"/>
        <w:jc w:val="both"/>
        <w:rPr>
          <w:sz w:val="28"/>
          <w:szCs w:val="28"/>
        </w:rPr>
      </w:pPr>
      <w:r w:rsidRPr="00EF00D9">
        <w:rPr>
          <w:color w:val="000000" w:themeColor="text1"/>
          <w:sz w:val="28"/>
          <w:szCs w:val="28"/>
        </w:rPr>
        <w:t xml:space="preserve">регистрацию заявления и направление заявителю уведомления о регистрации заявления (независимо от времени регистрация заявления Организацией, временем </w:t>
      </w:r>
      <w:r w:rsidRPr="00EF00D9">
        <w:rPr>
          <w:sz w:val="28"/>
          <w:szCs w:val="28"/>
        </w:rPr>
        <w:t xml:space="preserve">подачи заявления является время регистрации заявления на ЕПГУ). </w:t>
      </w:r>
    </w:p>
    <w:p w14:paraId="3E554BCB" w14:textId="77777777" w:rsidR="00641033" w:rsidRPr="00EF00D9" w:rsidRDefault="00641033" w:rsidP="00641033">
      <w:pPr>
        <w:ind w:firstLine="709"/>
        <w:jc w:val="both"/>
        <w:rPr>
          <w:sz w:val="28"/>
          <w:szCs w:val="28"/>
        </w:rPr>
      </w:pPr>
      <w:r w:rsidRPr="00EF00D9">
        <w:rPr>
          <w:sz w:val="28"/>
          <w:szCs w:val="28"/>
        </w:rPr>
        <w:t xml:space="preserve">Также заявления, поступившие через ЕПГУ, подлежат регистрации в журнале реестра регистрации заявлений Организации. </w:t>
      </w:r>
    </w:p>
    <w:p w14:paraId="69497333" w14:textId="77777777" w:rsidR="00641033" w:rsidRPr="00EF00D9" w:rsidRDefault="00641033" w:rsidP="00641033">
      <w:pPr>
        <w:ind w:firstLine="709"/>
        <w:jc w:val="both"/>
        <w:rPr>
          <w:sz w:val="28"/>
          <w:szCs w:val="28"/>
        </w:rPr>
      </w:pPr>
      <w:r w:rsidRPr="00EF00D9">
        <w:rPr>
          <w:sz w:val="28"/>
          <w:szCs w:val="28"/>
        </w:rPr>
        <w:t xml:space="preserve">22.5. После рассмотрения заявления в личный кабинет заявителя направляется одно из следующих уведомлений: </w:t>
      </w:r>
    </w:p>
    <w:p w14:paraId="41D55E2B" w14:textId="77777777" w:rsidR="00641033" w:rsidRPr="00EF00D9" w:rsidRDefault="00641033" w:rsidP="00641033">
      <w:pPr>
        <w:ind w:firstLine="709"/>
        <w:jc w:val="both"/>
        <w:rPr>
          <w:sz w:val="28"/>
          <w:szCs w:val="28"/>
        </w:rPr>
      </w:pPr>
      <w:r w:rsidRPr="00EF00D9">
        <w:rPr>
          <w:sz w:val="28"/>
          <w:szCs w:val="28"/>
        </w:rPr>
        <w:t xml:space="preserve">22.5.1. уведомление о мотивированном отказе в приеме заявления в соответствии с положениями, установленными настоящим административным регламентом; </w:t>
      </w:r>
    </w:p>
    <w:p w14:paraId="318A6E04" w14:textId="77777777" w:rsidR="00641033" w:rsidRPr="007B7BCF" w:rsidRDefault="00641033" w:rsidP="00641033">
      <w:pPr>
        <w:ind w:firstLine="709"/>
        <w:jc w:val="both"/>
        <w:rPr>
          <w:sz w:val="28"/>
          <w:szCs w:val="28"/>
        </w:rPr>
      </w:pPr>
      <w:r w:rsidRPr="00EF00D9">
        <w:rPr>
          <w:sz w:val="28"/>
          <w:szCs w:val="28"/>
        </w:rPr>
        <w:t xml:space="preserve">22.5.2. уведомление о необходимости предоставления оригиналов документов в Организацию с указанием срока предоставления. </w:t>
      </w:r>
    </w:p>
    <w:p w14:paraId="26AB537D" w14:textId="77777777" w:rsidR="00641033" w:rsidRPr="007B7BCF" w:rsidRDefault="00641033" w:rsidP="00641033">
      <w:pPr>
        <w:ind w:firstLine="709"/>
        <w:jc w:val="both"/>
        <w:rPr>
          <w:sz w:val="28"/>
          <w:szCs w:val="28"/>
        </w:rPr>
      </w:pPr>
      <w:r w:rsidRPr="00EF00D9">
        <w:rPr>
          <w:sz w:val="28"/>
          <w:szCs w:val="28"/>
        </w:rPr>
        <w:t xml:space="preserve">22.6. </w:t>
      </w:r>
      <w:r w:rsidRPr="007B7BCF">
        <w:rPr>
          <w:sz w:val="28"/>
          <w:szCs w:val="28"/>
        </w:rPr>
        <w:t>При подаче заявления о зачислении в общеобразовательное учреждение в электронном виде заявитель в срок не позднее 10 дней с момента его подачи заявления обращается в общеобразовательное учреждение с подлинниками и копиями документов.</w:t>
      </w:r>
    </w:p>
    <w:p w14:paraId="15AEB98E" w14:textId="77777777" w:rsidR="00641033" w:rsidRPr="007B7BCF" w:rsidRDefault="00641033" w:rsidP="00641033">
      <w:pPr>
        <w:ind w:firstLine="709"/>
        <w:jc w:val="both"/>
        <w:rPr>
          <w:sz w:val="28"/>
          <w:szCs w:val="28"/>
        </w:rPr>
      </w:pPr>
      <w:r w:rsidRPr="007B7BCF">
        <w:rPr>
          <w:sz w:val="28"/>
          <w:szCs w:val="28"/>
        </w:rPr>
        <w:t>Специалист общеобразовательного учреждения лично производит прием от заявителя полного пакета документов, необходимых для зачисления гражданина в общеобразовательное учреждение.</w:t>
      </w:r>
    </w:p>
    <w:p w14:paraId="6B113993" w14:textId="77777777" w:rsidR="00641033" w:rsidRPr="007B7BCF" w:rsidRDefault="00641033" w:rsidP="00641033">
      <w:pPr>
        <w:ind w:firstLine="709"/>
        <w:jc w:val="both"/>
        <w:rPr>
          <w:sz w:val="28"/>
          <w:szCs w:val="28"/>
        </w:rPr>
      </w:pPr>
      <w:r w:rsidRPr="007B7BCF">
        <w:rPr>
          <w:sz w:val="28"/>
          <w:szCs w:val="28"/>
        </w:rPr>
        <w:t>В ходе приема документов от заявителя специалист общеобразовательного учреждения осуществляет проверку представленных документов на соответствие пункту 9 настоящего Регламента.</w:t>
      </w:r>
    </w:p>
    <w:p w14:paraId="0EDAB710" w14:textId="77777777" w:rsidR="00641033" w:rsidRPr="007B7BCF" w:rsidRDefault="00641033" w:rsidP="00641033">
      <w:pPr>
        <w:ind w:firstLine="709"/>
        <w:jc w:val="both"/>
        <w:rPr>
          <w:sz w:val="28"/>
          <w:szCs w:val="28"/>
        </w:rPr>
      </w:pPr>
      <w:r w:rsidRPr="007B7BCF">
        <w:rPr>
          <w:sz w:val="28"/>
          <w:szCs w:val="28"/>
        </w:rPr>
        <w:t>2</w:t>
      </w:r>
      <w:r>
        <w:rPr>
          <w:sz w:val="28"/>
          <w:szCs w:val="28"/>
        </w:rPr>
        <w:t>2</w:t>
      </w:r>
      <w:r w:rsidRPr="007B7BCF">
        <w:rPr>
          <w:sz w:val="28"/>
          <w:szCs w:val="28"/>
        </w:rPr>
        <w:t>.</w:t>
      </w:r>
      <w:r w:rsidRPr="00EF00D9">
        <w:rPr>
          <w:sz w:val="28"/>
          <w:szCs w:val="28"/>
        </w:rPr>
        <w:t>7</w:t>
      </w:r>
      <w:r w:rsidRPr="007B7BCF">
        <w:rPr>
          <w:sz w:val="28"/>
          <w:szCs w:val="28"/>
        </w:rPr>
        <w:t>. В случае обнаружения оснований, указанных в п. 10-11, специалист общеобразовательного учреждения формирует уведомление об отказе в приеме документов и передает его непосредственно (при личном обращении) заявителю или в виде сообщения в электронной форме на адрес электронной почты заявителя в день поступления заявления.</w:t>
      </w:r>
    </w:p>
    <w:p w14:paraId="77ADA19F" w14:textId="77777777" w:rsidR="00641033" w:rsidRPr="007B7BCF" w:rsidRDefault="00641033" w:rsidP="00641033">
      <w:pPr>
        <w:ind w:firstLine="709"/>
        <w:jc w:val="both"/>
        <w:rPr>
          <w:sz w:val="28"/>
          <w:szCs w:val="28"/>
        </w:rPr>
      </w:pPr>
      <w:r w:rsidRPr="007B7BCF">
        <w:rPr>
          <w:sz w:val="28"/>
          <w:szCs w:val="28"/>
        </w:rPr>
        <w:t>2</w:t>
      </w:r>
      <w:r>
        <w:rPr>
          <w:sz w:val="28"/>
          <w:szCs w:val="28"/>
        </w:rPr>
        <w:t>2</w:t>
      </w:r>
      <w:r w:rsidRPr="007B7BCF">
        <w:rPr>
          <w:sz w:val="28"/>
          <w:szCs w:val="28"/>
        </w:rPr>
        <w:t>.</w:t>
      </w:r>
      <w:r w:rsidRPr="00EF00D9">
        <w:rPr>
          <w:sz w:val="28"/>
          <w:szCs w:val="28"/>
        </w:rPr>
        <w:t>8</w:t>
      </w:r>
      <w:r w:rsidRPr="007B7BCF">
        <w:rPr>
          <w:sz w:val="28"/>
          <w:szCs w:val="28"/>
        </w:rPr>
        <w:t xml:space="preserve">. Специалист общеобразовательного учреждения регистрирует поступившее заявление в журнале приема заявлений. </w:t>
      </w:r>
    </w:p>
    <w:p w14:paraId="5B1E5589" w14:textId="77777777" w:rsidR="00641033" w:rsidRPr="00EF00D9" w:rsidRDefault="00641033" w:rsidP="00641033">
      <w:pPr>
        <w:ind w:firstLine="709"/>
        <w:jc w:val="both"/>
        <w:rPr>
          <w:sz w:val="28"/>
          <w:szCs w:val="28"/>
        </w:rPr>
      </w:pPr>
      <w:r w:rsidRPr="007B7BCF">
        <w:rPr>
          <w:sz w:val="28"/>
          <w:szCs w:val="28"/>
        </w:rPr>
        <w:t xml:space="preserve">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общеобразовательное учреждение, о перечне представленных документов. Расписка заверяется подписью </w:t>
      </w:r>
      <w:r w:rsidRPr="007B7BCF">
        <w:rPr>
          <w:sz w:val="28"/>
          <w:szCs w:val="28"/>
        </w:rPr>
        <w:lastRenderedPageBreak/>
        <w:t>должностного лица общеобразовательного учреждения, ответственного за прием документов, и печатью общеобразовательного учреждения.</w:t>
      </w:r>
    </w:p>
    <w:p w14:paraId="35C43D84" w14:textId="77777777" w:rsidR="00641033" w:rsidRPr="00EF00D9" w:rsidRDefault="00641033" w:rsidP="00641033">
      <w:pPr>
        <w:ind w:firstLine="709"/>
        <w:jc w:val="both"/>
        <w:rPr>
          <w:sz w:val="28"/>
          <w:szCs w:val="28"/>
        </w:rPr>
      </w:pPr>
      <w:r w:rsidRPr="00EF00D9">
        <w:rPr>
          <w:sz w:val="28"/>
          <w:szCs w:val="28"/>
        </w:rPr>
        <w:t xml:space="preserve">22.9.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 </w:t>
      </w:r>
    </w:p>
    <w:p w14:paraId="4478B523" w14:textId="77777777" w:rsidR="00641033" w:rsidRPr="00EF00D9" w:rsidRDefault="00641033" w:rsidP="00641033">
      <w:pPr>
        <w:ind w:firstLine="709"/>
        <w:jc w:val="both"/>
        <w:rPr>
          <w:sz w:val="28"/>
          <w:szCs w:val="28"/>
        </w:rPr>
      </w:pPr>
      <w:r w:rsidRPr="00EF00D9">
        <w:rPr>
          <w:sz w:val="28"/>
          <w:szCs w:val="28"/>
        </w:rPr>
        <w:t xml:space="preserve">22.10. 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 </w:t>
      </w:r>
    </w:p>
    <w:p w14:paraId="65C9E4CB" w14:textId="77777777" w:rsidR="00641033" w:rsidRPr="00EF00D9" w:rsidRDefault="00641033" w:rsidP="00641033">
      <w:pPr>
        <w:ind w:firstLine="709"/>
        <w:jc w:val="both"/>
        <w:rPr>
          <w:sz w:val="28"/>
          <w:szCs w:val="28"/>
        </w:rPr>
      </w:pPr>
      <w:r w:rsidRPr="00EF00D9">
        <w:rPr>
          <w:sz w:val="28"/>
          <w:szCs w:val="28"/>
        </w:rPr>
        <w:t xml:space="preserve">22.10.1. уведомление о приеме на обучение ребенка в Организацию с указанием реквизитов распорядительного акта; </w:t>
      </w:r>
    </w:p>
    <w:p w14:paraId="0D5B1ADD" w14:textId="39CF5032" w:rsidR="00641033" w:rsidRPr="00EF00D9" w:rsidRDefault="00641033" w:rsidP="00641033">
      <w:pPr>
        <w:ind w:firstLine="709"/>
        <w:jc w:val="both"/>
        <w:rPr>
          <w:sz w:val="28"/>
          <w:szCs w:val="28"/>
        </w:rPr>
      </w:pPr>
      <w:r w:rsidRPr="00EF00D9">
        <w:rPr>
          <w:sz w:val="28"/>
          <w:szCs w:val="28"/>
        </w:rPr>
        <w:t xml:space="preserve">22.10.2. уведомление об отказе в предоставлении </w:t>
      </w:r>
      <w:r w:rsidR="0064010D">
        <w:rPr>
          <w:sz w:val="28"/>
          <w:szCs w:val="28"/>
        </w:rPr>
        <w:t>муниципальной</w:t>
      </w:r>
      <w:r w:rsidR="00C603E8">
        <w:rPr>
          <w:sz w:val="28"/>
          <w:szCs w:val="28"/>
        </w:rPr>
        <w:t xml:space="preserve"> </w:t>
      </w:r>
      <w:r w:rsidRPr="00EF00D9">
        <w:rPr>
          <w:sz w:val="28"/>
          <w:szCs w:val="28"/>
        </w:rPr>
        <w:t xml:space="preserve">услуги в соответствии с пунктом 13.2 настоящего Административного регламента. </w:t>
      </w:r>
    </w:p>
    <w:p w14:paraId="7B223EF6" w14:textId="26CE7E52" w:rsidR="00641033" w:rsidRPr="00EF00D9" w:rsidRDefault="00641033" w:rsidP="00641033">
      <w:pPr>
        <w:ind w:firstLine="709"/>
        <w:jc w:val="both"/>
        <w:rPr>
          <w:sz w:val="28"/>
          <w:szCs w:val="28"/>
        </w:rPr>
      </w:pPr>
      <w:r w:rsidRPr="00EF00D9">
        <w:rPr>
          <w:sz w:val="28"/>
          <w:szCs w:val="28"/>
        </w:rPr>
        <w:t xml:space="preserve">22.11. Регистрация заявления по предоставлению </w:t>
      </w:r>
      <w:r w:rsidR="0064010D">
        <w:rPr>
          <w:sz w:val="28"/>
          <w:szCs w:val="28"/>
        </w:rPr>
        <w:t>муниципальной</w:t>
      </w:r>
      <w:r w:rsidR="00C603E8">
        <w:rPr>
          <w:sz w:val="28"/>
          <w:szCs w:val="28"/>
        </w:rPr>
        <w:t xml:space="preserve"> </w:t>
      </w:r>
      <w:r w:rsidRPr="00EF00D9">
        <w:rPr>
          <w:sz w:val="28"/>
          <w:szCs w:val="28"/>
        </w:rPr>
        <w:t xml:space="preserve">услуги, поданной через ЕПГУ, осуществляется автоматически в день обращения заявителя. </w:t>
      </w:r>
    </w:p>
    <w:p w14:paraId="6BD669C9" w14:textId="77777777" w:rsidR="00641033" w:rsidRPr="00EF00D9" w:rsidRDefault="00641033" w:rsidP="00641033">
      <w:pPr>
        <w:ind w:firstLine="709"/>
        <w:jc w:val="both"/>
        <w:rPr>
          <w:sz w:val="28"/>
          <w:szCs w:val="28"/>
        </w:rPr>
      </w:pPr>
      <w:r w:rsidRPr="00EF00D9">
        <w:rPr>
          <w:sz w:val="28"/>
          <w:szCs w:val="28"/>
        </w:rPr>
        <w:t xml:space="preserve">При подаче заявления через ЕПГУ временем подачи заявления является время регистрации заявления на портале. </w:t>
      </w:r>
    </w:p>
    <w:p w14:paraId="1BA53F21" w14:textId="14FD0435" w:rsidR="00641033" w:rsidRPr="00EF00D9" w:rsidRDefault="00641033" w:rsidP="00641033">
      <w:pPr>
        <w:ind w:firstLine="709"/>
        <w:jc w:val="both"/>
        <w:rPr>
          <w:sz w:val="28"/>
          <w:szCs w:val="28"/>
        </w:rPr>
      </w:pPr>
      <w:r w:rsidRPr="00EF00D9">
        <w:rPr>
          <w:sz w:val="28"/>
          <w:szCs w:val="28"/>
        </w:rPr>
        <w:t xml:space="preserve">22.12. Регистрация заявления о предоставлении </w:t>
      </w:r>
      <w:r w:rsidR="0064010D">
        <w:rPr>
          <w:sz w:val="28"/>
          <w:szCs w:val="28"/>
        </w:rPr>
        <w:t>муниципальной</w:t>
      </w:r>
      <w:r w:rsidR="00C603E8">
        <w:rPr>
          <w:sz w:val="28"/>
          <w:szCs w:val="28"/>
        </w:rPr>
        <w:t xml:space="preserve"> </w:t>
      </w:r>
      <w:r w:rsidRPr="00EF00D9">
        <w:rPr>
          <w:sz w:val="28"/>
          <w:szCs w:val="28"/>
        </w:rPr>
        <w:t xml:space="preserve">услуги, поданного через ЕПГУ, осуществляется Организацией в журнале регистрации заявлений согласно режиму работы Организации в срок не более 1 рабочего дня. </w:t>
      </w:r>
    </w:p>
    <w:p w14:paraId="2D739940" w14:textId="4EAF82F4" w:rsidR="00641033" w:rsidRPr="00EF00D9" w:rsidRDefault="00641033" w:rsidP="00641033">
      <w:pPr>
        <w:ind w:firstLine="709"/>
        <w:jc w:val="both"/>
        <w:rPr>
          <w:sz w:val="28"/>
          <w:szCs w:val="28"/>
        </w:rPr>
      </w:pPr>
      <w:r w:rsidRPr="00EF00D9">
        <w:rPr>
          <w:sz w:val="28"/>
          <w:szCs w:val="28"/>
        </w:rPr>
        <w:t>22.13.</w:t>
      </w:r>
      <w:r w:rsidRPr="003633DE">
        <w:rPr>
          <w:sz w:val="28"/>
          <w:szCs w:val="28"/>
        </w:rPr>
        <w:t xml:space="preserve"> Получение информации о ходе рассмотрения заявления и о результате предоставления </w:t>
      </w:r>
      <w:r w:rsidR="0064010D">
        <w:rPr>
          <w:sz w:val="28"/>
          <w:szCs w:val="28"/>
        </w:rPr>
        <w:t>муниципальной</w:t>
      </w:r>
      <w:r w:rsidR="00C603E8">
        <w:rPr>
          <w:sz w:val="28"/>
          <w:szCs w:val="28"/>
        </w:rPr>
        <w:t xml:space="preserve"> </w:t>
      </w:r>
      <w:r w:rsidRPr="003633DE">
        <w:rPr>
          <w:sz w:val="28"/>
          <w:szCs w:val="28"/>
        </w:rPr>
        <w:t>услуги производится в личном кабинете на ЕПГУ при условии авторизации. 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14:paraId="46CAF1EF" w14:textId="566753F8" w:rsidR="00641033" w:rsidRPr="00EF00D9" w:rsidRDefault="00641033" w:rsidP="00641033">
      <w:pPr>
        <w:ind w:firstLine="709"/>
        <w:jc w:val="both"/>
        <w:rPr>
          <w:sz w:val="28"/>
          <w:szCs w:val="28"/>
        </w:rPr>
      </w:pPr>
      <w:r w:rsidRPr="00EF00D9">
        <w:rPr>
          <w:sz w:val="28"/>
          <w:szCs w:val="28"/>
        </w:rPr>
        <w:t xml:space="preserve">Заявление о предоставлении </w:t>
      </w:r>
      <w:r w:rsidR="0064010D">
        <w:rPr>
          <w:sz w:val="28"/>
          <w:szCs w:val="28"/>
        </w:rPr>
        <w:t>муниципальной</w:t>
      </w:r>
      <w:r w:rsidR="00C603E8">
        <w:rPr>
          <w:sz w:val="28"/>
          <w:szCs w:val="28"/>
        </w:rPr>
        <w:t xml:space="preserve"> </w:t>
      </w:r>
      <w:r w:rsidRPr="00EF00D9">
        <w:rPr>
          <w:sz w:val="28"/>
          <w:szCs w:val="28"/>
        </w:rPr>
        <w:t>услуги, поступившее после окончания рабочего дня Организации либо в нерабочий день, регистрируется в Организации в первый рабочий день.</w:t>
      </w:r>
    </w:p>
    <w:p w14:paraId="72B034D0" w14:textId="77777777" w:rsidR="00641033" w:rsidRPr="00EF00D9" w:rsidRDefault="00641033" w:rsidP="00641033">
      <w:pPr>
        <w:ind w:firstLine="709"/>
        <w:jc w:val="both"/>
        <w:rPr>
          <w:sz w:val="28"/>
          <w:szCs w:val="28"/>
        </w:rPr>
      </w:pPr>
    </w:p>
    <w:p w14:paraId="6CE70B57" w14:textId="77777777" w:rsidR="00641033" w:rsidRPr="00EF00D9" w:rsidRDefault="00641033" w:rsidP="00641033">
      <w:pPr>
        <w:jc w:val="center"/>
        <w:rPr>
          <w:b/>
          <w:bCs/>
          <w:sz w:val="28"/>
          <w:szCs w:val="28"/>
        </w:rPr>
      </w:pPr>
      <w:r w:rsidRPr="00EF00D9">
        <w:rPr>
          <w:b/>
          <w:bCs/>
          <w:sz w:val="28"/>
          <w:szCs w:val="28"/>
        </w:rPr>
        <w:t xml:space="preserve">23. Перечень административных процедур при подаче заявления посредством обращения </w:t>
      </w:r>
      <w:r w:rsidRPr="00E93997">
        <w:rPr>
          <w:b/>
          <w:bCs/>
          <w:sz w:val="28"/>
          <w:szCs w:val="28"/>
        </w:rPr>
        <w:t>в структурно</w:t>
      </w:r>
      <w:r w:rsidRPr="00EF00D9">
        <w:rPr>
          <w:b/>
          <w:bCs/>
          <w:sz w:val="28"/>
          <w:szCs w:val="28"/>
        </w:rPr>
        <w:t>е</w:t>
      </w:r>
      <w:r w:rsidRPr="00E93997">
        <w:rPr>
          <w:b/>
          <w:bCs/>
          <w:sz w:val="28"/>
          <w:szCs w:val="28"/>
        </w:rPr>
        <w:t xml:space="preserve"> подразделении МФЦ</w:t>
      </w:r>
    </w:p>
    <w:p w14:paraId="76AB0B81" w14:textId="77777777" w:rsidR="00641033" w:rsidRPr="00EF00D9" w:rsidRDefault="00641033" w:rsidP="00641033">
      <w:pPr>
        <w:jc w:val="center"/>
        <w:rPr>
          <w:b/>
          <w:bCs/>
          <w:sz w:val="28"/>
          <w:szCs w:val="28"/>
        </w:rPr>
      </w:pPr>
    </w:p>
    <w:p w14:paraId="1AE53A4B" w14:textId="0991C3E9" w:rsidR="00641033" w:rsidRPr="00EC3EFF" w:rsidRDefault="00641033" w:rsidP="00641033">
      <w:pPr>
        <w:ind w:firstLine="709"/>
        <w:jc w:val="both"/>
        <w:rPr>
          <w:b/>
          <w:bCs/>
          <w:sz w:val="28"/>
          <w:szCs w:val="28"/>
        </w:rPr>
      </w:pPr>
      <w:r w:rsidRPr="00EF00D9">
        <w:rPr>
          <w:sz w:val="28"/>
          <w:szCs w:val="28"/>
        </w:rPr>
        <w:t xml:space="preserve">23.1. </w:t>
      </w:r>
      <w:r w:rsidRPr="00EC3EFF">
        <w:rPr>
          <w:sz w:val="28"/>
          <w:szCs w:val="28"/>
        </w:rPr>
        <w:t xml:space="preserve">При подаче заявления о предоставлении </w:t>
      </w:r>
      <w:r w:rsidR="00402E38">
        <w:rPr>
          <w:sz w:val="28"/>
          <w:szCs w:val="28"/>
        </w:rPr>
        <w:t xml:space="preserve">муниципальной </w:t>
      </w:r>
      <w:r w:rsidRPr="00EC3EFF">
        <w:rPr>
          <w:sz w:val="28"/>
          <w:szCs w:val="28"/>
        </w:rPr>
        <w:t>услуги и перечня документов через МФЦ, срок</w:t>
      </w:r>
      <w:r w:rsidR="00402E38">
        <w:rPr>
          <w:sz w:val="28"/>
          <w:szCs w:val="28"/>
        </w:rPr>
        <w:t xml:space="preserve"> </w:t>
      </w:r>
      <w:r w:rsidR="00D14EEA">
        <w:rPr>
          <w:sz w:val="28"/>
          <w:szCs w:val="28"/>
        </w:rPr>
        <w:t>предоставления услуги</w:t>
      </w:r>
      <w:r w:rsidRPr="00EC3EFF">
        <w:rPr>
          <w:sz w:val="28"/>
          <w:szCs w:val="28"/>
        </w:rPr>
        <w:t xml:space="preserve"> исчисляется со дня поступления (регистрации) документов в Организацию. </w:t>
      </w:r>
    </w:p>
    <w:p w14:paraId="66FA0E69" w14:textId="77777777" w:rsidR="00641033" w:rsidRPr="00EF00D9" w:rsidRDefault="00641033" w:rsidP="00641033">
      <w:pPr>
        <w:ind w:firstLine="709"/>
        <w:jc w:val="both"/>
        <w:rPr>
          <w:sz w:val="28"/>
          <w:szCs w:val="28"/>
          <w:highlight w:val="yellow"/>
        </w:rPr>
      </w:pPr>
      <w:r w:rsidRPr="00EF00D9">
        <w:rPr>
          <w:sz w:val="28"/>
          <w:szCs w:val="28"/>
        </w:rPr>
        <w:t xml:space="preserve">23.2. </w:t>
      </w:r>
      <w:r w:rsidRPr="00EC3EFF">
        <w:rPr>
          <w:sz w:val="28"/>
          <w:szCs w:val="28"/>
        </w:rPr>
        <w:t>МФЦ обеспечивает передачу заявления и документов в Организацию в срок, не превышающих 2 рабочих дней, следующих за днем приема документов в многофункциональном центре.</w:t>
      </w:r>
      <w:r w:rsidRPr="00EF00D9">
        <w:rPr>
          <w:sz w:val="28"/>
          <w:szCs w:val="28"/>
          <w:highlight w:val="yellow"/>
        </w:rPr>
        <w:t xml:space="preserve"> </w:t>
      </w:r>
    </w:p>
    <w:p w14:paraId="2207B0B5" w14:textId="595C2868" w:rsidR="00641033" w:rsidRPr="00EF00D9" w:rsidRDefault="00641033" w:rsidP="00641033">
      <w:pPr>
        <w:ind w:firstLine="709"/>
        <w:jc w:val="both"/>
        <w:rPr>
          <w:sz w:val="28"/>
          <w:szCs w:val="28"/>
        </w:rPr>
      </w:pPr>
      <w:r w:rsidRPr="00EF00D9">
        <w:rPr>
          <w:sz w:val="28"/>
          <w:szCs w:val="28"/>
        </w:rPr>
        <w:t>23.3. После регистра</w:t>
      </w:r>
      <w:r w:rsidR="00402E38">
        <w:rPr>
          <w:sz w:val="28"/>
          <w:szCs w:val="28"/>
        </w:rPr>
        <w:t xml:space="preserve">ции заявления о </w:t>
      </w:r>
      <w:r w:rsidR="00D14EEA">
        <w:rPr>
          <w:sz w:val="28"/>
          <w:szCs w:val="28"/>
        </w:rPr>
        <w:t xml:space="preserve">предоставлении </w:t>
      </w:r>
      <w:r w:rsidR="00D14EEA" w:rsidRPr="00EF00D9">
        <w:rPr>
          <w:sz w:val="28"/>
          <w:szCs w:val="28"/>
        </w:rPr>
        <w:t>услуги</w:t>
      </w:r>
      <w:r w:rsidRPr="00EF00D9">
        <w:rPr>
          <w:sz w:val="28"/>
          <w:szCs w:val="28"/>
        </w:rPr>
        <w:t xml:space="preserve"> и перечня документов, представленных через МФЦ, заявителю в день обращения в Организацию выдается</w:t>
      </w:r>
      <w:r>
        <w:rPr>
          <w:sz w:val="28"/>
          <w:szCs w:val="28"/>
        </w:rPr>
        <w:t xml:space="preserve"> в виде</w:t>
      </w:r>
      <w:r w:rsidRPr="00EF00D9">
        <w:rPr>
          <w:sz w:val="28"/>
          <w:szCs w:val="28"/>
        </w:rPr>
        <w:t xml:space="preserve"> </w:t>
      </w:r>
      <w:r>
        <w:rPr>
          <w:sz w:val="28"/>
          <w:szCs w:val="28"/>
        </w:rPr>
        <w:t>электронного документа, который</w:t>
      </w:r>
      <w:r w:rsidRPr="00A965F5">
        <w:rPr>
          <w:sz w:val="28"/>
          <w:szCs w:val="28"/>
        </w:rPr>
        <w:t xml:space="preserve"> направляется заявителю на указанный им конт</w:t>
      </w:r>
      <w:r>
        <w:rPr>
          <w:sz w:val="28"/>
          <w:szCs w:val="28"/>
        </w:rPr>
        <w:t>актный адрес электронной почты</w:t>
      </w:r>
      <w:r w:rsidRPr="00EF00D9">
        <w:rPr>
          <w:sz w:val="28"/>
          <w:szCs w:val="28"/>
        </w:rPr>
        <w:t>;</w:t>
      </w:r>
    </w:p>
    <w:p w14:paraId="1C12CC13" w14:textId="77777777" w:rsidR="00641033" w:rsidRPr="00EF00D9" w:rsidRDefault="00641033" w:rsidP="00641033">
      <w:pPr>
        <w:ind w:firstLine="709"/>
        <w:jc w:val="both"/>
        <w:rPr>
          <w:sz w:val="28"/>
          <w:szCs w:val="28"/>
        </w:rPr>
      </w:pPr>
      <w:r w:rsidRPr="00EF00D9">
        <w:rPr>
          <w:sz w:val="28"/>
          <w:szCs w:val="28"/>
        </w:rPr>
        <w:t xml:space="preserve">23.4. После поступления пакета документов заявителя в Организацию перечень административных процедур аналогичен с Перечнем при подаче заявления посредством </w:t>
      </w:r>
      <w:r w:rsidRPr="00E93997">
        <w:rPr>
          <w:sz w:val="28"/>
          <w:szCs w:val="28"/>
        </w:rPr>
        <w:t>лично</w:t>
      </w:r>
      <w:r w:rsidRPr="00EF00D9">
        <w:rPr>
          <w:sz w:val="28"/>
          <w:szCs w:val="28"/>
        </w:rPr>
        <w:t>го</w:t>
      </w:r>
      <w:r w:rsidRPr="00E93997">
        <w:rPr>
          <w:sz w:val="28"/>
          <w:szCs w:val="28"/>
        </w:rPr>
        <w:t xml:space="preserve"> обращени</w:t>
      </w:r>
      <w:r w:rsidRPr="00EF00D9">
        <w:rPr>
          <w:sz w:val="28"/>
          <w:szCs w:val="28"/>
        </w:rPr>
        <w:t>я</w:t>
      </w:r>
      <w:r w:rsidRPr="00E93997">
        <w:rPr>
          <w:sz w:val="28"/>
          <w:szCs w:val="28"/>
        </w:rPr>
        <w:t xml:space="preserve"> в Организацию</w:t>
      </w:r>
      <w:r w:rsidRPr="00EF00D9">
        <w:rPr>
          <w:sz w:val="28"/>
          <w:szCs w:val="28"/>
        </w:rPr>
        <w:t>.</w:t>
      </w:r>
    </w:p>
    <w:p w14:paraId="182BB0D9" w14:textId="77777777" w:rsidR="00641033" w:rsidRDefault="00641033" w:rsidP="00641033">
      <w:pPr>
        <w:ind w:firstLine="709"/>
        <w:jc w:val="both"/>
        <w:rPr>
          <w:sz w:val="28"/>
          <w:szCs w:val="28"/>
        </w:rPr>
      </w:pPr>
      <w:r w:rsidRPr="00EF00D9">
        <w:rPr>
          <w:sz w:val="28"/>
          <w:szCs w:val="28"/>
        </w:rPr>
        <w:lastRenderedPageBreak/>
        <w:t>23.5. Заявителем, имеющим детей одного года рождения или зачисляемых в один год в одну образовательную организацию, оформляются заявления на каждого ребенка. 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14:paraId="5F2C344B" w14:textId="77777777" w:rsidR="00641033" w:rsidRPr="00EF00D9" w:rsidRDefault="00641033" w:rsidP="00641033">
      <w:pPr>
        <w:rPr>
          <w:b/>
          <w:bCs/>
          <w:sz w:val="28"/>
          <w:szCs w:val="28"/>
        </w:rPr>
      </w:pPr>
    </w:p>
    <w:p w14:paraId="3DDF1BAE" w14:textId="77777777" w:rsidR="00641033" w:rsidRPr="00A715A8" w:rsidRDefault="00641033" w:rsidP="00641033">
      <w:pPr>
        <w:jc w:val="center"/>
        <w:rPr>
          <w:b/>
          <w:bCs/>
          <w:sz w:val="28"/>
          <w:szCs w:val="28"/>
        </w:rPr>
      </w:pPr>
      <w:r w:rsidRPr="00A715A8">
        <w:rPr>
          <w:b/>
          <w:bCs/>
          <w:sz w:val="28"/>
          <w:szCs w:val="28"/>
          <w:lang w:val="en-US"/>
        </w:rPr>
        <w:t>I</w:t>
      </w:r>
      <w:r w:rsidRPr="00A715A8">
        <w:rPr>
          <w:b/>
          <w:bCs/>
          <w:sz w:val="28"/>
          <w:szCs w:val="28"/>
        </w:rPr>
        <w:t>V. Формы контроля за исполнением административного регламента</w:t>
      </w:r>
    </w:p>
    <w:p w14:paraId="3335B469" w14:textId="77777777" w:rsidR="00641033" w:rsidRPr="00A715A8" w:rsidRDefault="00641033" w:rsidP="00641033">
      <w:pPr>
        <w:jc w:val="center"/>
        <w:rPr>
          <w:b/>
          <w:bCs/>
          <w:sz w:val="28"/>
          <w:szCs w:val="28"/>
        </w:rPr>
      </w:pPr>
    </w:p>
    <w:p w14:paraId="2E56DD96" w14:textId="77777777" w:rsidR="00641033" w:rsidRPr="00A715A8" w:rsidRDefault="00641033" w:rsidP="00641033">
      <w:pPr>
        <w:ind w:firstLine="709"/>
        <w:jc w:val="center"/>
        <w:rPr>
          <w:b/>
          <w:bCs/>
          <w:sz w:val="28"/>
          <w:szCs w:val="28"/>
        </w:rPr>
      </w:pPr>
      <w:r w:rsidRPr="00A715A8">
        <w:rPr>
          <w:b/>
          <w:bCs/>
          <w:sz w:val="28"/>
          <w:szCs w:val="28"/>
        </w:rPr>
        <w:t>2</w:t>
      </w:r>
      <w:r>
        <w:rPr>
          <w:b/>
          <w:bCs/>
          <w:sz w:val="28"/>
          <w:szCs w:val="28"/>
        </w:rPr>
        <w:t>4</w:t>
      </w:r>
      <w:r w:rsidRPr="00A715A8">
        <w:rPr>
          <w:b/>
          <w:bCs/>
          <w:sz w:val="28"/>
          <w:szCs w:val="28"/>
        </w:rPr>
        <w:t xml:space="preserve">. Порядок осуществления текущего контроля за соблюдением </w:t>
      </w:r>
    </w:p>
    <w:p w14:paraId="557F9B3B" w14:textId="701CBF1D" w:rsidR="00641033" w:rsidRDefault="00641033" w:rsidP="00641033">
      <w:pPr>
        <w:ind w:firstLine="709"/>
        <w:jc w:val="center"/>
        <w:rPr>
          <w:b/>
          <w:bCs/>
          <w:sz w:val="28"/>
          <w:szCs w:val="28"/>
        </w:rPr>
      </w:pPr>
      <w:r w:rsidRPr="00A715A8">
        <w:rPr>
          <w:b/>
          <w:bCs/>
          <w:sz w:val="28"/>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w:t>
      </w:r>
      <w:r w:rsidR="00402E38">
        <w:rPr>
          <w:b/>
          <w:bCs/>
          <w:sz w:val="28"/>
          <w:szCs w:val="28"/>
        </w:rPr>
        <w:t xml:space="preserve"> муниципальной</w:t>
      </w:r>
      <w:r w:rsidRPr="00EF00D9">
        <w:rPr>
          <w:b/>
          <w:bCs/>
          <w:sz w:val="28"/>
          <w:szCs w:val="28"/>
        </w:rPr>
        <w:t xml:space="preserve"> услуги, а также принятием ими решений</w:t>
      </w:r>
    </w:p>
    <w:p w14:paraId="1B731B2D" w14:textId="77777777" w:rsidR="00641033" w:rsidRPr="00EF00D9" w:rsidRDefault="00641033" w:rsidP="00641033">
      <w:pPr>
        <w:ind w:firstLine="709"/>
        <w:jc w:val="center"/>
        <w:rPr>
          <w:b/>
          <w:bCs/>
          <w:sz w:val="28"/>
          <w:szCs w:val="28"/>
        </w:rPr>
      </w:pPr>
    </w:p>
    <w:p w14:paraId="29E640AD" w14:textId="7104825D" w:rsidR="00641033" w:rsidRPr="00EF00D9" w:rsidRDefault="00641033" w:rsidP="00641033">
      <w:pPr>
        <w:ind w:firstLine="709"/>
        <w:jc w:val="both"/>
        <w:rPr>
          <w:sz w:val="28"/>
          <w:szCs w:val="28"/>
        </w:rPr>
      </w:pPr>
      <w:r w:rsidRPr="00EF00D9">
        <w:rPr>
          <w:sz w:val="28"/>
          <w:szCs w:val="28"/>
        </w:rPr>
        <w:t>2</w:t>
      </w:r>
      <w:r>
        <w:rPr>
          <w:sz w:val="28"/>
          <w:szCs w:val="28"/>
        </w:rPr>
        <w:t>4</w:t>
      </w:r>
      <w:r w:rsidRPr="00EF00D9">
        <w:rPr>
          <w:sz w:val="28"/>
          <w:szCs w:val="28"/>
        </w:rPr>
        <w:t>.1. 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w:t>
      </w:r>
      <w:r w:rsidR="00402E38">
        <w:rPr>
          <w:sz w:val="28"/>
          <w:szCs w:val="28"/>
        </w:rPr>
        <w:t>ю муниципальной</w:t>
      </w:r>
      <w:r w:rsidRPr="00EF00D9">
        <w:rPr>
          <w:sz w:val="28"/>
          <w:szCs w:val="28"/>
        </w:rPr>
        <w:t xml:space="preserve"> услуги, а также принятия ими решений осуществляется в порядке, установленном организационно-распо</w:t>
      </w:r>
      <w:r w:rsidR="00402E38">
        <w:rPr>
          <w:sz w:val="28"/>
          <w:szCs w:val="28"/>
        </w:rPr>
        <w:t xml:space="preserve">рядительным актом МКУ </w:t>
      </w:r>
      <w:r w:rsidR="00A31780">
        <w:rPr>
          <w:sz w:val="28"/>
          <w:szCs w:val="28"/>
        </w:rPr>
        <w:t>«Управление образования</w:t>
      </w:r>
      <w:r w:rsidR="00402E38">
        <w:rPr>
          <w:sz w:val="28"/>
          <w:szCs w:val="28"/>
        </w:rPr>
        <w:t xml:space="preserve"> МР «</w:t>
      </w:r>
      <w:r w:rsidR="00A31780">
        <w:rPr>
          <w:sz w:val="28"/>
          <w:szCs w:val="28"/>
        </w:rPr>
        <w:t>Бабаюртовский</w:t>
      </w:r>
      <w:r w:rsidR="00402E38">
        <w:rPr>
          <w:sz w:val="28"/>
          <w:szCs w:val="28"/>
        </w:rPr>
        <w:t xml:space="preserve"> район»</w:t>
      </w:r>
      <w:r w:rsidRPr="00EF00D9">
        <w:rPr>
          <w:sz w:val="28"/>
          <w:szCs w:val="28"/>
        </w:rPr>
        <w:t xml:space="preserve">, </w:t>
      </w:r>
      <w:r w:rsidR="00402E38">
        <w:rPr>
          <w:sz w:val="28"/>
          <w:szCs w:val="28"/>
        </w:rPr>
        <w:t xml:space="preserve"> </w:t>
      </w:r>
      <w:r w:rsidRPr="00EF00D9">
        <w:rPr>
          <w:sz w:val="28"/>
          <w:szCs w:val="28"/>
        </w:rPr>
        <w:t xml:space="preserve">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p>
    <w:p w14:paraId="014BF096" w14:textId="77777777" w:rsidR="00641033" w:rsidRPr="00EF00D9" w:rsidRDefault="00641033" w:rsidP="00641033">
      <w:pPr>
        <w:ind w:firstLine="709"/>
        <w:jc w:val="both"/>
        <w:rPr>
          <w:sz w:val="28"/>
          <w:szCs w:val="28"/>
        </w:rPr>
      </w:pPr>
      <w:r w:rsidRPr="00EF00D9">
        <w:rPr>
          <w:sz w:val="28"/>
          <w:szCs w:val="28"/>
        </w:rPr>
        <w:t>2</w:t>
      </w:r>
      <w:r>
        <w:rPr>
          <w:sz w:val="28"/>
          <w:szCs w:val="28"/>
        </w:rPr>
        <w:t>4</w:t>
      </w:r>
      <w:r w:rsidRPr="00EF00D9">
        <w:rPr>
          <w:sz w:val="28"/>
          <w:szCs w:val="28"/>
        </w:rPr>
        <w:t xml:space="preserve">.2. Основными задачами системы контроля являются: </w:t>
      </w:r>
    </w:p>
    <w:p w14:paraId="595965C2" w14:textId="77127D35" w:rsidR="00641033" w:rsidRPr="00EF00D9" w:rsidRDefault="00641033" w:rsidP="00641033">
      <w:pPr>
        <w:ind w:firstLine="709"/>
        <w:jc w:val="both"/>
        <w:rPr>
          <w:sz w:val="28"/>
          <w:szCs w:val="28"/>
        </w:rPr>
      </w:pPr>
      <w:r>
        <w:rPr>
          <w:sz w:val="28"/>
          <w:szCs w:val="28"/>
        </w:rPr>
        <w:t>24.2.1.</w:t>
      </w:r>
      <w:r w:rsidRPr="00EF00D9">
        <w:rPr>
          <w:sz w:val="28"/>
          <w:szCs w:val="28"/>
        </w:rPr>
        <w:t xml:space="preserve"> обеспечение своевременного и качественного предоставления услуги; </w:t>
      </w:r>
    </w:p>
    <w:p w14:paraId="55A1B751" w14:textId="1B5A5A16" w:rsidR="00641033" w:rsidRPr="00EF00D9" w:rsidRDefault="00641033" w:rsidP="00641033">
      <w:pPr>
        <w:ind w:firstLine="709"/>
        <w:jc w:val="both"/>
        <w:rPr>
          <w:sz w:val="28"/>
          <w:szCs w:val="28"/>
        </w:rPr>
      </w:pPr>
      <w:r>
        <w:rPr>
          <w:sz w:val="28"/>
          <w:szCs w:val="28"/>
        </w:rPr>
        <w:t>24.2.2.</w:t>
      </w:r>
      <w:r w:rsidRPr="00EF00D9">
        <w:rPr>
          <w:sz w:val="28"/>
          <w:szCs w:val="28"/>
        </w:rPr>
        <w:t xml:space="preserve"> своевременное выявление отклонений в сроках и качестве предоставления услуги; </w:t>
      </w:r>
    </w:p>
    <w:p w14:paraId="38027CB0" w14:textId="743EACF8" w:rsidR="00641033" w:rsidRPr="00EF00D9" w:rsidRDefault="00641033" w:rsidP="00641033">
      <w:pPr>
        <w:ind w:firstLine="709"/>
        <w:jc w:val="both"/>
        <w:rPr>
          <w:sz w:val="28"/>
          <w:szCs w:val="28"/>
        </w:rPr>
      </w:pPr>
      <w:r>
        <w:rPr>
          <w:sz w:val="28"/>
          <w:szCs w:val="28"/>
        </w:rPr>
        <w:t>24.2.3.</w:t>
      </w:r>
      <w:r w:rsidRPr="00EF00D9">
        <w:rPr>
          <w:sz w:val="28"/>
          <w:szCs w:val="28"/>
        </w:rPr>
        <w:t xml:space="preserve"> выявление и устранение причин и условий, способствующих ненадлежащему предоставлению услуги; </w:t>
      </w:r>
    </w:p>
    <w:p w14:paraId="527632BE" w14:textId="237EA207" w:rsidR="00641033" w:rsidRPr="00EF00D9" w:rsidRDefault="00641033" w:rsidP="00641033">
      <w:pPr>
        <w:ind w:firstLine="709"/>
        <w:jc w:val="both"/>
        <w:rPr>
          <w:sz w:val="28"/>
          <w:szCs w:val="28"/>
        </w:rPr>
      </w:pPr>
      <w:r>
        <w:rPr>
          <w:sz w:val="28"/>
          <w:szCs w:val="28"/>
        </w:rPr>
        <w:t>24.2.4.</w:t>
      </w:r>
      <w:r w:rsidRPr="00EF00D9">
        <w:rPr>
          <w:sz w:val="28"/>
          <w:szCs w:val="28"/>
        </w:rPr>
        <w:t xml:space="preserve"> предупреждение неисполнения или ненадлежащего предоставления услуги, а также принятие мер по данным фактам.</w:t>
      </w:r>
    </w:p>
    <w:p w14:paraId="1B8595D1" w14:textId="77777777" w:rsidR="00641033" w:rsidRPr="00EF00D9" w:rsidRDefault="00641033" w:rsidP="00641033">
      <w:pPr>
        <w:ind w:firstLine="709"/>
        <w:jc w:val="both"/>
        <w:rPr>
          <w:sz w:val="28"/>
          <w:szCs w:val="28"/>
          <w:lang w:bidi="ru-RU"/>
        </w:rPr>
      </w:pPr>
      <w:r w:rsidRPr="00EF00D9">
        <w:rPr>
          <w:sz w:val="28"/>
          <w:szCs w:val="28"/>
          <w:lang w:bidi="ru-RU"/>
        </w:rPr>
        <w:t>2</w:t>
      </w:r>
      <w:r>
        <w:rPr>
          <w:sz w:val="28"/>
          <w:szCs w:val="28"/>
          <w:lang w:bidi="ru-RU"/>
        </w:rPr>
        <w:t>4</w:t>
      </w:r>
      <w:r w:rsidRPr="00EF00D9">
        <w:rPr>
          <w:sz w:val="28"/>
          <w:szCs w:val="28"/>
          <w:lang w:bidi="ru-RU"/>
        </w:rPr>
        <w:t xml:space="preserve">.3. Текущий контроль соблюдения последовательности действий по предоставлению услуги осуществляет руководитель общеобразовательной организации. </w:t>
      </w:r>
    </w:p>
    <w:p w14:paraId="6ED130E4" w14:textId="77777777" w:rsidR="00641033" w:rsidRPr="00EF00D9" w:rsidRDefault="00641033" w:rsidP="00641033">
      <w:pPr>
        <w:ind w:firstLine="709"/>
        <w:jc w:val="both"/>
        <w:rPr>
          <w:sz w:val="28"/>
          <w:szCs w:val="28"/>
          <w:lang w:bidi="ru-RU"/>
        </w:rPr>
      </w:pPr>
      <w:r w:rsidRPr="00EF00D9">
        <w:rPr>
          <w:sz w:val="28"/>
          <w:szCs w:val="28"/>
          <w:lang w:bidi="ru-RU"/>
        </w:rPr>
        <w:t>2</w:t>
      </w:r>
      <w:r>
        <w:rPr>
          <w:sz w:val="28"/>
          <w:szCs w:val="28"/>
          <w:lang w:bidi="ru-RU"/>
        </w:rPr>
        <w:t>4</w:t>
      </w:r>
      <w:r w:rsidRPr="00EF00D9">
        <w:rPr>
          <w:sz w:val="28"/>
          <w:szCs w:val="28"/>
          <w:lang w:bidi="ru-RU"/>
        </w:rPr>
        <w:t xml:space="preserve">.4. 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 </w:t>
      </w:r>
    </w:p>
    <w:p w14:paraId="6A4D7CFB" w14:textId="77777777" w:rsidR="00641033" w:rsidRPr="00EF00D9" w:rsidRDefault="00641033" w:rsidP="00641033">
      <w:pPr>
        <w:jc w:val="center"/>
        <w:rPr>
          <w:sz w:val="28"/>
          <w:szCs w:val="28"/>
          <w:lang w:bidi="ru-RU"/>
        </w:rPr>
      </w:pPr>
    </w:p>
    <w:p w14:paraId="39C0A797" w14:textId="3E223FFE" w:rsidR="00641033" w:rsidRDefault="00641033" w:rsidP="00641033">
      <w:pPr>
        <w:jc w:val="center"/>
        <w:rPr>
          <w:b/>
          <w:bCs/>
          <w:sz w:val="28"/>
          <w:szCs w:val="28"/>
        </w:rPr>
      </w:pPr>
      <w:r w:rsidRPr="00EF00D9">
        <w:rPr>
          <w:b/>
          <w:bCs/>
          <w:sz w:val="28"/>
          <w:szCs w:val="28"/>
        </w:rPr>
        <w:t>2</w:t>
      </w:r>
      <w:r>
        <w:rPr>
          <w:b/>
          <w:bCs/>
          <w:sz w:val="28"/>
          <w:szCs w:val="28"/>
        </w:rPr>
        <w:t>5</w:t>
      </w:r>
      <w:r w:rsidRPr="00EF00D9">
        <w:rPr>
          <w:b/>
          <w:bCs/>
          <w:sz w:val="28"/>
          <w:szCs w:val="28"/>
        </w:rPr>
        <w:t xml:space="preserve">. Порядок и периодичность осуществления плановых и внеплановых проверок полноты и качества предоставления </w:t>
      </w:r>
      <w:r w:rsidR="00402E38">
        <w:rPr>
          <w:b/>
          <w:bCs/>
          <w:sz w:val="28"/>
          <w:szCs w:val="28"/>
        </w:rPr>
        <w:t xml:space="preserve">муниципальной </w:t>
      </w:r>
      <w:r w:rsidRPr="00EF00D9">
        <w:rPr>
          <w:b/>
          <w:bCs/>
          <w:sz w:val="28"/>
          <w:szCs w:val="28"/>
        </w:rPr>
        <w:t>услуги, в том числе порядок и формы контроля за полнотой и качество</w:t>
      </w:r>
      <w:r w:rsidR="00402E38">
        <w:rPr>
          <w:b/>
          <w:bCs/>
          <w:sz w:val="28"/>
          <w:szCs w:val="28"/>
        </w:rPr>
        <w:t>м предоставления муниципальной</w:t>
      </w:r>
      <w:r w:rsidRPr="00EF00D9">
        <w:rPr>
          <w:b/>
          <w:bCs/>
          <w:sz w:val="28"/>
          <w:szCs w:val="28"/>
        </w:rPr>
        <w:t xml:space="preserve"> услуги</w:t>
      </w:r>
    </w:p>
    <w:p w14:paraId="2EEA0FBE" w14:textId="77777777" w:rsidR="00641033" w:rsidRPr="00EF00D9" w:rsidRDefault="00641033" w:rsidP="00641033">
      <w:pPr>
        <w:jc w:val="center"/>
        <w:rPr>
          <w:b/>
          <w:bCs/>
          <w:sz w:val="28"/>
          <w:szCs w:val="28"/>
        </w:rPr>
      </w:pPr>
    </w:p>
    <w:p w14:paraId="646AB53A" w14:textId="77777777" w:rsidR="00641033" w:rsidRPr="00EF00D9" w:rsidRDefault="00641033" w:rsidP="00641033">
      <w:pPr>
        <w:pStyle w:val="13"/>
        <w:tabs>
          <w:tab w:val="left" w:pos="1193"/>
        </w:tabs>
        <w:ind w:firstLine="709"/>
        <w:jc w:val="both"/>
        <w:rPr>
          <w:lang w:bidi="ru-RU"/>
        </w:rPr>
      </w:pPr>
      <w:r w:rsidRPr="00EF00D9">
        <w:rPr>
          <w:lang w:bidi="ru-RU"/>
        </w:rPr>
        <w:t>2</w:t>
      </w:r>
      <w:r>
        <w:rPr>
          <w:lang w:bidi="ru-RU"/>
        </w:rPr>
        <w:t>5</w:t>
      </w:r>
      <w:r w:rsidRPr="00EF00D9">
        <w:rPr>
          <w:lang w:bidi="ru-RU"/>
        </w:rPr>
        <w:t xml:space="preserve">.1. Мероприятия по контролю предоставления услуги проводятся в форме </w:t>
      </w:r>
      <w:r w:rsidRPr="00EF00D9">
        <w:rPr>
          <w:lang w:bidi="ru-RU"/>
        </w:rPr>
        <w:lastRenderedPageBreak/>
        <w:t xml:space="preserve">проверок. </w:t>
      </w:r>
    </w:p>
    <w:p w14:paraId="6CB75DAA" w14:textId="77777777" w:rsidR="00641033" w:rsidRPr="00EF00D9" w:rsidRDefault="00641033" w:rsidP="00641033">
      <w:pPr>
        <w:pStyle w:val="13"/>
        <w:tabs>
          <w:tab w:val="left" w:pos="1193"/>
        </w:tabs>
        <w:ind w:firstLine="709"/>
        <w:jc w:val="both"/>
        <w:rPr>
          <w:lang w:bidi="ru-RU"/>
        </w:rPr>
      </w:pPr>
      <w:r w:rsidRPr="00EF00D9">
        <w:rPr>
          <w:lang w:bidi="ru-RU"/>
        </w:rPr>
        <w:t xml:space="preserve">Проверки могут быть плановыми и внеплановыми. </w:t>
      </w:r>
    </w:p>
    <w:p w14:paraId="51913CAA" w14:textId="77777777" w:rsidR="00641033" w:rsidRPr="00EF00D9" w:rsidRDefault="00641033" w:rsidP="00641033">
      <w:pPr>
        <w:pStyle w:val="13"/>
        <w:tabs>
          <w:tab w:val="left" w:pos="1193"/>
        </w:tabs>
        <w:ind w:firstLine="709"/>
        <w:jc w:val="both"/>
        <w:rPr>
          <w:lang w:bidi="ru-RU"/>
        </w:rPr>
      </w:pPr>
      <w:r w:rsidRPr="00EF00D9">
        <w:rPr>
          <w:lang w:bidi="ru-RU"/>
        </w:rPr>
        <w:t>Внеплановые проверки проводятся в случае поступления обращений заявителей с жалобами на нарушение их прав и законных интересов.</w:t>
      </w:r>
    </w:p>
    <w:p w14:paraId="4BD133FA" w14:textId="529ECB93" w:rsidR="00641033" w:rsidRPr="00EF00D9" w:rsidRDefault="00641033" w:rsidP="00641033">
      <w:pPr>
        <w:pStyle w:val="13"/>
        <w:shd w:val="clear" w:color="auto" w:fill="auto"/>
        <w:tabs>
          <w:tab w:val="left" w:pos="1193"/>
        </w:tabs>
        <w:ind w:firstLine="709"/>
        <w:jc w:val="both"/>
      </w:pPr>
      <w:r w:rsidRPr="00EF00D9">
        <w:t>2</w:t>
      </w:r>
      <w:r>
        <w:t>5</w:t>
      </w:r>
      <w:r w:rsidRPr="00EF00D9">
        <w:t>.2.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w:t>
      </w:r>
      <w:r w:rsidR="00E169E6">
        <w:t xml:space="preserve"> МКУ </w:t>
      </w:r>
      <w:r w:rsidR="00A56A21">
        <w:t>«Управление образования</w:t>
      </w:r>
      <w:r w:rsidR="00E169E6">
        <w:t xml:space="preserve"> МР «</w:t>
      </w:r>
      <w:r w:rsidR="00A56A21" w:rsidRPr="00A56A21">
        <w:t>Бабаюртовский</w:t>
      </w:r>
      <w:r w:rsidR="00E169E6">
        <w:t xml:space="preserve"> район»</w:t>
      </w:r>
      <w:r w:rsidRPr="00EF00D9">
        <w:t>.</w:t>
      </w:r>
    </w:p>
    <w:p w14:paraId="33C3DF14" w14:textId="72F80D0B" w:rsidR="00641033" w:rsidRPr="00EF00D9" w:rsidRDefault="00641033" w:rsidP="00641033">
      <w:pPr>
        <w:pStyle w:val="13"/>
        <w:shd w:val="clear" w:color="auto" w:fill="auto"/>
        <w:tabs>
          <w:tab w:val="left" w:pos="1193"/>
        </w:tabs>
        <w:ind w:firstLine="709"/>
        <w:jc w:val="both"/>
      </w:pPr>
      <w:r w:rsidRPr="00EF00D9">
        <w:t>2</w:t>
      </w:r>
      <w:r>
        <w:t>5</w:t>
      </w:r>
      <w:r w:rsidRPr="00EF00D9">
        <w:t>.3.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w:t>
      </w:r>
      <w:r w:rsidR="00402E38">
        <w:t xml:space="preserve"> предоставлению </w:t>
      </w:r>
      <w:r w:rsidRPr="00EF00D9">
        <w:t>услуги, в том числе по жалобам на решения и (или) действия (бездействие) работников Организации, принимаются меры по устранению таких нарушений.</w:t>
      </w:r>
    </w:p>
    <w:p w14:paraId="7C51D342" w14:textId="6D55D531" w:rsidR="00641033" w:rsidRPr="00EF00D9" w:rsidRDefault="00641033" w:rsidP="00641033">
      <w:pPr>
        <w:pStyle w:val="13"/>
        <w:shd w:val="clear" w:color="auto" w:fill="auto"/>
        <w:tabs>
          <w:tab w:val="left" w:pos="1193"/>
        </w:tabs>
        <w:ind w:firstLine="709"/>
        <w:jc w:val="both"/>
      </w:pPr>
      <w:r w:rsidRPr="00EF00D9">
        <w:t>2</w:t>
      </w:r>
      <w:r>
        <w:t>5</w:t>
      </w:r>
      <w:r w:rsidRPr="00EF00D9">
        <w:t>.4. При плановой проверке пол</w:t>
      </w:r>
      <w:r w:rsidR="00402E38">
        <w:t xml:space="preserve">ноты и качества </w:t>
      </w:r>
      <w:r w:rsidR="00D14EEA">
        <w:t xml:space="preserve">предоставления </w:t>
      </w:r>
      <w:r w:rsidR="00D14EEA" w:rsidRPr="00EF00D9">
        <w:t>услуги</w:t>
      </w:r>
      <w:r w:rsidRPr="00EF00D9">
        <w:t xml:space="preserve"> контролю подлежат:</w:t>
      </w:r>
    </w:p>
    <w:p w14:paraId="6A2298BD" w14:textId="2940DE55" w:rsidR="00641033" w:rsidRPr="00EF00D9" w:rsidRDefault="00641033" w:rsidP="00641033">
      <w:pPr>
        <w:pStyle w:val="13"/>
        <w:shd w:val="clear" w:color="auto" w:fill="auto"/>
        <w:ind w:firstLine="709"/>
        <w:jc w:val="both"/>
      </w:pPr>
      <w:r w:rsidRPr="00EF00D9">
        <w:t>соблюдение сроко</w:t>
      </w:r>
      <w:r w:rsidR="00402E38">
        <w:t xml:space="preserve">в </w:t>
      </w:r>
      <w:r w:rsidR="00D14EEA">
        <w:t xml:space="preserve">предоставления </w:t>
      </w:r>
      <w:r w:rsidR="00D14EEA" w:rsidRPr="00EF00D9">
        <w:t>услуги</w:t>
      </w:r>
      <w:r w:rsidRPr="00EF00D9">
        <w:t>; соблюдение положений настоящего Административного регламента;</w:t>
      </w:r>
    </w:p>
    <w:p w14:paraId="4C4A7DF9" w14:textId="15D2E517" w:rsidR="00641033" w:rsidRPr="00EF00D9" w:rsidRDefault="00641033" w:rsidP="00641033">
      <w:pPr>
        <w:pStyle w:val="13"/>
        <w:shd w:val="clear" w:color="auto" w:fill="auto"/>
        <w:ind w:firstLine="709"/>
        <w:jc w:val="both"/>
      </w:pPr>
      <w:r w:rsidRPr="00EF00D9">
        <w:t xml:space="preserve">правильность и обоснованность принятого решения об отказе </w:t>
      </w:r>
      <w:r w:rsidR="00402E38">
        <w:t xml:space="preserve">в </w:t>
      </w:r>
      <w:r w:rsidR="00D14EEA">
        <w:t xml:space="preserve">предоставлении </w:t>
      </w:r>
      <w:r w:rsidR="00D14EEA" w:rsidRPr="00EF00D9">
        <w:t>услуги</w:t>
      </w:r>
      <w:r w:rsidRPr="00EF00D9">
        <w:t>.</w:t>
      </w:r>
    </w:p>
    <w:p w14:paraId="60CFA833" w14:textId="77777777" w:rsidR="00641033" w:rsidRPr="00EF00D9" w:rsidRDefault="00641033" w:rsidP="00641033">
      <w:pPr>
        <w:pStyle w:val="13"/>
        <w:shd w:val="clear" w:color="auto" w:fill="auto"/>
        <w:ind w:firstLine="709"/>
        <w:jc w:val="both"/>
      </w:pPr>
      <w:r w:rsidRPr="00EF00D9">
        <w:t>2</w:t>
      </w:r>
      <w:r>
        <w:t>5</w:t>
      </w:r>
      <w:r w:rsidRPr="00EF00D9">
        <w:t>.5. Основанием для проведения внеплановых проверок являются:</w:t>
      </w:r>
    </w:p>
    <w:p w14:paraId="19749834" w14:textId="557DC008" w:rsidR="00641033" w:rsidRPr="00EF00D9" w:rsidRDefault="00641033" w:rsidP="00641033">
      <w:pPr>
        <w:pStyle w:val="13"/>
        <w:shd w:val="clear" w:color="auto" w:fill="auto"/>
        <w:spacing w:after="300"/>
        <w:ind w:firstLine="709"/>
        <w:contextualSpacing/>
        <w:jc w:val="both"/>
      </w:pPr>
      <w:r w:rsidRPr="00EF00D9">
        <w:t>2</w:t>
      </w:r>
      <w:r>
        <w:t>5</w:t>
      </w:r>
      <w:r w:rsidRPr="00EF00D9">
        <w:t>.5.1. получение информации о предполагаемых или выявленных нарушениях нормативных правовых актов Российской Федерации, нормативных правовых актов Республики Дагестан</w:t>
      </w:r>
      <w:r w:rsidRPr="00EF00D9">
        <w:rPr>
          <w:i/>
          <w:iCs/>
        </w:rPr>
        <w:t>;</w:t>
      </w:r>
    </w:p>
    <w:p w14:paraId="28FFB70B" w14:textId="543CC720" w:rsidR="00641033" w:rsidRPr="00EF00D9" w:rsidRDefault="00641033" w:rsidP="00641033">
      <w:pPr>
        <w:pStyle w:val="13"/>
        <w:shd w:val="clear" w:color="auto" w:fill="auto"/>
        <w:spacing w:after="320"/>
        <w:ind w:firstLine="709"/>
        <w:contextualSpacing/>
        <w:jc w:val="both"/>
      </w:pPr>
      <w:r w:rsidRPr="00EF00D9">
        <w:t>2</w:t>
      </w:r>
      <w:r>
        <w:t>5</w:t>
      </w:r>
      <w:r w:rsidRPr="00EF00D9">
        <w:t>.5.2. Обращения граждан и юридических лиц на нарушения законодательства, в том числе на качество предоставления услуги.</w:t>
      </w:r>
    </w:p>
    <w:p w14:paraId="751DE4A7" w14:textId="185FAC48" w:rsidR="00641033" w:rsidRDefault="00641033" w:rsidP="00641033">
      <w:pPr>
        <w:jc w:val="center"/>
        <w:rPr>
          <w:b/>
          <w:bCs/>
          <w:sz w:val="28"/>
          <w:szCs w:val="28"/>
        </w:rPr>
      </w:pPr>
      <w:r w:rsidRPr="00EF00D9">
        <w:rPr>
          <w:b/>
          <w:bCs/>
          <w:sz w:val="28"/>
          <w:szCs w:val="28"/>
        </w:rPr>
        <w:t>2</w:t>
      </w:r>
      <w:r>
        <w:rPr>
          <w:b/>
          <w:bCs/>
          <w:sz w:val="28"/>
          <w:szCs w:val="28"/>
        </w:rPr>
        <w:t>6</w:t>
      </w:r>
      <w:r w:rsidRPr="00EF00D9">
        <w:rPr>
          <w:b/>
          <w:bCs/>
          <w:sz w:val="28"/>
          <w:szCs w:val="28"/>
        </w:rPr>
        <w:t xml:space="preserve">. Ответственность должностных лиц органа, </w:t>
      </w:r>
      <w:r w:rsidR="00A01322">
        <w:rPr>
          <w:b/>
          <w:bCs/>
          <w:sz w:val="28"/>
          <w:szCs w:val="28"/>
        </w:rPr>
        <w:t>предоставляющего муниципальную</w:t>
      </w:r>
      <w:r w:rsidRPr="00EF00D9">
        <w:rPr>
          <w:b/>
          <w:bCs/>
          <w:sz w:val="28"/>
          <w:szCs w:val="28"/>
        </w:rPr>
        <w:t xml:space="preserve"> услугу, за решения и действия (бездействие), принимаемые (осуществляемые) ими в ходе предоставления услуги</w:t>
      </w:r>
    </w:p>
    <w:p w14:paraId="16D9DBB3" w14:textId="77777777" w:rsidR="00641033" w:rsidRPr="00EF00D9" w:rsidRDefault="00641033" w:rsidP="00641033">
      <w:pPr>
        <w:jc w:val="center"/>
        <w:rPr>
          <w:b/>
          <w:bCs/>
          <w:sz w:val="28"/>
          <w:szCs w:val="28"/>
        </w:rPr>
      </w:pPr>
    </w:p>
    <w:p w14:paraId="3ECE0D69" w14:textId="4A9936F5" w:rsidR="00641033" w:rsidRPr="00EF00D9" w:rsidRDefault="00641033" w:rsidP="00641033">
      <w:pPr>
        <w:widowControl w:val="0"/>
        <w:tabs>
          <w:tab w:val="left" w:pos="1109"/>
        </w:tabs>
        <w:ind w:firstLine="709"/>
        <w:jc w:val="both"/>
        <w:rPr>
          <w:color w:val="000000"/>
          <w:sz w:val="28"/>
          <w:szCs w:val="28"/>
          <w:lang w:bidi="ru-RU"/>
        </w:rPr>
      </w:pPr>
      <w:r w:rsidRPr="00EF00D9">
        <w:rPr>
          <w:color w:val="000000"/>
          <w:sz w:val="28"/>
          <w:szCs w:val="28"/>
          <w:lang w:bidi="ru-RU"/>
        </w:rPr>
        <w:t>2</w:t>
      </w:r>
      <w:r>
        <w:rPr>
          <w:color w:val="000000"/>
          <w:sz w:val="28"/>
          <w:szCs w:val="28"/>
          <w:lang w:bidi="ru-RU"/>
        </w:rPr>
        <w:t>6</w:t>
      </w:r>
      <w:r w:rsidRPr="00EF00D9">
        <w:rPr>
          <w:color w:val="000000"/>
          <w:sz w:val="28"/>
          <w:szCs w:val="28"/>
          <w:lang w:bidi="ru-RU"/>
        </w:rPr>
        <w:t>.1. 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14:paraId="01E55582" w14:textId="77777777" w:rsidR="00641033" w:rsidRPr="00EF00D9" w:rsidRDefault="00641033" w:rsidP="00641033">
      <w:pPr>
        <w:widowControl w:val="0"/>
        <w:tabs>
          <w:tab w:val="left" w:pos="1109"/>
        </w:tabs>
        <w:ind w:firstLine="709"/>
        <w:jc w:val="both"/>
        <w:rPr>
          <w:color w:val="000000"/>
          <w:sz w:val="28"/>
          <w:szCs w:val="28"/>
          <w:lang w:bidi="ru-RU"/>
        </w:rPr>
      </w:pPr>
      <w:r>
        <w:rPr>
          <w:color w:val="000000"/>
          <w:sz w:val="28"/>
          <w:szCs w:val="28"/>
          <w:lang w:bidi="ru-RU"/>
        </w:rPr>
        <w:t xml:space="preserve">26.2. </w:t>
      </w:r>
      <w:r w:rsidRPr="00EF00D9">
        <w:rPr>
          <w:color w:val="000000"/>
          <w:sz w:val="28"/>
          <w:szCs w:val="28"/>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Дагестан осуществляется привлечение виновных лиц к ответственности в соответствии с законодательством Российской Федерации.</w:t>
      </w:r>
    </w:p>
    <w:p w14:paraId="560DFFF7" w14:textId="77777777" w:rsidR="00641033" w:rsidRPr="00EF00D9" w:rsidRDefault="00641033" w:rsidP="00641033">
      <w:pPr>
        <w:widowControl w:val="0"/>
        <w:tabs>
          <w:tab w:val="left" w:pos="1109"/>
        </w:tabs>
        <w:ind w:firstLine="709"/>
        <w:jc w:val="both"/>
        <w:rPr>
          <w:color w:val="000000"/>
          <w:sz w:val="28"/>
          <w:szCs w:val="28"/>
          <w:lang w:bidi="ru-RU"/>
        </w:rPr>
      </w:pPr>
      <w:r>
        <w:rPr>
          <w:color w:val="000000"/>
          <w:sz w:val="28"/>
          <w:szCs w:val="28"/>
          <w:lang w:bidi="ru-RU"/>
        </w:rPr>
        <w:t xml:space="preserve">26.3. </w:t>
      </w:r>
      <w:r w:rsidRPr="00EF00D9">
        <w:rPr>
          <w:color w:val="000000"/>
          <w:sz w:val="28"/>
          <w:szCs w:val="28"/>
          <w:lang w:bidi="ru-RU"/>
        </w:rPr>
        <w:t xml:space="preserve">Специалист общеобразовательного учреждения, осуществляющий прием документов, несет персональную ответственность за соблюдение установленного порядка приема документов, предусмотренного настоящим Регламентом. </w:t>
      </w:r>
    </w:p>
    <w:p w14:paraId="72219938" w14:textId="77777777" w:rsidR="00641033" w:rsidRPr="00EF00D9" w:rsidRDefault="00641033" w:rsidP="00641033">
      <w:pPr>
        <w:widowControl w:val="0"/>
        <w:tabs>
          <w:tab w:val="left" w:pos="1109"/>
        </w:tabs>
        <w:ind w:firstLine="709"/>
        <w:jc w:val="both"/>
        <w:rPr>
          <w:color w:val="000000"/>
          <w:sz w:val="28"/>
          <w:szCs w:val="28"/>
          <w:lang w:bidi="ru-RU"/>
        </w:rPr>
      </w:pPr>
      <w:r>
        <w:rPr>
          <w:color w:val="000000"/>
          <w:sz w:val="28"/>
          <w:szCs w:val="28"/>
          <w:lang w:bidi="ru-RU"/>
        </w:rPr>
        <w:t xml:space="preserve">26.4. </w:t>
      </w:r>
      <w:r w:rsidRPr="00EF00D9">
        <w:rPr>
          <w:color w:val="000000"/>
          <w:sz w:val="28"/>
          <w:szCs w:val="28"/>
          <w:lang w:bidi="ru-RU"/>
        </w:rPr>
        <w:t xml:space="preserve">Специалист общеобразовательного учреждения, осуществляющий рассмотрение заявления и прилагаемых к нему документов, несет персональную ответственность за подготовку ответов заявителю и документов в соответствии с законодательством, правильность и сроки их оформления. </w:t>
      </w:r>
    </w:p>
    <w:p w14:paraId="0DFFFF2B" w14:textId="77777777" w:rsidR="00641033" w:rsidRPr="00EF00D9" w:rsidRDefault="00641033" w:rsidP="00641033">
      <w:pPr>
        <w:jc w:val="center"/>
        <w:rPr>
          <w:b/>
          <w:bCs/>
          <w:sz w:val="28"/>
          <w:szCs w:val="28"/>
        </w:rPr>
      </w:pPr>
    </w:p>
    <w:p w14:paraId="30ECD7FC" w14:textId="0233F849" w:rsidR="00641033" w:rsidRDefault="00641033" w:rsidP="00641033">
      <w:pPr>
        <w:jc w:val="center"/>
        <w:rPr>
          <w:b/>
          <w:bCs/>
          <w:sz w:val="28"/>
          <w:szCs w:val="28"/>
        </w:rPr>
      </w:pPr>
      <w:r w:rsidRPr="00EF00D9">
        <w:rPr>
          <w:b/>
          <w:bCs/>
          <w:sz w:val="28"/>
          <w:szCs w:val="28"/>
        </w:rPr>
        <w:t>2</w:t>
      </w:r>
      <w:r>
        <w:rPr>
          <w:b/>
          <w:bCs/>
          <w:sz w:val="28"/>
          <w:szCs w:val="28"/>
        </w:rPr>
        <w:t>7</w:t>
      </w:r>
      <w:r w:rsidRPr="00EF00D9">
        <w:rPr>
          <w:b/>
          <w:bCs/>
          <w:sz w:val="28"/>
          <w:szCs w:val="28"/>
        </w:rPr>
        <w:t>. Положения, характеризующие требования к порядку и формам контр</w:t>
      </w:r>
      <w:r w:rsidR="00402E38">
        <w:rPr>
          <w:b/>
          <w:bCs/>
          <w:sz w:val="28"/>
          <w:szCs w:val="28"/>
        </w:rPr>
        <w:t>оля за предоставлением муниципальной</w:t>
      </w:r>
      <w:r w:rsidRPr="00EF00D9">
        <w:rPr>
          <w:b/>
          <w:bCs/>
          <w:sz w:val="28"/>
          <w:szCs w:val="28"/>
        </w:rPr>
        <w:t xml:space="preserve"> услуги, в том числе со стороны граждан, их объединений и организаций</w:t>
      </w:r>
    </w:p>
    <w:p w14:paraId="09269D57" w14:textId="77777777" w:rsidR="00641033" w:rsidRPr="00EF00D9" w:rsidRDefault="00641033" w:rsidP="00641033">
      <w:pPr>
        <w:jc w:val="center"/>
        <w:rPr>
          <w:b/>
          <w:bCs/>
          <w:sz w:val="28"/>
          <w:szCs w:val="28"/>
        </w:rPr>
      </w:pPr>
    </w:p>
    <w:p w14:paraId="296ECE53" w14:textId="12E0C3BA" w:rsidR="00641033" w:rsidRPr="00EF00D9" w:rsidRDefault="00641033" w:rsidP="00641033">
      <w:pPr>
        <w:ind w:firstLine="709"/>
        <w:jc w:val="both"/>
        <w:rPr>
          <w:color w:val="000000"/>
          <w:sz w:val="28"/>
          <w:szCs w:val="28"/>
          <w:lang w:bidi="ru-RU"/>
        </w:rPr>
      </w:pPr>
      <w:r w:rsidRPr="00EF00D9">
        <w:rPr>
          <w:color w:val="000000"/>
          <w:sz w:val="28"/>
          <w:szCs w:val="28"/>
          <w:lang w:bidi="ru-RU"/>
        </w:rPr>
        <w:t>2</w:t>
      </w:r>
      <w:r>
        <w:rPr>
          <w:color w:val="000000"/>
          <w:sz w:val="28"/>
          <w:szCs w:val="28"/>
          <w:lang w:bidi="ru-RU"/>
        </w:rPr>
        <w:t>7</w:t>
      </w:r>
      <w:r w:rsidRPr="00EF00D9">
        <w:rPr>
          <w:color w:val="000000"/>
          <w:sz w:val="28"/>
          <w:szCs w:val="28"/>
          <w:lang w:bidi="ru-RU"/>
        </w:rPr>
        <w:t>.1. Граждане, их объединения и организации для осуществления контроля за</w:t>
      </w:r>
      <w:r w:rsidR="00402E38">
        <w:rPr>
          <w:color w:val="000000"/>
          <w:sz w:val="28"/>
          <w:szCs w:val="28"/>
          <w:lang w:bidi="ru-RU"/>
        </w:rPr>
        <w:t xml:space="preserve"> предоставлением </w:t>
      </w:r>
      <w:r w:rsidRPr="00EF00D9">
        <w:rPr>
          <w:color w:val="000000"/>
          <w:sz w:val="28"/>
          <w:szCs w:val="28"/>
          <w:lang w:bidi="ru-RU"/>
        </w:rPr>
        <w:t>услуги с целью соблюдения порядка ее предоставления имеют право направлять в Минобрнауки РД жалобы на нарушение работниками Организации порядк</w:t>
      </w:r>
      <w:r w:rsidR="00402E38">
        <w:rPr>
          <w:color w:val="000000"/>
          <w:sz w:val="28"/>
          <w:szCs w:val="28"/>
          <w:lang w:bidi="ru-RU"/>
        </w:rPr>
        <w:t xml:space="preserve">а предоставления </w:t>
      </w:r>
      <w:r w:rsidRPr="00EF00D9">
        <w:rPr>
          <w:color w:val="000000"/>
          <w:sz w:val="28"/>
          <w:szCs w:val="28"/>
          <w:lang w:bidi="ru-RU"/>
        </w:rPr>
        <w:t>услуги.</w:t>
      </w:r>
    </w:p>
    <w:p w14:paraId="1AEE1714" w14:textId="172E1CCC" w:rsidR="00641033" w:rsidRPr="00EF00D9" w:rsidRDefault="00641033" w:rsidP="00641033">
      <w:pPr>
        <w:ind w:firstLine="709"/>
        <w:jc w:val="both"/>
        <w:rPr>
          <w:color w:val="000000"/>
          <w:sz w:val="28"/>
          <w:szCs w:val="28"/>
          <w:lang w:bidi="ru-RU"/>
        </w:rPr>
      </w:pPr>
      <w:r w:rsidRPr="00EF00D9">
        <w:rPr>
          <w:color w:val="000000"/>
          <w:sz w:val="28"/>
          <w:szCs w:val="28"/>
          <w:lang w:bidi="ru-RU"/>
        </w:rPr>
        <w:t>2</w:t>
      </w:r>
      <w:r>
        <w:rPr>
          <w:color w:val="000000"/>
          <w:sz w:val="28"/>
          <w:szCs w:val="28"/>
          <w:lang w:bidi="ru-RU"/>
        </w:rPr>
        <w:t>7</w:t>
      </w:r>
      <w:r w:rsidRPr="00EF00D9">
        <w:rPr>
          <w:color w:val="000000"/>
          <w:sz w:val="28"/>
          <w:szCs w:val="28"/>
          <w:lang w:bidi="ru-RU"/>
        </w:rPr>
        <w:t>.2. Граждане, их объединения и организации для осуществления контроля за</w:t>
      </w:r>
      <w:r w:rsidR="0034433C">
        <w:rPr>
          <w:color w:val="000000"/>
          <w:sz w:val="28"/>
          <w:szCs w:val="28"/>
          <w:lang w:bidi="ru-RU"/>
        </w:rPr>
        <w:t xml:space="preserve"> предоставлением </w:t>
      </w:r>
      <w:r w:rsidRPr="00EF00D9">
        <w:rPr>
          <w:color w:val="000000"/>
          <w:sz w:val="28"/>
          <w:szCs w:val="28"/>
          <w:lang w:bidi="ru-RU"/>
        </w:rPr>
        <w:t>услуги имеют право направлять в Организацию, МФЦ, Учредителю МФЦ индивидуальные и коллективные обращения с предложениями по совершенствованию порядк</w:t>
      </w:r>
      <w:r w:rsidR="0034433C">
        <w:rPr>
          <w:color w:val="000000"/>
          <w:sz w:val="28"/>
          <w:szCs w:val="28"/>
          <w:lang w:bidi="ru-RU"/>
        </w:rPr>
        <w:t xml:space="preserve">а предоставления </w:t>
      </w:r>
      <w:r w:rsidRPr="00EF00D9">
        <w:rPr>
          <w:color w:val="000000"/>
          <w:sz w:val="28"/>
          <w:szCs w:val="28"/>
          <w:lang w:bidi="ru-RU"/>
        </w:rPr>
        <w:t xml:space="preserve">услуги, а также жалобы и заявления на действия (бездействие) работников Организации, МФЦ и принятые ими решения, связанные с предоставлением Услуги. </w:t>
      </w:r>
    </w:p>
    <w:p w14:paraId="3AF81456" w14:textId="4E425D7E" w:rsidR="00641033" w:rsidRPr="00EF00D9" w:rsidRDefault="00641033" w:rsidP="00641033">
      <w:pPr>
        <w:ind w:firstLine="709"/>
        <w:jc w:val="both"/>
        <w:rPr>
          <w:sz w:val="28"/>
          <w:szCs w:val="28"/>
        </w:rPr>
      </w:pPr>
      <w:r w:rsidRPr="00EF00D9">
        <w:rPr>
          <w:color w:val="000000"/>
          <w:sz w:val="28"/>
          <w:szCs w:val="28"/>
          <w:lang w:bidi="ru-RU"/>
        </w:rPr>
        <w:t>2</w:t>
      </w:r>
      <w:r>
        <w:rPr>
          <w:color w:val="000000"/>
          <w:sz w:val="28"/>
          <w:szCs w:val="28"/>
          <w:lang w:bidi="ru-RU"/>
        </w:rPr>
        <w:t>7</w:t>
      </w:r>
      <w:r w:rsidRPr="00EF00D9">
        <w:rPr>
          <w:color w:val="000000"/>
          <w:sz w:val="28"/>
          <w:szCs w:val="28"/>
          <w:lang w:bidi="ru-RU"/>
        </w:rPr>
        <w:t xml:space="preserve">.3. Контроль за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w:t>
      </w:r>
      <w:r w:rsidR="0064010D">
        <w:rPr>
          <w:color w:val="000000"/>
          <w:sz w:val="28"/>
          <w:szCs w:val="28"/>
          <w:lang w:bidi="ru-RU"/>
        </w:rPr>
        <w:t>муниципальной</w:t>
      </w:r>
      <w:r w:rsidR="00C603E8">
        <w:rPr>
          <w:color w:val="000000"/>
          <w:sz w:val="28"/>
          <w:szCs w:val="28"/>
          <w:lang w:bidi="ru-RU"/>
        </w:rPr>
        <w:t xml:space="preserve"> </w:t>
      </w:r>
      <w:r w:rsidRPr="00EF00D9">
        <w:rPr>
          <w:color w:val="000000"/>
          <w:sz w:val="28"/>
          <w:szCs w:val="28"/>
          <w:lang w:bidi="ru-RU"/>
        </w:rPr>
        <w:t xml:space="preserve">услуги, получения полной, актуальной и достоверной информации о порядке предоставления </w:t>
      </w:r>
      <w:r w:rsidR="0064010D">
        <w:rPr>
          <w:color w:val="000000"/>
          <w:sz w:val="28"/>
          <w:szCs w:val="28"/>
          <w:lang w:bidi="ru-RU"/>
        </w:rPr>
        <w:t>муниципальной</w:t>
      </w:r>
      <w:r w:rsidR="00C603E8">
        <w:rPr>
          <w:color w:val="000000"/>
          <w:sz w:val="28"/>
          <w:szCs w:val="28"/>
          <w:lang w:bidi="ru-RU"/>
        </w:rPr>
        <w:t xml:space="preserve"> </w:t>
      </w:r>
      <w:r w:rsidRPr="00EF00D9">
        <w:rPr>
          <w:color w:val="000000"/>
          <w:sz w:val="28"/>
          <w:szCs w:val="28"/>
          <w:lang w:bidi="ru-RU"/>
        </w:rPr>
        <w:t>услуги и возможности досудебного рассмотрения обращений (жалоб) в процессе получения услуги.</w:t>
      </w:r>
    </w:p>
    <w:p w14:paraId="5A30F850" w14:textId="77777777" w:rsidR="00641033" w:rsidRPr="00EF00D9" w:rsidRDefault="00641033" w:rsidP="00641033">
      <w:pPr>
        <w:jc w:val="center"/>
        <w:rPr>
          <w:b/>
          <w:bCs/>
          <w:sz w:val="28"/>
          <w:szCs w:val="28"/>
        </w:rPr>
      </w:pPr>
    </w:p>
    <w:p w14:paraId="23B3036F" w14:textId="4F86C11F" w:rsidR="00641033" w:rsidRPr="00EF00D9" w:rsidRDefault="00641033" w:rsidP="00641033">
      <w:pPr>
        <w:jc w:val="center"/>
        <w:rPr>
          <w:b/>
          <w:bCs/>
          <w:sz w:val="28"/>
          <w:szCs w:val="28"/>
        </w:rPr>
      </w:pPr>
      <w:r w:rsidRPr="00EF00D9">
        <w:rPr>
          <w:b/>
          <w:bCs/>
          <w:sz w:val="28"/>
          <w:szCs w:val="28"/>
        </w:rPr>
        <w:t xml:space="preserve">V. </w:t>
      </w:r>
      <w:r w:rsidRPr="00EF00D9">
        <w:rPr>
          <w:b/>
          <w:bCs/>
          <w:color w:val="000000" w:themeColor="text1"/>
          <w:sz w:val="28"/>
          <w:szCs w:val="28"/>
        </w:rPr>
        <w:t xml:space="preserve">Досудебный (внесудебный) порядок обжалования решений и действий (бездействия) органа, </w:t>
      </w:r>
      <w:r w:rsidR="0034433C">
        <w:rPr>
          <w:b/>
          <w:bCs/>
          <w:color w:val="000000" w:themeColor="text1"/>
          <w:sz w:val="28"/>
          <w:szCs w:val="28"/>
        </w:rPr>
        <w:t xml:space="preserve">предоставляющего </w:t>
      </w:r>
      <w:r w:rsidRPr="00EF00D9">
        <w:rPr>
          <w:b/>
          <w:bCs/>
          <w:color w:val="000000" w:themeColor="text1"/>
          <w:sz w:val="28"/>
          <w:szCs w:val="28"/>
        </w:rPr>
        <w:t xml:space="preserve"> услугу, многофункционального центра, организаций, указанных в </w:t>
      </w:r>
      <w:hyperlink r:id="rId11" w:history="1">
        <w:r w:rsidRPr="00916AA3">
          <w:rPr>
            <w:rStyle w:val="af5"/>
            <w:b/>
            <w:color w:val="000000" w:themeColor="text1"/>
            <w:sz w:val="28"/>
            <w:szCs w:val="28"/>
          </w:rPr>
          <w:t>части 1.1 статьи 16</w:t>
        </w:r>
      </w:hyperlink>
      <w:r w:rsidRPr="00EF00D9">
        <w:rPr>
          <w:b/>
          <w:bCs/>
          <w:color w:val="000000" w:themeColor="text1"/>
          <w:sz w:val="28"/>
          <w:szCs w:val="28"/>
        </w:rPr>
        <w:t xml:space="preserve"> Федерального закона «Об организации предоставления </w:t>
      </w:r>
      <w:r w:rsidR="00D14EEA">
        <w:rPr>
          <w:b/>
          <w:bCs/>
          <w:color w:val="000000" w:themeColor="text1"/>
          <w:sz w:val="28"/>
          <w:szCs w:val="28"/>
        </w:rPr>
        <w:t xml:space="preserve">государственных </w:t>
      </w:r>
      <w:r w:rsidRPr="00EF00D9">
        <w:rPr>
          <w:b/>
          <w:bCs/>
          <w:color w:val="000000" w:themeColor="text1"/>
          <w:sz w:val="28"/>
          <w:szCs w:val="28"/>
        </w:rPr>
        <w:t xml:space="preserve">и муниципальных услуг», а также их должностных лиц, </w:t>
      </w:r>
      <w:r w:rsidR="00D14EEA">
        <w:rPr>
          <w:b/>
          <w:bCs/>
          <w:color w:val="000000" w:themeColor="text1"/>
          <w:sz w:val="28"/>
          <w:szCs w:val="28"/>
        </w:rPr>
        <w:t xml:space="preserve">государственных </w:t>
      </w:r>
      <w:r w:rsidRPr="00EF00D9">
        <w:rPr>
          <w:b/>
          <w:bCs/>
          <w:color w:val="000000" w:themeColor="text1"/>
          <w:sz w:val="28"/>
          <w:szCs w:val="28"/>
        </w:rPr>
        <w:t>или муниципальных служащих, работников</w:t>
      </w:r>
    </w:p>
    <w:p w14:paraId="25978228" w14:textId="3742CB0B" w:rsidR="00641033" w:rsidRPr="00EF00D9" w:rsidRDefault="00641033" w:rsidP="00641033">
      <w:pPr>
        <w:ind w:firstLine="709"/>
        <w:jc w:val="both"/>
        <w:rPr>
          <w:sz w:val="28"/>
          <w:szCs w:val="28"/>
        </w:rPr>
      </w:pPr>
      <w:r>
        <w:rPr>
          <w:sz w:val="28"/>
          <w:szCs w:val="28"/>
        </w:rPr>
        <w:t>28</w:t>
      </w:r>
      <w:r w:rsidRPr="00EF00D9">
        <w:rPr>
          <w:sz w:val="28"/>
          <w:szCs w:val="28"/>
        </w:rPr>
        <w:t xml:space="preserve">.1. Заявитель имеет право на досудебное (внесудебное) обжалование действий (бездействия) и (или) решений, принятых (осуществленных) в ходе предоставления </w:t>
      </w:r>
      <w:r w:rsidR="0064010D">
        <w:rPr>
          <w:sz w:val="28"/>
          <w:szCs w:val="28"/>
        </w:rPr>
        <w:t>муниципальной</w:t>
      </w:r>
      <w:r w:rsidR="00C603E8">
        <w:rPr>
          <w:sz w:val="28"/>
          <w:szCs w:val="28"/>
        </w:rPr>
        <w:t xml:space="preserve"> </w:t>
      </w:r>
      <w:r w:rsidRPr="00EF00D9">
        <w:rPr>
          <w:sz w:val="28"/>
          <w:szCs w:val="28"/>
        </w:rPr>
        <w:t>услуги,</w:t>
      </w:r>
      <w:r w:rsidRPr="00EF00D9">
        <w:t xml:space="preserve"> </w:t>
      </w:r>
      <w:r w:rsidRPr="00EF00D9">
        <w:rPr>
          <w:sz w:val="28"/>
          <w:szCs w:val="28"/>
        </w:rPr>
        <w:t xml:space="preserve">Организацией, работниками Организации, МФЦ, работниками МФЦ (далее - жалоба). </w:t>
      </w:r>
    </w:p>
    <w:p w14:paraId="40690149" w14:textId="77777777" w:rsidR="00641033" w:rsidRPr="00EF00D9" w:rsidRDefault="00641033" w:rsidP="00641033">
      <w:pPr>
        <w:ind w:firstLine="709"/>
        <w:jc w:val="both"/>
        <w:rPr>
          <w:sz w:val="28"/>
          <w:szCs w:val="28"/>
        </w:rPr>
      </w:pPr>
      <w:r>
        <w:rPr>
          <w:sz w:val="28"/>
          <w:szCs w:val="28"/>
        </w:rPr>
        <w:t>28</w:t>
      </w:r>
      <w:r w:rsidRPr="00EF00D9">
        <w:rPr>
          <w:sz w:val="28"/>
          <w:szCs w:val="28"/>
        </w:rPr>
        <w:t xml:space="preserve">.2. 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 </w:t>
      </w:r>
    </w:p>
    <w:p w14:paraId="176335AC" w14:textId="77777777" w:rsidR="00641033" w:rsidRPr="00EF00D9" w:rsidRDefault="00641033" w:rsidP="00641033">
      <w:pPr>
        <w:ind w:firstLine="709"/>
        <w:jc w:val="both"/>
        <w:rPr>
          <w:sz w:val="28"/>
          <w:szCs w:val="28"/>
        </w:rPr>
      </w:pPr>
      <w:r>
        <w:rPr>
          <w:sz w:val="28"/>
          <w:szCs w:val="28"/>
        </w:rPr>
        <w:t>28</w:t>
      </w:r>
      <w:r w:rsidRPr="00EF00D9">
        <w:rPr>
          <w:sz w:val="28"/>
          <w:szCs w:val="28"/>
        </w:rPr>
        <w:t xml:space="preserve">.3. Заявитель может обратиться с жалобой в том числе в следующих случаях: </w:t>
      </w:r>
    </w:p>
    <w:p w14:paraId="540ECD64" w14:textId="77777777" w:rsidR="00641033" w:rsidRPr="00EF00D9" w:rsidRDefault="00641033" w:rsidP="00641033">
      <w:pPr>
        <w:ind w:firstLine="709"/>
        <w:jc w:val="both"/>
        <w:rPr>
          <w:sz w:val="28"/>
          <w:szCs w:val="28"/>
        </w:rPr>
      </w:pPr>
      <w:r>
        <w:rPr>
          <w:sz w:val="28"/>
          <w:szCs w:val="28"/>
        </w:rPr>
        <w:t>28</w:t>
      </w:r>
      <w:r w:rsidRPr="00EF00D9">
        <w:rPr>
          <w:sz w:val="28"/>
          <w:szCs w:val="28"/>
        </w:rPr>
        <w:t xml:space="preserve">.3.1. нарушение срока регистрации заявления о предоставлении Услуги, комплексного запроса, указанного в статье 15.1 Федерального закона № 210-ФЗ; </w:t>
      </w:r>
    </w:p>
    <w:p w14:paraId="56EA6139" w14:textId="6719E22A" w:rsidR="00641033" w:rsidRPr="00EF00D9" w:rsidRDefault="00641033" w:rsidP="00641033">
      <w:pPr>
        <w:ind w:firstLine="709"/>
        <w:jc w:val="both"/>
        <w:rPr>
          <w:sz w:val="28"/>
          <w:szCs w:val="28"/>
        </w:rPr>
      </w:pPr>
      <w:r>
        <w:rPr>
          <w:sz w:val="28"/>
          <w:szCs w:val="28"/>
        </w:rPr>
        <w:t>28</w:t>
      </w:r>
      <w:r w:rsidRPr="00EF00D9">
        <w:rPr>
          <w:sz w:val="28"/>
          <w:szCs w:val="28"/>
        </w:rPr>
        <w:t>.3.2. нарушение срока</w:t>
      </w:r>
      <w:r w:rsidR="0034433C">
        <w:rPr>
          <w:sz w:val="28"/>
          <w:szCs w:val="28"/>
        </w:rPr>
        <w:t xml:space="preserve"> предоставления </w:t>
      </w:r>
      <w:r w:rsidRPr="00EF00D9">
        <w:rPr>
          <w:sz w:val="28"/>
          <w:szCs w:val="28"/>
        </w:rPr>
        <w:t xml:space="preserve">услуги; </w:t>
      </w:r>
    </w:p>
    <w:p w14:paraId="78A0B71F" w14:textId="44E78FDD" w:rsidR="00641033" w:rsidRPr="00EF00D9" w:rsidRDefault="00641033" w:rsidP="00641033">
      <w:pPr>
        <w:ind w:firstLine="709"/>
        <w:jc w:val="both"/>
        <w:rPr>
          <w:sz w:val="28"/>
          <w:szCs w:val="28"/>
        </w:rPr>
      </w:pPr>
      <w:r>
        <w:rPr>
          <w:sz w:val="28"/>
          <w:szCs w:val="28"/>
        </w:rPr>
        <w:t>28</w:t>
      </w:r>
      <w:r w:rsidRPr="00EF00D9">
        <w:rPr>
          <w:sz w:val="28"/>
          <w:szCs w:val="28"/>
        </w:rPr>
        <w:t>.3.3.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w:t>
      </w:r>
      <w:r w:rsidR="0034433C">
        <w:rPr>
          <w:sz w:val="28"/>
          <w:szCs w:val="28"/>
        </w:rPr>
        <w:t>я предоставления</w:t>
      </w:r>
      <w:r w:rsidRPr="00EF00D9">
        <w:rPr>
          <w:sz w:val="28"/>
          <w:szCs w:val="28"/>
        </w:rPr>
        <w:t xml:space="preserve"> услуги; </w:t>
      </w:r>
    </w:p>
    <w:p w14:paraId="489E2449" w14:textId="7EA6F05C" w:rsidR="00641033" w:rsidRPr="00EF00D9" w:rsidRDefault="00641033" w:rsidP="00641033">
      <w:pPr>
        <w:ind w:firstLine="709"/>
        <w:jc w:val="both"/>
        <w:rPr>
          <w:sz w:val="28"/>
          <w:szCs w:val="28"/>
        </w:rPr>
      </w:pPr>
      <w:r>
        <w:rPr>
          <w:sz w:val="28"/>
          <w:szCs w:val="28"/>
        </w:rPr>
        <w:lastRenderedPageBreak/>
        <w:t>28</w:t>
      </w:r>
      <w:r w:rsidRPr="00EF00D9">
        <w:rPr>
          <w:sz w:val="28"/>
          <w:szCs w:val="28"/>
        </w:rPr>
        <w:t>.3.4. отказ в приеме документов, представление которых предусмотрено законодательством Российской Федерации дл</w:t>
      </w:r>
      <w:r w:rsidR="0034433C">
        <w:rPr>
          <w:sz w:val="28"/>
          <w:szCs w:val="28"/>
        </w:rPr>
        <w:t xml:space="preserve">я </w:t>
      </w:r>
      <w:r w:rsidR="00D14EEA">
        <w:rPr>
          <w:sz w:val="28"/>
          <w:szCs w:val="28"/>
        </w:rPr>
        <w:t xml:space="preserve">предоставления </w:t>
      </w:r>
      <w:r w:rsidR="00D14EEA" w:rsidRPr="00EF00D9">
        <w:rPr>
          <w:sz w:val="28"/>
          <w:szCs w:val="28"/>
        </w:rPr>
        <w:t>услуги</w:t>
      </w:r>
      <w:r w:rsidRPr="00EF00D9">
        <w:rPr>
          <w:sz w:val="28"/>
          <w:szCs w:val="28"/>
        </w:rPr>
        <w:t xml:space="preserve">, у заявителя; </w:t>
      </w:r>
    </w:p>
    <w:p w14:paraId="75E2E074" w14:textId="61F489F6" w:rsidR="00641033" w:rsidRPr="00EF00D9" w:rsidRDefault="00641033" w:rsidP="00641033">
      <w:pPr>
        <w:ind w:firstLine="709"/>
        <w:jc w:val="both"/>
        <w:rPr>
          <w:sz w:val="28"/>
          <w:szCs w:val="28"/>
        </w:rPr>
      </w:pPr>
      <w:r>
        <w:rPr>
          <w:sz w:val="28"/>
          <w:szCs w:val="28"/>
        </w:rPr>
        <w:t>28</w:t>
      </w:r>
      <w:r w:rsidRPr="00EF00D9">
        <w:rPr>
          <w:sz w:val="28"/>
          <w:szCs w:val="28"/>
        </w:rPr>
        <w:t xml:space="preserve">.3.5. отказ </w:t>
      </w:r>
      <w:r w:rsidR="0034433C">
        <w:rPr>
          <w:sz w:val="28"/>
          <w:szCs w:val="28"/>
        </w:rPr>
        <w:t xml:space="preserve">в </w:t>
      </w:r>
      <w:r w:rsidR="00D14EEA">
        <w:rPr>
          <w:sz w:val="28"/>
          <w:szCs w:val="28"/>
        </w:rPr>
        <w:t xml:space="preserve">предоставлении </w:t>
      </w:r>
      <w:r w:rsidR="00D14EEA" w:rsidRPr="00EF00D9">
        <w:rPr>
          <w:sz w:val="28"/>
          <w:szCs w:val="28"/>
        </w:rPr>
        <w:t>услуги</w:t>
      </w:r>
      <w:r w:rsidRPr="00EF00D9">
        <w:rPr>
          <w:sz w:val="28"/>
          <w:szCs w:val="28"/>
        </w:rPr>
        <w:t>, если основания отказа не предусмотрены законодательством Российской Федерации;</w:t>
      </w:r>
    </w:p>
    <w:p w14:paraId="1BC9BD7A" w14:textId="06A4005F" w:rsidR="00641033" w:rsidRPr="00EF00D9" w:rsidRDefault="00641033" w:rsidP="00641033">
      <w:pPr>
        <w:ind w:firstLine="709"/>
        <w:jc w:val="both"/>
        <w:rPr>
          <w:sz w:val="28"/>
          <w:szCs w:val="28"/>
        </w:rPr>
      </w:pPr>
      <w:r>
        <w:rPr>
          <w:sz w:val="28"/>
          <w:szCs w:val="28"/>
        </w:rPr>
        <w:t>28</w:t>
      </w:r>
      <w:r w:rsidRPr="00EF00D9">
        <w:rPr>
          <w:sz w:val="28"/>
          <w:szCs w:val="28"/>
        </w:rPr>
        <w:t xml:space="preserve">.3.6. требование с заявителя при </w:t>
      </w:r>
      <w:r w:rsidR="00D14EEA" w:rsidRPr="00EF00D9">
        <w:rPr>
          <w:sz w:val="28"/>
          <w:szCs w:val="28"/>
        </w:rPr>
        <w:t>предоставле</w:t>
      </w:r>
      <w:r w:rsidR="00D14EEA">
        <w:rPr>
          <w:sz w:val="28"/>
          <w:szCs w:val="28"/>
        </w:rPr>
        <w:t xml:space="preserve">нии </w:t>
      </w:r>
      <w:r w:rsidR="00D14EEA" w:rsidRPr="00EF00D9">
        <w:rPr>
          <w:sz w:val="28"/>
          <w:szCs w:val="28"/>
        </w:rPr>
        <w:t>услуги</w:t>
      </w:r>
      <w:r w:rsidRPr="00EF00D9">
        <w:rPr>
          <w:sz w:val="28"/>
          <w:szCs w:val="28"/>
        </w:rPr>
        <w:t xml:space="preserve"> платы, не предусмотренной законодательством Российской Федерации; </w:t>
      </w:r>
    </w:p>
    <w:p w14:paraId="2576A433" w14:textId="0D528F71" w:rsidR="00641033" w:rsidRPr="00EF00D9" w:rsidRDefault="00641033" w:rsidP="00641033">
      <w:pPr>
        <w:ind w:firstLine="709"/>
        <w:jc w:val="both"/>
        <w:rPr>
          <w:sz w:val="28"/>
          <w:szCs w:val="28"/>
        </w:rPr>
      </w:pPr>
      <w:r>
        <w:rPr>
          <w:sz w:val="28"/>
          <w:szCs w:val="28"/>
        </w:rPr>
        <w:t>28</w:t>
      </w:r>
      <w:r w:rsidRPr="00EF00D9">
        <w:rPr>
          <w:sz w:val="28"/>
          <w:szCs w:val="28"/>
        </w:rPr>
        <w:t xml:space="preserve">.3.7.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 </w:t>
      </w:r>
    </w:p>
    <w:p w14:paraId="5385F8D1" w14:textId="18691DA9" w:rsidR="00641033" w:rsidRPr="00EF00D9" w:rsidRDefault="00641033" w:rsidP="00641033">
      <w:pPr>
        <w:ind w:firstLine="709"/>
        <w:jc w:val="both"/>
        <w:rPr>
          <w:sz w:val="28"/>
          <w:szCs w:val="28"/>
        </w:rPr>
      </w:pPr>
      <w:r>
        <w:rPr>
          <w:sz w:val="28"/>
          <w:szCs w:val="28"/>
        </w:rPr>
        <w:t>28</w:t>
      </w:r>
      <w:r w:rsidRPr="00EF00D9">
        <w:rPr>
          <w:sz w:val="28"/>
          <w:szCs w:val="28"/>
        </w:rPr>
        <w:t>.3.8. нарушение срока или порядка выдачи документов по результата</w:t>
      </w:r>
      <w:r w:rsidR="0034433C">
        <w:rPr>
          <w:sz w:val="28"/>
          <w:szCs w:val="28"/>
        </w:rPr>
        <w:t xml:space="preserve">м </w:t>
      </w:r>
      <w:r w:rsidR="00D14EEA">
        <w:rPr>
          <w:sz w:val="28"/>
          <w:szCs w:val="28"/>
        </w:rPr>
        <w:t xml:space="preserve">предоставления </w:t>
      </w:r>
      <w:r w:rsidR="00D14EEA" w:rsidRPr="00EF00D9">
        <w:rPr>
          <w:sz w:val="28"/>
          <w:szCs w:val="28"/>
        </w:rPr>
        <w:t>услуги</w:t>
      </w:r>
      <w:r w:rsidRPr="00EF00D9">
        <w:rPr>
          <w:sz w:val="28"/>
          <w:szCs w:val="28"/>
        </w:rPr>
        <w:t xml:space="preserve">; </w:t>
      </w:r>
    </w:p>
    <w:p w14:paraId="55A73DEB" w14:textId="2DB28FCC" w:rsidR="00641033" w:rsidRPr="00EF00D9" w:rsidRDefault="00641033" w:rsidP="00641033">
      <w:pPr>
        <w:ind w:firstLine="709"/>
        <w:jc w:val="both"/>
        <w:rPr>
          <w:sz w:val="28"/>
          <w:szCs w:val="28"/>
        </w:rPr>
      </w:pPr>
      <w:r>
        <w:rPr>
          <w:sz w:val="28"/>
          <w:szCs w:val="28"/>
        </w:rPr>
        <w:t>28</w:t>
      </w:r>
      <w:r w:rsidRPr="00EF00D9">
        <w:rPr>
          <w:sz w:val="28"/>
          <w:szCs w:val="28"/>
        </w:rPr>
        <w:t>.3.9. приостановлени</w:t>
      </w:r>
      <w:r w:rsidR="0034433C">
        <w:rPr>
          <w:sz w:val="28"/>
          <w:szCs w:val="28"/>
        </w:rPr>
        <w:t xml:space="preserve">е </w:t>
      </w:r>
      <w:r w:rsidR="00D14EEA">
        <w:rPr>
          <w:sz w:val="28"/>
          <w:szCs w:val="28"/>
        </w:rPr>
        <w:t xml:space="preserve">предоставления </w:t>
      </w:r>
      <w:r w:rsidR="00D14EEA" w:rsidRPr="00EF00D9">
        <w:rPr>
          <w:sz w:val="28"/>
          <w:szCs w:val="28"/>
        </w:rPr>
        <w:t>услуги</w:t>
      </w:r>
      <w:r w:rsidRPr="00EF00D9">
        <w:rPr>
          <w:sz w:val="28"/>
          <w:szCs w:val="28"/>
        </w:rPr>
        <w:t>, если основания приостановления не предусмотрены законодательством Российской Федерации;</w:t>
      </w:r>
    </w:p>
    <w:p w14:paraId="0BFF51F7" w14:textId="5DD41B70" w:rsidR="00641033" w:rsidRPr="00EF00D9" w:rsidRDefault="00641033" w:rsidP="00641033">
      <w:pPr>
        <w:ind w:firstLine="709"/>
        <w:jc w:val="both"/>
        <w:rPr>
          <w:sz w:val="28"/>
          <w:szCs w:val="28"/>
        </w:rPr>
      </w:pPr>
      <w:r>
        <w:rPr>
          <w:sz w:val="28"/>
          <w:szCs w:val="28"/>
        </w:rPr>
        <w:t>28</w:t>
      </w:r>
      <w:r w:rsidRPr="00EF00D9">
        <w:rPr>
          <w:sz w:val="28"/>
          <w:szCs w:val="28"/>
        </w:rPr>
        <w:t>.3.10. требование у заявителя при</w:t>
      </w:r>
      <w:r w:rsidR="00F77C90">
        <w:rPr>
          <w:sz w:val="28"/>
          <w:szCs w:val="28"/>
        </w:rPr>
        <w:t xml:space="preserve"> предоставлении </w:t>
      </w:r>
      <w:r w:rsidRPr="00EF00D9">
        <w:rPr>
          <w:sz w:val="28"/>
          <w:szCs w:val="28"/>
        </w:rPr>
        <w:t>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w:t>
      </w:r>
      <w:r w:rsidR="00F77C90">
        <w:rPr>
          <w:sz w:val="28"/>
          <w:szCs w:val="28"/>
        </w:rPr>
        <w:t xml:space="preserve"> предоставления </w:t>
      </w:r>
      <w:r w:rsidRPr="00EF00D9">
        <w:rPr>
          <w:sz w:val="28"/>
          <w:szCs w:val="28"/>
        </w:rPr>
        <w:t xml:space="preserve">услуги, либо </w:t>
      </w:r>
      <w:r w:rsidR="00F77C90">
        <w:rPr>
          <w:sz w:val="28"/>
          <w:szCs w:val="28"/>
        </w:rPr>
        <w:t xml:space="preserve">в </w:t>
      </w:r>
      <w:r w:rsidR="00D14EEA">
        <w:rPr>
          <w:sz w:val="28"/>
          <w:szCs w:val="28"/>
        </w:rPr>
        <w:t xml:space="preserve">предоставлении </w:t>
      </w:r>
      <w:r w:rsidR="00D14EEA" w:rsidRPr="00EF00D9">
        <w:rPr>
          <w:sz w:val="28"/>
          <w:szCs w:val="28"/>
        </w:rPr>
        <w:t>услуги</w:t>
      </w:r>
      <w:r w:rsidRPr="00EF00D9">
        <w:rPr>
          <w:sz w:val="28"/>
          <w:szCs w:val="28"/>
        </w:rPr>
        <w:t>.</w:t>
      </w:r>
    </w:p>
    <w:p w14:paraId="5CF8324B" w14:textId="77777777" w:rsidR="00641033" w:rsidRPr="00EF00D9" w:rsidRDefault="00641033" w:rsidP="00641033">
      <w:pPr>
        <w:ind w:firstLine="709"/>
        <w:jc w:val="both"/>
        <w:rPr>
          <w:sz w:val="28"/>
          <w:szCs w:val="28"/>
        </w:rPr>
      </w:pPr>
      <w:r>
        <w:rPr>
          <w:sz w:val="28"/>
          <w:szCs w:val="28"/>
        </w:rPr>
        <w:t>28</w:t>
      </w:r>
      <w:r w:rsidRPr="00EF00D9">
        <w:rPr>
          <w:sz w:val="28"/>
          <w:szCs w:val="28"/>
        </w:rPr>
        <w:t>.4. Жалоба может быть подана</w:t>
      </w:r>
      <w:r w:rsidRPr="00EF00D9">
        <w:t xml:space="preserve"> </w:t>
      </w:r>
      <w:r w:rsidRPr="00EF00D9">
        <w:rPr>
          <w:sz w:val="28"/>
          <w:szCs w:val="28"/>
        </w:rPr>
        <w:t>в письменной форме на бумажном носителе, в том числе на личном приеме заявителя, по почте либо в электронной форме.</w:t>
      </w:r>
    </w:p>
    <w:p w14:paraId="38AE3E9D" w14:textId="52392E0F" w:rsidR="00641033" w:rsidRPr="00EF00D9" w:rsidRDefault="00641033" w:rsidP="00641033">
      <w:pPr>
        <w:ind w:firstLine="709"/>
        <w:jc w:val="both"/>
        <w:rPr>
          <w:sz w:val="28"/>
          <w:szCs w:val="28"/>
        </w:rPr>
      </w:pPr>
      <w:r>
        <w:rPr>
          <w:sz w:val="28"/>
          <w:szCs w:val="28"/>
        </w:rPr>
        <w:t>28</w:t>
      </w:r>
      <w:r w:rsidRPr="00EF00D9">
        <w:rPr>
          <w:sz w:val="28"/>
          <w:szCs w:val="28"/>
        </w:rPr>
        <w:t>.5. Информацию о порядке подачи и рассмотрения жалобы заявители и их представители могут получить на информационных стендах в места</w:t>
      </w:r>
      <w:r w:rsidR="00F77C90">
        <w:rPr>
          <w:sz w:val="28"/>
          <w:szCs w:val="28"/>
        </w:rPr>
        <w:t xml:space="preserve">х </w:t>
      </w:r>
      <w:r w:rsidR="00D14EEA">
        <w:rPr>
          <w:sz w:val="28"/>
          <w:szCs w:val="28"/>
        </w:rPr>
        <w:t xml:space="preserve">предоставления </w:t>
      </w:r>
      <w:r w:rsidR="00D14EEA" w:rsidRPr="00EF00D9">
        <w:rPr>
          <w:sz w:val="28"/>
          <w:szCs w:val="28"/>
        </w:rPr>
        <w:t>услуги</w:t>
      </w:r>
      <w:r w:rsidRPr="00EF00D9">
        <w:rPr>
          <w:sz w:val="28"/>
          <w:szCs w:val="28"/>
        </w:rPr>
        <w:t xml:space="preserve">, на официальных сайтах и на Едином портале. </w:t>
      </w:r>
    </w:p>
    <w:p w14:paraId="0FA4DEEF" w14:textId="77777777" w:rsidR="00641033" w:rsidRPr="00EF00D9" w:rsidRDefault="00641033" w:rsidP="00641033">
      <w:pPr>
        <w:ind w:firstLine="709"/>
        <w:jc w:val="both"/>
        <w:rPr>
          <w:sz w:val="28"/>
          <w:szCs w:val="28"/>
        </w:rPr>
      </w:pPr>
      <w:r>
        <w:rPr>
          <w:sz w:val="28"/>
          <w:szCs w:val="28"/>
        </w:rPr>
        <w:t>28</w:t>
      </w:r>
      <w:r w:rsidRPr="00EF00D9">
        <w:rPr>
          <w:sz w:val="28"/>
          <w:szCs w:val="28"/>
        </w:rPr>
        <w:t xml:space="preserve">.6. Порядок досудебного (внесудебного) обжалования решений и (или) действий (бездействия) органа, предоставляющего услугу, а также его должностных лиц, регулируются: </w:t>
      </w:r>
    </w:p>
    <w:p w14:paraId="43093EC1" w14:textId="77777777" w:rsidR="00641033" w:rsidRPr="00EF00D9" w:rsidRDefault="00641033" w:rsidP="00641033">
      <w:pPr>
        <w:ind w:firstLine="709"/>
        <w:jc w:val="both"/>
        <w:rPr>
          <w:sz w:val="28"/>
          <w:szCs w:val="28"/>
        </w:rPr>
      </w:pPr>
      <w:r>
        <w:rPr>
          <w:sz w:val="28"/>
          <w:szCs w:val="28"/>
        </w:rPr>
        <w:t xml:space="preserve">28.6.1. </w:t>
      </w:r>
      <w:r w:rsidRPr="00EF00D9">
        <w:rPr>
          <w:sz w:val="28"/>
          <w:szCs w:val="28"/>
        </w:rPr>
        <w:t xml:space="preserve">Федеральным законом от 2 мая 2006 г. № 59-ФЗ «О порядке рассмотрения обращений граждан Российской Федерации»; </w:t>
      </w:r>
    </w:p>
    <w:p w14:paraId="54B95A56" w14:textId="43AF4085" w:rsidR="00641033" w:rsidRPr="00EF00D9" w:rsidRDefault="00641033" w:rsidP="00641033">
      <w:pPr>
        <w:ind w:firstLine="709"/>
        <w:jc w:val="both"/>
        <w:rPr>
          <w:sz w:val="28"/>
          <w:szCs w:val="28"/>
        </w:rPr>
      </w:pPr>
      <w:r>
        <w:rPr>
          <w:sz w:val="28"/>
          <w:szCs w:val="28"/>
        </w:rPr>
        <w:t xml:space="preserve">28.6.2. </w:t>
      </w:r>
      <w:r w:rsidRPr="00EF00D9">
        <w:rPr>
          <w:sz w:val="28"/>
          <w:szCs w:val="28"/>
        </w:rPr>
        <w:t xml:space="preserve">Федеральным законом от 27 июля 2010 г. № 210-ФЗ «Об организации предоставления </w:t>
      </w:r>
      <w:r w:rsidR="0064010D">
        <w:rPr>
          <w:sz w:val="28"/>
          <w:szCs w:val="28"/>
        </w:rPr>
        <w:t>муниципальной</w:t>
      </w:r>
      <w:r w:rsidRPr="00EF00D9">
        <w:rPr>
          <w:sz w:val="28"/>
          <w:szCs w:val="28"/>
        </w:rPr>
        <w:t xml:space="preserve"> и муниципальных услуг»; </w:t>
      </w:r>
    </w:p>
    <w:p w14:paraId="65CB887B" w14:textId="77777777" w:rsidR="00641033" w:rsidRPr="00EF00D9" w:rsidRDefault="00641033" w:rsidP="00641033">
      <w:pPr>
        <w:ind w:firstLine="709"/>
        <w:jc w:val="both"/>
        <w:rPr>
          <w:sz w:val="28"/>
          <w:szCs w:val="28"/>
        </w:rPr>
      </w:pPr>
      <w:r>
        <w:rPr>
          <w:sz w:val="28"/>
          <w:szCs w:val="28"/>
        </w:rPr>
        <w:t xml:space="preserve">28.6.3. </w:t>
      </w:r>
      <w:r w:rsidRPr="00EF00D9">
        <w:rPr>
          <w:sz w:val="28"/>
          <w:szCs w:val="28"/>
        </w:rPr>
        <w:t xml:space="preserve">информация, предусмотренная в настоящем разделе, подлежит обязательному размещению на ЕПГУ. </w:t>
      </w:r>
    </w:p>
    <w:p w14:paraId="4C3FBE75" w14:textId="77777777" w:rsidR="00641033" w:rsidRPr="00EF00D9" w:rsidRDefault="00641033" w:rsidP="00641033">
      <w:pPr>
        <w:ind w:firstLine="709"/>
        <w:jc w:val="right"/>
      </w:pPr>
    </w:p>
    <w:p w14:paraId="447A7E4C" w14:textId="77777777" w:rsidR="00641033" w:rsidRPr="00EF00D9" w:rsidRDefault="00641033" w:rsidP="00641033">
      <w:pPr>
        <w:ind w:firstLine="709"/>
        <w:jc w:val="right"/>
      </w:pPr>
    </w:p>
    <w:p w14:paraId="2A4C03C0" w14:textId="77777777" w:rsidR="00641033" w:rsidRDefault="00641033" w:rsidP="00641033">
      <w:pPr>
        <w:ind w:firstLine="709"/>
        <w:jc w:val="right"/>
      </w:pPr>
    </w:p>
    <w:p w14:paraId="4138A3EF" w14:textId="77777777" w:rsidR="00641033" w:rsidRDefault="00641033" w:rsidP="00641033">
      <w:pPr>
        <w:ind w:firstLine="709"/>
        <w:jc w:val="right"/>
      </w:pPr>
    </w:p>
    <w:p w14:paraId="34F5D0BB" w14:textId="77777777" w:rsidR="00641033" w:rsidRDefault="00641033" w:rsidP="00641033">
      <w:pPr>
        <w:ind w:firstLine="709"/>
        <w:jc w:val="right"/>
      </w:pPr>
    </w:p>
    <w:p w14:paraId="555565A8" w14:textId="77777777" w:rsidR="00641033" w:rsidRDefault="00641033" w:rsidP="00641033">
      <w:pPr>
        <w:ind w:firstLine="709"/>
        <w:jc w:val="right"/>
      </w:pPr>
    </w:p>
    <w:p w14:paraId="4829C20F" w14:textId="77777777" w:rsidR="00641033" w:rsidRDefault="00641033" w:rsidP="00641033">
      <w:pPr>
        <w:ind w:firstLine="709"/>
        <w:jc w:val="right"/>
      </w:pPr>
    </w:p>
    <w:p w14:paraId="22C63936" w14:textId="77777777" w:rsidR="00094EF0" w:rsidRDefault="00094EF0" w:rsidP="00641033"/>
    <w:p w14:paraId="298DA064" w14:textId="77777777" w:rsidR="00094EF0" w:rsidRDefault="00094EF0" w:rsidP="00641033"/>
    <w:p w14:paraId="2B0C0154" w14:textId="77777777" w:rsidR="002079D6" w:rsidRDefault="002079D6" w:rsidP="00641033">
      <w:pPr>
        <w:ind w:firstLine="709"/>
        <w:jc w:val="right"/>
      </w:pPr>
    </w:p>
    <w:p w14:paraId="1B6B6E2E" w14:textId="77777777" w:rsidR="002079D6" w:rsidRDefault="002079D6" w:rsidP="00641033">
      <w:pPr>
        <w:ind w:firstLine="709"/>
        <w:jc w:val="right"/>
      </w:pPr>
    </w:p>
    <w:p w14:paraId="75D65E7D" w14:textId="77777777" w:rsidR="002079D6" w:rsidRDefault="002079D6" w:rsidP="00641033">
      <w:pPr>
        <w:ind w:firstLine="709"/>
        <w:jc w:val="right"/>
      </w:pPr>
    </w:p>
    <w:p w14:paraId="408686AF" w14:textId="77777777" w:rsidR="002079D6" w:rsidRDefault="002079D6" w:rsidP="00641033">
      <w:pPr>
        <w:ind w:firstLine="709"/>
        <w:jc w:val="right"/>
      </w:pPr>
    </w:p>
    <w:p w14:paraId="2D5FE3C5" w14:textId="77777777" w:rsidR="002079D6" w:rsidRDefault="002079D6" w:rsidP="00641033">
      <w:pPr>
        <w:ind w:firstLine="709"/>
        <w:jc w:val="right"/>
      </w:pPr>
    </w:p>
    <w:p w14:paraId="534F32BA" w14:textId="1CF30967" w:rsidR="002079D6" w:rsidRDefault="002079D6" w:rsidP="00D14EEA"/>
    <w:p w14:paraId="108C2357" w14:textId="77777777" w:rsidR="002079D6" w:rsidRDefault="002079D6" w:rsidP="00641033">
      <w:pPr>
        <w:ind w:firstLine="709"/>
        <w:jc w:val="right"/>
      </w:pPr>
    </w:p>
    <w:p w14:paraId="0223B719" w14:textId="77777777" w:rsidR="002079D6" w:rsidRDefault="002079D6" w:rsidP="00641033">
      <w:pPr>
        <w:ind w:firstLine="709"/>
        <w:jc w:val="right"/>
      </w:pPr>
    </w:p>
    <w:p w14:paraId="77F7AB22" w14:textId="190C263D" w:rsidR="00641033" w:rsidRDefault="00641033" w:rsidP="00641033">
      <w:pPr>
        <w:ind w:firstLine="709"/>
        <w:jc w:val="right"/>
      </w:pPr>
      <w:r w:rsidRPr="00852AB3">
        <w:t xml:space="preserve">Приложение </w:t>
      </w:r>
      <w:r w:rsidRPr="0077712D">
        <w:t>№</w:t>
      </w:r>
      <w:r w:rsidRPr="00852AB3">
        <w:t xml:space="preserve"> 1</w:t>
      </w:r>
    </w:p>
    <w:p w14:paraId="736D36BA" w14:textId="77777777" w:rsidR="00641033" w:rsidRDefault="00641033" w:rsidP="00641033">
      <w:pPr>
        <w:ind w:firstLine="709"/>
        <w:jc w:val="right"/>
      </w:pPr>
      <w:r w:rsidRPr="00852AB3">
        <w:t xml:space="preserve"> к Административному регламенту</w:t>
      </w:r>
    </w:p>
    <w:p w14:paraId="3FD975AE" w14:textId="3241F682" w:rsidR="00641033" w:rsidRDefault="00934B77" w:rsidP="00641033">
      <w:pPr>
        <w:ind w:firstLine="709"/>
        <w:jc w:val="right"/>
      </w:pPr>
      <w:r>
        <w:t xml:space="preserve">предоставления муниципальной </w:t>
      </w:r>
      <w:r w:rsidR="00641033">
        <w:t>услуги</w:t>
      </w:r>
    </w:p>
    <w:p w14:paraId="148474A6" w14:textId="66B84FE8" w:rsidR="00641033" w:rsidRPr="00B415BB" w:rsidRDefault="00641033" w:rsidP="00641033">
      <w:pPr>
        <w:ind w:firstLine="709"/>
        <w:jc w:val="right"/>
      </w:pPr>
      <w:r>
        <w:t>«</w:t>
      </w:r>
      <w:r w:rsidRPr="0013783E">
        <w:t>Прием заявлений о зачислении в</w:t>
      </w:r>
      <w:r w:rsidR="00B415BB">
        <w:t xml:space="preserve"> муниципальные</w:t>
      </w:r>
      <w:r w:rsidRPr="0013783E">
        <w:t xml:space="preserve"> </w:t>
      </w:r>
    </w:p>
    <w:p w14:paraId="387BAF04" w14:textId="3B7A8877" w:rsidR="00641033" w:rsidRDefault="00641033" w:rsidP="00641033">
      <w:pPr>
        <w:ind w:firstLine="709"/>
        <w:jc w:val="right"/>
      </w:pPr>
      <w:r w:rsidRPr="0013783E">
        <w:t>образовательные</w:t>
      </w:r>
      <w:r w:rsidR="00094EF0">
        <w:t xml:space="preserve"> организации МР «</w:t>
      </w:r>
      <w:r w:rsidR="006B7299" w:rsidRPr="006B7299">
        <w:t>Бабаюртовский</w:t>
      </w:r>
      <w:r w:rsidR="00094EF0">
        <w:t xml:space="preserve"> район»</w:t>
      </w:r>
      <w:r w:rsidRPr="0013783E">
        <w:t xml:space="preserve">, </w:t>
      </w:r>
    </w:p>
    <w:p w14:paraId="70236AC8" w14:textId="543924A1" w:rsidR="00641033" w:rsidRDefault="00641033" w:rsidP="00094EF0">
      <w:pPr>
        <w:ind w:firstLine="709"/>
        <w:jc w:val="right"/>
      </w:pPr>
      <w:r w:rsidRPr="0013783E">
        <w:t>реализующ</w:t>
      </w:r>
      <w:r w:rsidR="00094EF0">
        <w:t>ие программы общего образования</w:t>
      </w:r>
      <w:r w:rsidRPr="001E3CD6">
        <w:t>»</w:t>
      </w:r>
    </w:p>
    <w:p w14:paraId="19C462CF" w14:textId="77777777" w:rsidR="00641033" w:rsidRDefault="00641033" w:rsidP="00641033"/>
    <w:p w14:paraId="1E0F6542" w14:textId="77777777" w:rsidR="00641033" w:rsidRDefault="00641033" w:rsidP="00641033">
      <w:pPr>
        <w:ind w:firstLine="709"/>
        <w:jc w:val="right"/>
      </w:pPr>
      <w:r w:rsidRPr="00852AB3">
        <w:t>Форма 1</w:t>
      </w:r>
    </w:p>
    <w:p w14:paraId="4FAC6872" w14:textId="77777777" w:rsidR="00641033" w:rsidRDefault="00641033" w:rsidP="00641033">
      <w:pPr>
        <w:ind w:firstLine="709"/>
        <w:jc w:val="right"/>
      </w:pPr>
      <w:r w:rsidRPr="00852AB3">
        <w:t xml:space="preserve"> </w:t>
      </w:r>
    </w:p>
    <w:p w14:paraId="242FC498" w14:textId="5E531357" w:rsidR="00641033" w:rsidRDefault="00641033" w:rsidP="00641033">
      <w:pPr>
        <w:ind w:firstLine="709"/>
        <w:jc w:val="center"/>
      </w:pPr>
      <w:r w:rsidRPr="00852AB3">
        <w:t>ФОРМА РЕШЕНИЯ О ПРИЕМЕ ЗАЯВЛЕНИ</w:t>
      </w:r>
      <w:r w:rsidR="00094EF0">
        <w:t>Я О ЗАЧИСЛЕНИИ В МУНИЦИПАЛЬНУЮ</w:t>
      </w:r>
      <w:r w:rsidRPr="00852AB3">
        <w:t xml:space="preserve"> ОБРАЗОВАТЕЛЬНУЮ ОРГАНИЗАЦИЮ </w:t>
      </w:r>
    </w:p>
    <w:p w14:paraId="0C68D54F" w14:textId="77777777" w:rsidR="002079D6" w:rsidRDefault="006B7299" w:rsidP="00641033">
      <w:pPr>
        <w:ind w:firstLine="709"/>
        <w:jc w:val="center"/>
      </w:pPr>
      <w:r>
        <w:t>МР «БАБАЮРТОВСКИЙ</w:t>
      </w:r>
      <w:r w:rsidR="00094EF0">
        <w:t xml:space="preserve"> РАЙОН»</w:t>
      </w:r>
      <w:r w:rsidR="00641033" w:rsidRPr="00852AB3">
        <w:t xml:space="preserve">, </w:t>
      </w:r>
    </w:p>
    <w:p w14:paraId="5795B344" w14:textId="73F15578" w:rsidR="00641033" w:rsidRDefault="00641033" w:rsidP="00641033">
      <w:pPr>
        <w:ind w:firstLine="709"/>
        <w:jc w:val="center"/>
      </w:pPr>
      <w:r w:rsidRPr="00852AB3">
        <w:t>РЕАЛИЗУЮЩУЮ ПРОГРАММУ ОБЩЕГО ОБРАЗОВАНИЯ</w:t>
      </w:r>
    </w:p>
    <w:p w14:paraId="250B0C73" w14:textId="77777777" w:rsidR="00641033" w:rsidRDefault="00641033" w:rsidP="00641033">
      <w:pPr>
        <w:ind w:firstLine="709"/>
        <w:jc w:val="center"/>
      </w:pPr>
    </w:p>
    <w:p w14:paraId="33E95BF7" w14:textId="77777777" w:rsidR="00641033" w:rsidRDefault="00641033" w:rsidP="00641033">
      <w:pPr>
        <w:jc w:val="both"/>
      </w:pPr>
      <w:r w:rsidRPr="00852AB3">
        <w:t xml:space="preserve">________________________________ </w:t>
      </w:r>
    </w:p>
    <w:p w14:paraId="1A79D173" w14:textId="77777777" w:rsidR="00641033" w:rsidRDefault="00641033" w:rsidP="00641033">
      <w:pPr>
        <w:jc w:val="both"/>
      </w:pPr>
      <w:r w:rsidRPr="00852AB3">
        <w:t>Наименование Организации</w:t>
      </w:r>
    </w:p>
    <w:p w14:paraId="4E64DD87" w14:textId="77777777" w:rsidR="00641033" w:rsidRPr="00124E95" w:rsidRDefault="00641033" w:rsidP="00641033">
      <w:pPr>
        <w:jc w:val="center"/>
      </w:pPr>
      <w:r>
        <w:t xml:space="preserve">                                                                   Кому: </w:t>
      </w:r>
      <w:r w:rsidRPr="00852AB3">
        <w:t>_</w:t>
      </w:r>
      <w:r>
        <w:t>______________</w:t>
      </w:r>
      <w:r w:rsidRPr="00124E95">
        <w:t>__</w:t>
      </w:r>
    </w:p>
    <w:p w14:paraId="0E935917" w14:textId="77777777" w:rsidR="00641033" w:rsidRDefault="00641033" w:rsidP="00641033"/>
    <w:p w14:paraId="45CD810D" w14:textId="77777777" w:rsidR="00641033" w:rsidRDefault="00641033" w:rsidP="00641033">
      <w:pPr>
        <w:ind w:firstLine="709"/>
        <w:jc w:val="center"/>
      </w:pPr>
      <w:r w:rsidRPr="00124E95">
        <w:t xml:space="preserve">РЕШЕНИЕ </w:t>
      </w:r>
    </w:p>
    <w:p w14:paraId="77DCA450" w14:textId="186AE995" w:rsidR="00641033" w:rsidRDefault="00641033" w:rsidP="00641033">
      <w:pPr>
        <w:ind w:firstLine="709"/>
        <w:jc w:val="center"/>
      </w:pPr>
      <w:r w:rsidRPr="00124E95">
        <w:t>о приеме заявления</w:t>
      </w:r>
      <w:r w:rsidR="00094EF0">
        <w:t xml:space="preserve"> о зачислении в муниципальную </w:t>
      </w:r>
      <w:r w:rsidRPr="00124E95">
        <w:t xml:space="preserve">образовательную организацию </w:t>
      </w:r>
      <w:r w:rsidR="00094EF0">
        <w:t>МР «</w:t>
      </w:r>
      <w:r w:rsidR="006B7299" w:rsidRPr="006B7299">
        <w:t>Бабаюртовский</w:t>
      </w:r>
      <w:r w:rsidR="00094EF0">
        <w:t xml:space="preserve"> район»</w:t>
      </w:r>
      <w:r>
        <w:t xml:space="preserve">, реализующую программу общего </w:t>
      </w:r>
      <w:r w:rsidRPr="00124E95">
        <w:t xml:space="preserve">образования, </w:t>
      </w:r>
    </w:p>
    <w:p w14:paraId="66989409" w14:textId="77777777" w:rsidR="00641033" w:rsidRDefault="00641033" w:rsidP="00641033">
      <w:pPr>
        <w:ind w:firstLine="709"/>
        <w:jc w:val="center"/>
      </w:pPr>
      <w:r w:rsidRPr="00124E95">
        <w:t>к рассмотрению по существу</w:t>
      </w:r>
    </w:p>
    <w:p w14:paraId="06740A98" w14:textId="77777777" w:rsidR="00641033" w:rsidRDefault="00641033" w:rsidP="00641033">
      <w:pPr>
        <w:ind w:firstLine="709"/>
        <w:jc w:val="center"/>
      </w:pPr>
    </w:p>
    <w:p w14:paraId="2CC71D38" w14:textId="77777777" w:rsidR="00641033" w:rsidRDefault="00641033" w:rsidP="00641033">
      <w:pPr>
        <w:ind w:firstLine="709"/>
        <w:jc w:val="both"/>
      </w:pPr>
      <w:r w:rsidRPr="00124E95">
        <w:t xml:space="preserve">от ______________ </w:t>
      </w:r>
      <w:r>
        <w:t xml:space="preserve">            №</w:t>
      </w:r>
      <w:r w:rsidRPr="00124E95">
        <w:t xml:space="preserve"> ___________</w:t>
      </w:r>
    </w:p>
    <w:p w14:paraId="6DB8C96E" w14:textId="77777777" w:rsidR="00641033" w:rsidRDefault="00641033" w:rsidP="00641033">
      <w:pPr>
        <w:ind w:firstLine="709"/>
        <w:jc w:val="both"/>
      </w:pPr>
    </w:p>
    <w:p w14:paraId="651463DD" w14:textId="77777777" w:rsidR="00641033" w:rsidRDefault="00641033" w:rsidP="00641033">
      <w:pPr>
        <w:ind w:firstLine="709"/>
        <w:jc w:val="both"/>
      </w:pPr>
    </w:p>
    <w:p w14:paraId="5A480C7F" w14:textId="77777777" w:rsidR="00641033" w:rsidRDefault="00641033" w:rsidP="00641033">
      <w:pPr>
        <w:ind w:firstLine="709"/>
        <w:jc w:val="both"/>
      </w:pPr>
      <w:r w:rsidRPr="00124E95">
        <w:t xml:space="preserve">Ваше заявление от ______________ </w:t>
      </w:r>
      <w:r>
        <w:t>№</w:t>
      </w:r>
      <w:r w:rsidRPr="00124E95">
        <w:t xml:space="preserve"> ____________ и прилагаемые к нему документы (копии) Организация приняла к рассмотрению. </w:t>
      </w:r>
    </w:p>
    <w:p w14:paraId="19143D9B" w14:textId="77777777" w:rsidR="00641033" w:rsidRDefault="00641033" w:rsidP="00641033">
      <w:pPr>
        <w:ind w:firstLine="709"/>
        <w:jc w:val="both"/>
      </w:pPr>
      <w:r w:rsidRPr="00124E95">
        <w:t>Дополнительная информация: ________________________________.</w:t>
      </w:r>
    </w:p>
    <w:p w14:paraId="388C1224" w14:textId="77777777" w:rsidR="00641033" w:rsidRDefault="00641033" w:rsidP="00641033">
      <w:pPr>
        <w:ind w:firstLine="709"/>
        <w:jc w:val="both"/>
      </w:pPr>
    </w:p>
    <w:tbl>
      <w:tblPr>
        <w:tblStyle w:val="af4"/>
        <w:tblW w:w="0" w:type="auto"/>
        <w:tblLook w:val="04A0" w:firstRow="1" w:lastRow="0" w:firstColumn="1" w:lastColumn="0" w:noHBand="0" w:noVBand="1"/>
      </w:tblPr>
      <w:tblGrid>
        <w:gridCol w:w="4672"/>
        <w:gridCol w:w="426"/>
        <w:gridCol w:w="4247"/>
      </w:tblGrid>
      <w:tr w:rsidR="00641033" w14:paraId="3AB75880" w14:textId="77777777" w:rsidTr="00A06D59">
        <w:tc>
          <w:tcPr>
            <w:tcW w:w="4672" w:type="dxa"/>
          </w:tcPr>
          <w:p w14:paraId="70A0B6B5" w14:textId="77777777" w:rsidR="00641033" w:rsidRDefault="00641033" w:rsidP="00A06D59">
            <w:pPr>
              <w:jc w:val="both"/>
            </w:pPr>
          </w:p>
          <w:p w14:paraId="608E3078" w14:textId="77777777" w:rsidR="00641033" w:rsidRDefault="00641033" w:rsidP="00A06D59">
            <w:pPr>
              <w:jc w:val="both"/>
            </w:pPr>
          </w:p>
        </w:tc>
        <w:tc>
          <w:tcPr>
            <w:tcW w:w="426" w:type="dxa"/>
            <w:vMerge w:val="restart"/>
          </w:tcPr>
          <w:p w14:paraId="49E64907" w14:textId="77777777" w:rsidR="00641033" w:rsidRDefault="00641033" w:rsidP="00A06D59">
            <w:pPr>
              <w:jc w:val="both"/>
            </w:pPr>
          </w:p>
        </w:tc>
        <w:tc>
          <w:tcPr>
            <w:tcW w:w="4247" w:type="dxa"/>
            <w:vMerge w:val="restart"/>
          </w:tcPr>
          <w:p w14:paraId="228C7ECA" w14:textId="77777777" w:rsidR="00641033" w:rsidRDefault="00641033" w:rsidP="00A06D59">
            <w:pPr>
              <w:jc w:val="both"/>
            </w:pPr>
          </w:p>
          <w:p w14:paraId="02E8DEC8" w14:textId="77777777" w:rsidR="00641033" w:rsidRDefault="00641033" w:rsidP="00A06D59">
            <w:pPr>
              <w:jc w:val="both"/>
            </w:pPr>
            <w:r>
              <w:t>Подпись</w:t>
            </w:r>
          </w:p>
        </w:tc>
      </w:tr>
      <w:tr w:rsidR="00641033" w14:paraId="49228941" w14:textId="77777777" w:rsidTr="00A06D59">
        <w:trPr>
          <w:trHeight w:val="617"/>
        </w:trPr>
        <w:tc>
          <w:tcPr>
            <w:tcW w:w="4672" w:type="dxa"/>
          </w:tcPr>
          <w:p w14:paraId="26CB0909" w14:textId="77777777" w:rsidR="00641033" w:rsidRDefault="00641033" w:rsidP="00A06D59">
            <w:pPr>
              <w:jc w:val="both"/>
            </w:pPr>
            <w:r>
              <w:t>Д</w:t>
            </w:r>
            <w:r w:rsidRPr="00124E95">
              <w:t>олжность и ФИО сотрудника, принявшего решение</w:t>
            </w:r>
          </w:p>
        </w:tc>
        <w:tc>
          <w:tcPr>
            <w:tcW w:w="426" w:type="dxa"/>
            <w:vMerge/>
          </w:tcPr>
          <w:p w14:paraId="56266347" w14:textId="77777777" w:rsidR="00641033" w:rsidRDefault="00641033" w:rsidP="00A06D59">
            <w:pPr>
              <w:jc w:val="both"/>
            </w:pPr>
          </w:p>
        </w:tc>
        <w:tc>
          <w:tcPr>
            <w:tcW w:w="4247" w:type="dxa"/>
            <w:vMerge/>
          </w:tcPr>
          <w:p w14:paraId="19BB7FCD" w14:textId="77777777" w:rsidR="00641033" w:rsidRDefault="00641033" w:rsidP="00A06D59">
            <w:pPr>
              <w:jc w:val="both"/>
            </w:pPr>
          </w:p>
        </w:tc>
      </w:tr>
    </w:tbl>
    <w:p w14:paraId="4CF85BC7" w14:textId="77777777" w:rsidR="00641033" w:rsidRPr="00124E95" w:rsidRDefault="00641033" w:rsidP="00641033">
      <w:pPr>
        <w:ind w:firstLine="709"/>
        <w:jc w:val="both"/>
      </w:pPr>
    </w:p>
    <w:p w14:paraId="6EE5C0F9" w14:textId="77777777" w:rsidR="00641033" w:rsidRPr="00852AB3" w:rsidRDefault="00641033" w:rsidP="00641033">
      <w:pPr>
        <w:ind w:firstLine="709"/>
        <w:jc w:val="center"/>
      </w:pPr>
    </w:p>
    <w:p w14:paraId="7F290EEF" w14:textId="77777777" w:rsidR="00641033" w:rsidRDefault="00641033" w:rsidP="00641033">
      <w:pPr>
        <w:ind w:firstLine="709"/>
        <w:jc w:val="right"/>
      </w:pPr>
    </w:p>
    <w:p w14:paraId="652ED80A" w14:textId="77777777" w:rsidR="00641033" w:rsidRPr="00124E95" w:rsidRDefault="00641033" w:rsidP="00641033"/>
    <w:p w14:paraId="5122E327" w14:textId="77777777" w:rsidR="00641033" w:rsidRPr="00124E95" w:rsidRDefault="00641033" w:rsidP="00641033"/>
    <w:p w14:paraId="4271421C" w14:textId="77777777" w:rsidR="00641033" w:rsidRPr="00124E95" w:rsidRDefault="00641033" w:rsidP="00641033"/>
    <w:p w14:paraId="0E01F814" w14:textId="77777777" w:rsidR="00641033" w:rsidRPr="00124E95" w:rsidRDefault="00641033" w:rsidP="00641033"/>
    <w:p w14:paraId="7C96CAD0" w14:textId="77777777" w:rsidR="00641033" w:rsidRDefault="00641033" w:rsidP="00641033">
      <w:pPr>
        <w:tabs>
          <w:tab w:val="left" w:pos="1380"/>
        </w:tabs>
      </w:pPr>
    </w:p>
    <w:p w14:paraId="3FEF8C91" w14:textId="77777777" w:rsidR="00641033" w:rsidRDefault="00641033" w:rsidP="00641033">
      <w:pPr>
        <w:tabs>
          <w:tab w:val="left" w:pos="1380"/>
        </w:tabs>
      </w:pPr>
    </w:p>
    <w:p w14:paraId="63F06C04" w14:textId="77777777" w:rsidR="00641033" w:rsidRDefault="00641033" w:rsidP="00641033">
      <w:pPr>
        <w:tabs>
          <w:tab w:val="left" w:pos="1380"/>
        </w:tabs>
      </w:pPr>
    </w:p>
    <w:p w14:paraId="7945265C" w14:textId="77777777" w:rsidR="00094EF0" w:rsidRDefault="00094EF0" w:rsidP="00641033">
      <w:pPr>
        <w:tabs>
          <w:tab w:val="left" w:pos="1380"/>
        </w:tabs>
      </w:pPr>
    </w:p>
    <w:p w14:paraId="6CDDA110" w14:textId="77777777" w:rsidR="00094EF0" w:rsidRDefault="00094EF0" w:rsidP="00641033">
      <w:pPr>
        <w:tabs>
          <w:tab w:val="left" w:pos="1380"/>
        </w:tabs>
      </w:pPr>
    </w:p>
    <w:p w14:paraId="0D78D695" w14:textId="77777777" w:rsidR="00094EF0" w:rsidRDefault="00094EF0" w:rsidP="00641033">
      <w:pPr>
        <w:tabs>
          <w:tab w:val="left" w:pos="1380"/>
        </w:tabs>
      </w:pPr>
    </w:p>
    <w:p w14:paraId="6FCCB7AA" w14:textId="77777777" w:rsidR="00094EF0" w:rsidRDefault="00094EF0" w:rsidP="00641033">
      <w:pPr>
        <w:tabs>
          <w:tab w:val="left" w:pos="1380"/>
        </w:tabs>
      </w:pPr>
    </w:p>
    <w:p w14:paraId="1BAEF50A" w14:textId="77777777" w:rsidR="00094EF0" w:rsidRDefault="00094EF0" w:rsidP="00641033">
      <w:pPr>
        <w:tabs>
          <w:tab w:val="left" w:pos="1380"/>
        </w:tabs>
      </w:pPr>
    </w:p>
    <w:p w14:paraId="21FB32E9" w14:textId="77777777" w:rsidR="00094EF0" w:rsidRDefault="00094EF0" w:rsidP="00641033">
      <w:pPr>
        <w:tabs>
          <w:tab w:val="left" w:pos="1380"/>
        </w:tabs>
      </w:pPr>
    </w:p>
    <w:p w14:paraId="7FC9916B" w14:textId="77777777" w:rsidR="002079D6" w:rsidRDefault="002079D6" w:rsidP="00641033">
      <w:pPr>
        <w:tabs>
          <w:tab w:val="left" w:pos="1380"/>
        </w:tabs>
        <w:jc w:val="right"/>
      </w:pPr>
    </w:p>
    <w:p w14:paraId="196CD163" w14:textId="4A82321E" w:rsidR="00641033" w:rsidRDefault="00641033" w:rsidP="00641033">
      <w:pPr>
        <w:tabs>
          <w:tab w:val="left" w:pos="1380"/>
        </w:tabs>
        <w:jc w:val="right"/>
      </w:pPr>
      <w:r w:rsidRPr="00124E95">
        <w:t xml:space="preserve">Приложение </w:t>
      </w:r>
      <w:r>
        <w:t>№</w:t>
      </w:r>
      <w:r w:rsidRPr="00124E95">
        <w:t xml:space="preserve"> 2</w:t>
      </w:r>
    </w:p>
    <w:p w14:paraId="7EA98712" w14:textId="77777777" w:rsidR="00641033" w:rsidRPr="00FD7741" w:rsidRDefault="00641033" w:rsidP="00641033">
      <w:pPr>
        <w:tabs>
          <w:tab w:val="left" w:pos="1380"/>
        </w:tabs>
        <w:jc w:val="right"/>
      </w:pPr>
      <w:r w:rsidRPr="00FD7741">
        <w:t>к Административному регламенту</w:t>
      </w:r>
    </w:p>
    <w:p w14:paraId="48AFC203" w14:textId="44E985B1" w:rsidR="00641033" w:rsidRPr="00FD7741" w:rsidRDefault="00F77C90" w:rsidP="00641033">
      <w:pPr>
        <w:tabs>
          <w:tab w:val="left" w:pos="1380"/>
        </w:tabs>
        <w:jc w:val="right"/>
      </w:pPr>
      <w:r>
        <w:t xml:space="preserve">предоставления </w:t>
      </w:r>
      <w:r w:rsidR="00641033" w:rsidRPr="00FD7741">
        <w:t>услуги</w:t>
      </w:r>
    </w:p>
    <w:p w14:paraId="19B2CC54" w14:textId="3FF241A9" w:rsidR="00641033" w:rsidRPr="0013783E" w:rsidRDefault="00641033" w:rsidP="00641033">
      <w:pPr>
        <w:tabs>
          <w:tab w:val="left" w:pos="1380"/>
        </w:tabs>
        <w:jc w:val="right"/>
      </w:pPr>
      <w:r w:rsidRPr="0013783E">
        <w:t>«Прием заявлени</w:t>
      </w:r>
      <w:r w:rsidR="00934B77">
        <w:t>й о зачислении в муниципальные</w:t>
      </w:r>
      <w:r w:rsidRPr="0013783E">
        <w:t xml:space="preserve"> </w:t>
      </w:r>
    </w:p>
    <w:p w14:paraId="7B5560D1" w14:textId="2B900828" w:rsidR="00641033" w:rsidRPr="0013783E" w:rsidRDefault="00641033" w:rsidP="00641033">
      <w:pPr>
        <w:tabs>
          <w:tab w:val="left" w:pos="1380"/>
        </w:tabs>
        <w:jc w:val="right"/>
      </w:pPr>
      <w:r w:rsidRPr="0013783E">
        <w:t>образовательные</w:t>
      </w:r>
      <w:r w:rsidR="00094EF0">
        <w:t xml:space="preserve"> организации МР «</w:t>
      </w:r>
      <w:r w:rsidR="006B7299" w:rsidRPr="006B7299">
        <w:t>Бабаюртовский</w:t>
      </w:r>
      <w:r w:rsidR="00094EF0">
        <w:t xml:space="preserve"> район»</w:t>
      </w:r>
      <w:r w:rsidRPr="0013783E">
        <w:t xml:space="preserve">, </w:t>
      </w:r>
    </w:p>
    <w:p w14:paraId="0B51EB72" w14:textId="606C3680" w:rsidR="00641033" w:rsidRPr="0013783E" w:rsidRDefault="00641033" w:rsidP="00094EF0">
      <w:pPr>
        <w:tabs>
          <w:tab w:val="left" w:pos="1380"/>
        </w:tabs>
        <w:jc w:val="right"/>
      </w:pPr>
      <w:r w:rsidRPr="0013783E">
        <w:t>реализующие п</w:t>
      </w:r>
      <w:r w:rsidR="00094EF0">
        <w:t>рограммы общего образования</w:t>
      </w:r>
      <w:r w:rsidRPr="0013783E">
        <w:t>»</w:t>
      </w:r>
    </w:p>
    <w:p w14:paraId="60C2227E" w14:textId="77777777" w:rsidR="00641033" w:rsidRDefault="00641033" w:rsidP="00641033">
      <w:pPr>
        <w:tabs>
          <w:tab w:val="left" w:pos="1380"/>
        </w:tabs>
        <w:jc w:val="right"/>
      </w:pPr>
    </w:p>
    <w:p w14:paraId="3273B39A" w14:textId="77777777" w:rsidR="00094EF0" w:rsidRDefault="00094EF0" w:rsidP="00641033">
      <w:pPr>
        <w:tabs>
          <w:tab w:val="left" w:pos="1380"/>
        </w:tabs>
        <w:jc w:val="right"/>
      </w:pPr>
    </w:p>
    <w:p w14:paraId="12B230D1" w14:textId="7E74F00F" w:rsidR="00641033" w:rsidRDefault="00641033" w:rsidP="00641033">
      <w:pPr>
        <w:tabs>
          <w:tab w:val="left" w:pos="1380"/>
        </w:tabs>
        <w:jc w:val="center"/>
      </w:pPr>
      <w:r w:rsidRPr="00124E95">
        <w:t xml:space="preserve">ФОРМА РЕШЕНИЯ ОБ ОТКАЗЕ В ПРИЕМЕ ЗАЯВЛЕНИЯ </w:t>
      </w:r>
      <w:r>
        <w:t xml:space="preserve">                                                                  </w:t>
      </w:r>
      <w:r w:rsidRPr="00124E95">
        <w:t>О ЗАЧИСЛЕНИИ</w:t>
      </w:r>
      <w:r>
        <w:t xml:space="preserve"> </w:t>
      </w:r>
      <w:r w:rsidR="00934B77">
        <w:t xml:space="preserve">В МУНИЦИПАЛЬНУЮ </w:t>
      </w:r>
      <w:r w:rsidRPr="00124E95">
        <w:t xml:space="preserve">ОБРАЗОВАТЕЛЬНУЮ ОРГАНИЗАЦИЮ </w:t>
      </w:r>
      <w:r w:rsidR="006B7299">
        <w:t>МР «БАБАЮРТОВСКИЙ</w:t>
      </w:r>
      <w:r w:rsidR="00934B77">
        <w:t xml:space="preserve"> РАЙОН»</w:t>
      </w:r>
      <w:r w:rsidRPr="00124E95">
        <w:t>, РЕАЛИЗУЮЩУЮ ПРОГРАММУ ОБЩЕГО ОБРАЗОВАНИЯ</w:t>
      </w:r>
    </w:p>
    <w:p w14:paraId="59076AC3" w14:textId="77777777" w:rsidR="00641033" w:rsidRDefault="00641033" w:rsidP="00641033">
      <w:pPr>
        <w:jc w:val="both"/>
      </w:pPr>
      <w:bookmarkStart w:id="10" w:name="_Hlk141696022"/>
      <w:r w:rsidRPr="00852AB3">
        <w:t xml:space="preserve">________________________________ </w:t>
      </w:r>
    </w:p>
    <w:p w14:paraId="0C979475" w14:textId="77777777" w:rsidR="00641033" w:rsidRDefault="00641033" w:rsidP="00641033">
      <w:pPr>
        <w:jc w:val="both"/>
      </w:pPr>
      <w:r w:rsidRPr="00852AB3">
        <w:t>Наименование Организации</w:t>
      </w:r>
    </w:p>
    <w:p w14:paraId="2E270946" w14:textId="77777777" w:rsidR="00641033" w:rsidRPr="00124E95" w:rsidRDefault="00641033" w:rsidP="00641033">
      <w:pPr>
        <w:jc w:val="center"/>
      </w:pPr>
      <w:r>
        <w:t xml:space="preserve">                                                                   Кому: </w:t>
      </w:r>
      <w:r w:rsidRPr="00852AB3">
        <w:t>_</w:t>
      </w:r>
      <w:r>
        <w:t>______________</w:t>
      </w:r>
      <w:r w:rsidRPr="00124E95">
        <w:t>__</w:t>
      </w:r>
    </w:p>
    <w:p w14:paraId="2A9B81D2" w14:textId="77777777" w:rsidR="00641033" w:rsidRDefault="00641033" w:rsidP="00641033">
      <w:pPr>
        <w:tabs>
          <w:tab w:val="left" w:pos="1380"/>
        </w:tabs>
      </w:pPr>
    </w:p>
    <w:p w14:paraId="2AD02264" w14:textId="77777777" w:rsidR="00641033" w:rsidRDefault="00641033" w:rsidP="00641033">
      <w:pPr>
        <w:tabs>
          <w:tab w:val="left" w:pos="1380"/>
        </w:tabs>
        <w:jc w:val="center"/>
      </w:pPr>
      <w:r w:rsidRPr="00124E95">
        <w:t>РЕШЕНИЕ</w:t>
      </w:r>
    </w:p>
    <w:p w14:paraId="7EAC5766" w14:textId="77777777" w:rsidR="00B3145F" w:rsidRDefault="00641033" w:rsidP="00641033">
      <w:pPr>
        <w:tabs>
          <w:tab w:val="left" w:pos="1380"/>
        </w:tabs>
        <w:jc w:val="center"/>
      </w:pPr>
      <w:r w:rsidRPr="00124E95">
        <w:t xml:space="preserve">об отказе в </w:t>
      </w:r>
      <w:r w:rsidRPr="008E0540">
        <w:t>приеме заявления о зачислении</w:t>
      </w:r>
      <w:r w:rsidR="002079D6">
        <w:t xml:space="preserve"> в муниципальную</w:t>
      </w:r>
      <w:r w:rsidRPr="00124E95">
        <w:t xml:space="preserve"> образовательную организацию </w:t>
      </w:r>
    </w:p>
    <w:p w14:paraId="16AAA159" w14:textId="1AD1D385" w:rsidR="002079D6" w:rsidRDefault="00F77C90" w:rsidP="00641033">
      <w:pPr>
        <w:tabs>
          <w:tab w:val="left" w:pos="1380"/>
        </w:tabs>
        <w:jc w:val="center"/>
      </w:pPr>
      <w:r>
        <w:t>МР «</w:t>
      </w:r>
      <w:r w:rsidR="006B7299" w:rsidRPr="006B7299">
        <w:t>Бабаюртовский</w:t>
      </w:r>
      <w:r>
        <w:t xml:space="preserve"> район»</w:t>
      </w:r>
      <w:r w:rsidR="00641033" w:rsidRPr="00124E95">
        <w:t xml:space="preserve">, реализующую программу общего образования, </w:t>
      </w:r>
      <w:r w:rsidR="00641033">
        <w:t xml:space="preserve">                         </w:t>
      </w:r>
    </w:p>
    <w:p w14:paraId="0DC42CA6" w14:textId="57313AD3" w:rsidR="00641033" w:rsidRDefault="00F77C90" w:rsidP="00641033">
      <w:pPr>
        <w:tabs>
          <w:tab w:val="left" w:pos="1380"/>
        </w:tabs>
        <w:jc w:val="center"/>
      </w:pPr>
      <w:r>
        <w:t xml:space="preserve">к </w:t>
      </w:r>
      <w:r w:rsidR="00641033" w:rsidRPr="00124E95">
        <w:t>рассмотрению по существу</w:t>
      </w:r>
    </w:p>
    <w:p w14:paraId="39F1995F" w14:textId="77777777" w:rsidR="00641033" w:rsidRPr="007E2B37" w:rsidRDefault="00641033" w:rsidP="00641033">
      <w:pPr>
        <w:tabs>
          <w:tab w:val="left" w:pos="1380"/>
        </w:tabs>
      </w:pPr>
      <w:r w:rsidRPr="007E2B37">
        <w:t xml:space="preserve">от ______________             </w:t>
      </w:r>
      <w:r>
        <w:t>№</w:t>
      </w:r>
      <w:r w:rsidRPr="007E2B37">
        <w:t xml:space="preserve"> ___________</w:t>
      </w:r>
    </w:p>
    <w:bookmarkEnd w:id="10"/>
    <w:p w14:paraId="0495ACC7" w14:textId="77777777" w:rsidR="00641033" w:rsidRDefault="00641033" w:rsidP="00641033">
      <w:pPr>
        <w:tabs>
          <w:tab w:val="left" w:pos="1380"/>
        </w:tabs>
        <w:jc w:val="both"/>
      </w:pPr>
      <w:r w:rsidRPr="00124E95">
        <w:t xml:space="preserve">Рассмотрев Ваше заявление от _____________ </w:t>
      </w:r>
      <w:r>
        <w:t>№</w:t>
      </w:r>
      <w:r w:rsidRPr="00124E95">
        <w:t xml:space="preserve"> ____________ и прилагаемые </w:t>
      </w:r>
      <w:r>
        <w:t xml:space="preserve">                                          </w:t>
      </w:r>
      <w:r w:rsidRPr="00124E95">
        <w:t xml:space="preserve">к нему документы, Организацией принято </w:t>
      </w:r>
      <w:bookmarkStart w:id="11" w:name="_Hlk146183335"/>
      <w:r w:rsidRPr="00124E95">
        <w:t>решение об отказе в его приеме по следующим основаниям</w:t>
      </w:r>
      <w:bookmarkEnd w:id="11"/>
      <w:r w:rsidRPr="00124E95">
        <w:t>:</w:t>
      </w:r>
    </w:p>
    <w:tbl>
      <w:tblPr>
        <w:tblStyle w:val="af4"/>
        <w:tblW w:w="0" w:type="auto"/>
        <w:tblLook w:val="04A0" w:firstRow="1" w:lastRow="0" w:firstColumn="1" w:lastColumn="0" w:noHBand="0" w:noVBand="1"/>
      </w:tblPr>
      <w:tblGrid>
        <w:gridCol w:w="3115"/>
        <w:gridCol w:w="3115"/>
        <w:gridCol w:w="3115"/>
      </w:tblGrid>
      <w:tr w:rsidR="00641033" w14:paraId="1CA66530" w14:textId="77777777" w:rsidTr="00A06D59">
        <w:tc>
          <w:tcPr>
            <w:tcW w:w="3115" w:type="dxa"/>
            <w:tcBorders>
              <w:top w:val="single" w:sz="4" w:space="0" w:color="auto"/>
              <w:left w:val="single" w:sz="4" w:space="0" w:color="auto"/>
            </w:tcBorders>
            <w:shd w:val="clear" w:color="auto" w:fill="FFFFFF"/>
          </w:tcPr>
          <w:p w14:paraId="7D120AE8" w14:textId="77777777" w:rsidR="00641033" w:rsidRPr="00FD7741" w:rsidRDefault="00641033" w:rsidP="00A06D59">
            <w:pPr>
              <w:tabs>
                <w:tab w:val="left" w:pos="1380"/>
              </w:tabs>
            </w:pPr>
            <w:r>
              <w:rPr>
                <w:lang w:bidi="en-US"/>
              </w:rPr>
              <w:t>№</w:t>
            </w:r>
            <w:r w:rsidRPr="00FD7741">
              <w:rPr>
                <w:lang w:bidi="en-US"/>
              </w:rPr>
              <w:t xml:space="preserve"> </w:t>
            </w:r>
            <w:r w:rsidRPr="00FD7741">
              <w:t>пункта Административного регламента</w:t>
            </w:r>
          </w:p>
        </w:tc>
        <w:tc>
          <w:tcPr>
            <w:tcW w:w="3115" w:type="dxa"/>
            <w:tcBorders>
              <w:top w:val="single" w:sz="4" w:space="0" w:color="auto"/>
              <w:left w:val="single" w:sz="4" w:space="0" w:color="auto"/>
            </w:tcBorders>
            <w:shd w:val="clear" w:color="auto" w:fill="FFFFFF"/>
          </w:tcPr>
          <w:p w14:paraId="38396476" w14:textId="77777777" w:rsidR="00641033" w:rsidRPr="00FD7741" w:rsidRDefault="00641033" w:rsidP="00A06D59">
            <w:pPr>
              <w:tabs>
                <w:tab w:val="left" w:pos="1380"/>
              </w:tabs>
            </w:pPr>
            <w:r w:rsidRPr="00FD7741">
              <w:t>Наименование основания для отказа в соответствии с единым стандартом</w:t>
            </w:r>
          </w:p>
        </w:tc>
        <w:tc>
          <w:tcPr>
            <w:tcW w:w="3115" w:type="dxa"/>
            <w:tcBorders>
              <w:top w:val="single" w:sz="4" w:space="0" w:color="auto"/>
              <w:left w:val="single" w:sz="4" w:space="0" w:color="auto"/>
              <w:right w:val="single" w:sz="4" w:space="0" w:color="auto"/>
            </w:tcBorders>
            <w:shd w:val="clear" w:color="auto" w:fill="FFFFFF"/>
          </w:tcPr>
          <w:p w14:paraId="0CCFD837" w14:textId="77777777" w:rsidR="00641033" w:rsidRPr="00FD7741" w:rsidRDefault="00641033" w:rsidP="00A06D59">
            <w:pPr>
              <w:tabs>
                <w:tab w:val="left" w:pos="1380"/>
              </w:tabs>
            </w:pPr>
            <w:r w:rsidRPr="00FD7741">
              <w:t>Разъяснение причин отказа в предоставлении услуги</w:t>
            </w:r>
          </w:p>
        </w:tc>
      </w:tr>
      <w:tr w:rsidR="00641033" w14:paraId="5FEE862F" w14:textId="77777777" w:rsidTr="00A06D59">
        <w:tc>
          <w:tcPr>
            <w:tcW w:w="3115" w:type="dxa"/>
            <w:tcBorders>
              <w:top w:val="single" w:sz="4" w:space="0" w:color="auto"/>
              <w:left w:val="single" w:sz="4" w:space="0" w:color="auto"/>
            </w:tcBorders>
            <w:shd w:val="clear" w:color="auto" w:fill="FFFFFF"/>
          </w:tcPr>
          <w:p w14:paraId="3684A68C" w14:textId="77777777" w:rsidR="00641033" w:rsidRPr="00FD7741" w:rsidRDefault="00641033" w:rsidP="00A06D59">
            <w:pPr>
              <w:tabs>
                <w:tab w:val="left" w:pos="1380"/>
              </w:tabs>
            </w:pPr>
            <w:hyperlink w:anchor="bookmark40" w:tooltip="Current Document">
              <w:r w:rsidRPr="00FD7741">
                <w:rPr>
                  <w:rStyle w:val="22"/>
                  <w:rFonts w:eastAsiaTheme="minorHAnsi"/>
                </w:rPr>
                <w:t>1</w:t>
              </w:r>
              <w:r>
                <w:rPr>
                  <w:rStyle w:val="22"/>
                  <w:rFonts w:eastAsiaTheme="minorHAnsi"/>
                </w:rPr>
                <w:t>0</w:t>
              </w:r>
              <w:r w:rsidRPr="00FD7741">
                <w:rPr>
                  <w:rStyle w:val="22"/>
                  <w:rFonts w:eastAsiaTheme="minorHAnsi"/>
                </w:rPr>
                <w:t>.1.1</w:t>
              </w:r>
            </w:hyperlink>
          </w:p>
        </w:tc>
        <w:tc>
          <w:tcPr>
            <w:tcW w:w="3115" w:type="dxa"/>
            <w:tcBorders>
              <w:top w:val="single" w:sz="4" w:space="0" w:color="auto"/>
              <w:left w:val="single" w:sz="4" w:space="0" w:color="auto"/>
            </w:tcBorders>
            <w:shd w:val="clear" w:color="auto" w:fill="FFFFFF"/>
          </w:tcPr>
          <w:p w14:paraId="19F626F9" w14:textId="77777777" w:rsidR="00641033" w:rsidRPr="00FD7741" w:rsidRDefault="00641033" w:rsidP="00A06D59">
            <w:pPr>
              <w:tabs>
                <w:tab w:val="left" w:pos="1380"/>
              </w:tabs>
            </w:pPr>
            <w:r w:rsidRPr="00FD7741">
              <w:t>Обращение за предоставлением иной услуги</w:t>
            </w:r>
          </w:p>
        </w:tc>
        <w:tc>
          <w:tcPr>
            <w:tcW w:w="3115" w:type="dxa"/>
            <w:tcBorders>
              <w:top w:val="single" w:sz="4" w:space="0" w:color="auto"/>
              <w:left w:val="single" w:sz="4" w:space="0" w:color="auto"/>
              <w:right w:val="single" w:sz="4" w:space="0" w:color="auto"/>
            </w:tcBorders>
            <w:shd w:val="clear" w:color="auto" w:fill="FFFFFF"/>
          </w:tcPr>
          <w:p w14:paraId="1341D755" w14:textId="77777777" w:rsidR="00641033" w:rsidRPr="00FD7741" w:rsidRDefault="00641033" w:rsidP="00A06D59">
            <w:pPr>
              <w:tabs>
                <w:tab w:val="left" w:pos="1380"/>
              </w:tabs>
            </w:pPr>
            <w:r w:rsidRPr="00FD7741">
              <w:t>Указываются основания такого вывода</w:t>
            </w:r>
          </w:p>
        </w:tc>
      </w:tr>
      <w:tr w:rsidR="00641033" w14:paraId="2AD3C3B5" w14:textId="77777777" w:rsidTr="00A06D59">
        <w:tc>
          <w:tcPr>
            <w:tcW w:w="3115" w:type="dxa"/>
            <w:tcBorders>
              <w:top w:val="single" w:sz="4" w:space="0" w:color="auto"/>
              <w:left w:val="single" w:sz="4" w:space="0" w:color="auto"/>
            </w:tcBorders>
            <w:shd w:val="clear" w:color="auto" w:fill="FFFFFF"/>
          </w:tcPr>
          <w:p w14:paraId="5C9E9CA7" w14:textId="77777777" w:rsidR="00641033" w:rsidRPr="00FD7741" w:rsidRDefault="00641033" w:rsidP="00A06D59">
            <w:pPr>
              <w:tabs>
                <w:tab w:val="left" w:pos="1380"/>
              </w:tabs>
            </w:pPr>
            <w:hyperlink w:anchor="bookmark41" w:tooltip="Current Document">
              <w:r w:rsidRPr="00FD7741">
                <w:rPr>
                  <w:rStyle w:val="22"/>
                  <w:rFonts w:eastAsiaTheme="minorHAnsi"/>
                </w:rPr>
                <w:t>1</w:t>
              </w:r>
              <w:r>
                <w:rPr>
                  <w:rStyle w:val="22"/>
                  <w:rFonts w:eastAsiaTheme="minorHAnsi"/>
                </w:rPr>
                <w:t>0</w:t>
              </w:r>
              <w:r w:rsidRPr="00FD7741">
                <w:rPr>
                  <w:rStyle w:val="22"/>
                  <w:rFonts w:eastAsiaTheme="minorHAnsi"/>
                </w:rPr>
                <w:t>.1.2</w:t>
              </w:r>
            </w:hyperlink>
          </w:p>
        </w:tc>
        <w:tc>
          <w:tcPr>
            <w:tcW w:w="3115" w:type="dxa"/>
            <w:tcBorders>
              <w:top w:val="single" w:sz="4" w:space="0" w:color="auto"/>
              <w:left w:val="single" w:sz="4" w:space="0" w:color="auto"/>
            </w:tcBorders>
            <w:shd w:val="clear" w:color="auto" w:fill="FFFFFF"/>
          </w:tcPr>
          <w:p w14:paraId="4BEC9BDE" w14:textId="77777777" w:rsidR="00641033" w:rsidRPr="00FD7741" w:rsidRDefault="00641033" w:rsidP="00A06D59">
            <w:pPr>
              <w:tabs>
                <w:tab w:val="left" w:pos="1380"/>
              </w:tabs>
            </w:pPr>
            <w:r w:rsidRPr="00FD7741">
              <w:t>Заявителем представлен неполный комплект документов, необходимых для предоставления Услуги</w:t>
            </w:r>
          </w:p>
        </w:tc>
        <w:tc>
          <w:tcPr>
            <w:tcW w:w="3115" w:type="dxa"/>
            <w:tcBorders>
              <w:top w:val="single" w:sz="4" w:space="0" w:color="auto"/>
              <w:left w:val="single" w:sz="4" w:space="0" w:color="auto"/>
              <w:right w:val="single" w:sz="4" w:space="0" w:color="auto"/>
            </w:tcBorders>
            <w:shd w:val="clear" w:color="auto" w:fill="FFFFFF"/>
          </w:tcPr>
          <w:p w14:paraId="4F246E63" w14:textId="77777777" w:rsidR="00641033" w:rsidRPr="00FD7741" w:rsidRDefault="00641033" w:rsidP="00A06D59">
            <w:r w:rsidRPr="00FD7741">
              <w:t>Указывается</w:t>
            </w:r>
          </w:p>
          <w:p w14:paraId="43ABA488" w14:textId="77777777" w:rsidR="00641033" w:rsidRPr="00FD7741" w:rsidRDefault="00641033" w:rsidP="00A06D59">
            <w:pPr>
              <w:tabs>
                <w:tab w:val="left" w:pos="1380"/>
              </w:tabs>
            </w:pPr>
            <w:r w:rsidRPr="00FD7741">
              <w:t>исчерпывающий перечень документов, которые необходимо представить заявителю</w:t>
            </w:r>
          </w:p>
        </w:tc>
      </w:tr>
      <w:tr w:rsidR="00641033" w14:paraId="42414B4E" w14:textId="77777777" w:rsidTr="00A06D59">
        <w:tc>
          <w:tcPr>
            <w:tcW w:w="3115" w:type="dxa"/>
            <w:tcBorders>
              <w:top w:val="single" w:sz="4" w:space="0" w:color="auto"/>
              <w:left w:val="single" w:sz="4" w:space="0" w:color="auto"/>
              <w:bottom w:val="single" w:sz="4" w:space="0" w:color="auto"/>
            </w:tcBorders>
            <w:shd w:val="clear" w:color="auto" w:fill="FFFFFF"/>
          </w:tcPr>
          <w:p w14:paraId="1907C97A" w14:textId="77777777" w:rsidR="00641033" w:rsidRPr="00FD7741" w:rsidRDefault="00641033" w:rsidP="00A06D59">
            <w:pPr>
              <w:tabs>
                <w:tab w:val="left" w:pos="1380"/>
              </w:tabs>
            </w:pPr>
            <w:hyperlink w:anchor="bookmark42" w:tooltip="Current Document">
              <w:r w:rsidRPr="00FD7741">
                <w:rPr>
                  <w:rStyle w:val="22"/>
                  <w:rFonts w:eastAsiaTheme="minorHAnsi"/>
                </w:rPr>
                <w:t>1</w:t>
              </w:r>
              <w:r>
                <w:rPr>
                  <w:rStyle w:val="22"/>
                  <w:rFonts w:eastAsiaTheme="minorHAnsi"/>
                </w:rPr>
                <w:t>0</w:t>
              </w:r>
              <w:r w:rsidRPr="00FD7741">
                <w:rPr>
                  <w:rStyle w:val="22"/>
                  <w:rFonts w:eastAsiaTheme="minorHAnsi"/>
                </w:rPr>
                <w:t>.1.3</w:t>
              </w:r>
            </w:hyperlink>
          </w:p>
        </w:tc>
        <w:tc>
          <w:tcPr>
            <w:tcW w:w="3115" w:type="dxa"/>
            <w:tcBorders>
              <w:top w:val="single" w:sz="4" w:space="0" w:color="auto"/>
              <w:left w:val="single" w:sz="4" w:space="0" w:color="auto"/>
              <w:bottom w:val="single" w:sz="4" w:space="0" w:color="auto"/>
            </w:tcBorders>
            <w:shd w:val="clear" w:color="auto" w:fill="FFFFFF"/>
          </w:tcPr>
          <w:p w14:paraId="5AC9152D" w14:textId="77777777" w:rsidR="00641033" w:rsidRPr="00FD7741" w:rsidRDefault="00641033" w:rsidP="00A06D59">
            <w:pPr>
              <w:tabs>
                <w:tab w:val="left" w:pos="1380"/>
              </w:tabs>
            </w:pPr>
            <w:r w:rsidRPr="00FD7741">
              <w:t>Документы, необходимые для</w:t>
            </w:r>
            <w:r w:rsidRPr="00FD7741">
              <w:rPr>
                <w:rFonts w:eastAsia="Microsoft Sans Serif"/>
                <w:color w:val="000000"/>
                <w:lang w:bidi="ru-RU"/>
              </w:rPr>
              <w:t xml:space="preserve"> </w:t>
            </w:r>
            <w:r w:rsidRPr="00FD7741">
              <w:rPr>
                <w:lang w:bidi="ru-RU"/>
              </w:rPr>
              <w:t>предоставления Услуги, утратили силу</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6F3E409A" w14:textId="77777777" w:rsidR="00641033" w:rsidRPr="00FD7741" w:rsidRDefault="00641033" w:rsidP="00A06D59">
            <w:pPr>
              <w:tabs>
                <w:tab w:val="left" w:pos="1380"/>
              </w:tabs>
            </w:pPr>
            <w:r w:rsidRPr="00FD7741">
              <w:t>Указывается</w:t>
            </w:r>
            <w:r w:rsidRPr="00FD7741">
              <w:rPr>
                <w:rFonts w:eastAsia="Microsoft Sans Serif"/>
                <w:color w:val="000000"/>
                <w:lang w:bidi="ru-RU"/>
              </w:rPr>
              <w:t xml:space="preserve"> исчерпывающий перечень документов, утративших силу</w:t>
            </w:r>
          </w:p>
        </w:tc>
      </w:tr>
      <w:tr w:rsidR="00641033" w14:paraId="1D6E5663" w14:textId="77777777" w:rsidTr="00A06D59">
        <w:tc>
          <w:tcPr>
            <w:tcW w:w="3115" w:type="dxa"/>
            <w:tcBorders>
              <w:top w:val="single" w:sz="4" w:space="0" w:color="auto"/>
              <w:left w:val="single" w:sz="4" w:space="0" w:color="auto"/>
            </w:tcBorders>
            <w:shd w:val="clear" w:color="auto" w:fill="FFFFFF"/>
          </w:tcPr>
          <w:p w14:paraId="5DF2D6CF" w14:textId="77777777" w:rsidR="00641033" w:rsidRPr="00FD7741" w:rsidRDefault="00641033" w:rsidP="00A06D59">
            <w:pPr>
              <w:tabs>
                <w:tab w:val="left" w:pos="1380"/>
              </w:tabs>
            </w:pPr>
            <w:hyperlink w:anchor="bookmark43" w:tooltip="Current Document">
              <w:r w:rsidRPr="00FD7741">
                <w:rPr>
                  <w:rStyle w:val="22"/>
                  <w:rFonts w:eastAsiaTheme="minorHAnsi"/>
                </w:rPr>
                <w:t>1</w:t>
              </w:r>
              <w:r>
                <w:rPr>
                  <w:rStyle w:val="22"/>
                  <w:rFonts w:eastAsiaTheme="minorHAnsi"/>
                </w:rPr>
                <w:t>0</w:t>
              </w:r>
              <w:r w:rsidRPr="00FD7741">
                <w:rPr>
                  <w:rStyle w:val="22"/>
                  <w:rFonts w:eastAsiaTheme="minorHAnsi"/>
                </w:rPr>
                <w:t>.1.4</w:t>
              </w:r>
            </w:hyperlink>
          </w:p>
        </w:tc>
        <w:tc>
          <w:tcPr>
            <w:tcW w:w="3115" w:type="dxa"/>
            <w:tcBorders>
              <w:top w:val="single" w:sz="4" w:space="0" w:color="auto"/>
              <w:left w:val="single" w:sz="4" w:space="0" w:color="auto"/>
            </w:tcBorders>
            <w:shd w:val="clear" w:color="auto" w:fill="FFFFFF"/>
          </w:tcPr>
          <w:p w14:paraId="4827BD7B" w14:textId="77777777" w:rsidR="00641033" w:rsidRPr="00FD7741" w:rsidRDefault="00641033" w:rsidP="00A06D59">
            <w:pPr>
              <w:tabs>
                <w:tab w:val="left" w:pos="1380"/>
              </w:tabs>
            </w:pPr>
            <w:r w:rsidRPr="00FD7741">
              <w:t>Наличие противоречий между сведениями, указанными в заявлении, и сведениями, указанными в приложенных к нему документах</w:t>
            </w:r>
          </w:p>
        </w:tc>
        <w:tc>
          <w:tcPr>
            <w:tcW w:w="3115" w:type="dxa"/>
            <w:tcBorders>
              <w:top w:val="single" w:sz="4" w:space="0" w:color="auto"/>
              <w:left w:val="single" w:sz="4" w:space="0" w:color="auto"/>
              <w:right w:val="single" w:sz="4" w:space="0" w:color="auto"/>
            </w:tcBorders>
            <w:shd w:val="clear" w:color="auto" w:fill="FFFFFF"/>
          </w:tcPr>
          <w:p w14:paraId="379D024F" w14:textId="77777777" w:rsidR="00641033" w:rsidRPr="00FD7741" w:rsidRDefault="00641033" w:rsidP="00A06D59">
            <w:pPr>
              <w:tabs>
                <w:tab w:val="left" w:pos="1380"/>
              </w:tabs>
            </w:pPr>
            <w:r w:rsidRPr="00FD7741">
              <w:t>Указываются основания такого вывода</w:t>
            </w:r>
          </w:p>
        </w:tc>
      </w:tr>
      <w:tr w:rsidR="00641033" w14:paraId="1329A115" w14:textId="77777777" w:rsidTr="00A06D59">
        <w:tc>
          <w:tcPr>
            <w:tcW w:w="3115" w:type="dxa"/>
            <w:tcBorders>
              <w:top w:val="single" w:sz="4" w:space="0" w:color="auto"/>
              <w:left w:val="single" w:sz="4" w:space="0" w:color="auto"/>
            </w:tcBorders>
            <w:shd w:val="clear" w:color="auto" w:fill="FFFFFF"/>
          </w:tcPr>
          <w:p w14:paraId="2CF4C498" w14:textId="77777777" w:rsidR="00641033" w:rsidRPr="00FD7741" w:rsidRDefault="00641033" w:rsidP="00A06D59">
            <w:pPr>
              <w:tabs>
                <w:tab w:val="left" w:pos="1380"/>
              </w:tabs>
            </w:pPr>
            <w:hyperlink w:anchor="bookmark44" w:tooltip="Current Document">
              <w:r w:rsidRPr="00FD7741">
                <w:rPr>
                  <w:rStyle w:val="22"/>
                  <w:rFonts w:eastAsiaTheme="minorHAnsi"/>
                </w:rPr>
                <w:t>1</w:t>
              </w:r>
              <w:r>
                <w:rPr>
                  <w:rStyle w:val="22"/>
                  <w:rFonts w:eastAsiaTheme="minorHAnsi"/>
                </w:rPr>
                <w:t>0</w:t>
              </w:r>
              <w:r w:rsidRPr="00FD7741">
                <w:rPr>
                  <w:rStyle w:val="22"/>
                  <w:rFonts w:eastAsiaTheme="minorHAnsi"/>
                </w:rPr>
                <w:t>.1.5</w:t>
              </w:r>
            </w:hyperlink>
          </w:p>
        </w:tc>
        <w:tc>
          <w:tcPr>
            <w:tcW w:w="3115" w:type="dxa"/>
            <w:tcBorders>
              <w:top w:val="single" w:sz="4" w:space="0" w:color="auto"/>
              <w:left w:val="single" w:sz="4" w:space="0" w:color="auto"/>
            </w:tcBorders>
            <w:shd w:val="clear" w:color="auto" w:fill="FFFFFF"/>
          </w:tcPr>
          <w:p w14:paraId="4526D0A3" w14:textId="77777777" w:rsidR="00641033" w:rsidRPr="00FD7741" w:rsidRDefault="00641033" w:rsidP="00A06D59">
            <w:pPr>
              <w:tabs>
                <w:tab w:val="left" w:pos="1380"/>
              </w:tabs>
            </w:pPr>
            <w:r w:rsidRPr="00FD7741">
              <w:t>Документы содержат подчистки и исправления текста, не заверенные в порядке, установленном законодательством Российской Федерации</w:t>
            </w:r>
          </w:p>
        </w:tc>
        <w:tc>
          <w:tcPr>
            <w:tcW w:w="3115" w:type="dxa"/>
            <w:tcBorders>
              <w:top w:val="single" w:sz="4" w:space="0" w:color="auto"/>
              <w:left w:val="single" w:sz="4" w:space="0" w:color="auto"/>
              <w:right w:val="single" w:sz="4" w:space="0" w:color="auto"/>
            </w:tcBorders>
            <w:shd w:val="clear" w:color="auto" w:fill="FFFFFF"/>
          </w:tcPr>
          <w:p w14:paraId="7D1ED9BF" w14:textId="77777777" w:rsidR="00641033" w:rsidRPr="00FD7741" w:rsidRDefault="00641033" w:rsidP="00A06D59">
            <w:r w:rsidRPr="00FD7741">
              <w:t>Указывается</w:t>
            </w:r>
          </w:p>
          <w:p w14:paraId="2394811B" w14:textId="77777777" w:rsidR="00641033" w:rsidRPr="00FD7741" w:rsidRDefault="00641033" w:rsidP="00A06D59">
            <w:pPr>
              <w:tabs>
                <w:tab w:val="left" w:pos="1380"/>
              </w:tabs>
            </w:pPr>
            <w:r w:rsidRPr="00FD7741">
              <w:t>исчерпывающий перечень документов, содержащих подчистки и исправления</w:t>
            </w:r>
          </w:p>
        </w:tc>
      </w:tr>
      <w:tr w:rsidR="00641033" w14:paraId="05D5FA9A" w14:textId="77777777" w:rsidTr="00A06D59">
        <w:tc>
          <w:tcPr>
            <w:tcW w:w="3115" w:type="dxa"/>
            <w:tcBorders>
              <w:top w:val="single" w:sz="4" w:space="0" w:color="auto"/>
              <w:left w:val="single" w:sz="4" w:space="0" w:color="auto"/>
            </w:tcBorders>
            <w:shd w:val="clear" w:color="auto" w:fill="FFFFFF"/>
          </w:tcPr>
          <w:p w14:paraId="3F1565EA" w14:textId="77777777" w:rsidR="00641033" w:rsidRPr="00FD7741" w:rsidRDefault="00641033" w:rsidP="00A06D59">
            <w:pPr>
              <w:tabs>
                <w:tab w:val="left" w:pos="1380"/>
              </w:tabs>
            </w:pPr>
            <w:hyperlink w:anchor="bookmark45" w:tooltip="Current Document">
              <w:r w:rsidRPr="00FD7741">
                <w:rPr>
                  <w:rStyle w:val="22"/>
                  <w:rFonts w:eastAsiaTheme="minorHAnsi"/>
                </w:rPr>
                <w:t>1</w:t>
              </w:r>
              <w:r>
                <w:rPr>
                  <w:rStyle w:val="22"/>
                  <w:rFonts w:eastAsiaTheme="minorHAnsi"/>
                </w:rPr>
                <w:t>0</w:t>
              </w:r>
              <w:r w:rsidRPr="00FD7741">
                <w:rPr>
                  <w:rStyle w:val="22"/>
                  <w:rFonts w:eastAsiaTheme="minorHAnsi"/>
                </w:rPr>
                <w:t>.1.6</w:t>
              </w:r>
            </w:hyperlink>
          </w:p>
        </w:tc>
        <w:tc>
          <w:tcPr>
            <w:tcW w:w="3115" w:type="dxa"/>
            <w:tcBorders>
              <w:top w:val="single" w:sz="4" w:space="0" w:color="auto"/>
              <w:left w:val="single" w:sz="4" w:space="0" w:color="auto"/>
            </w:tcBorders>
            <w:shd w:val="clear" w:color="auto" w:fill="FFFFFF"/>
          </w:tcPr>
          <w:p w14:paraId="32F3A032" w14:textId="4ACD57F8" w:rsidR="00641033" w:rsidRPr="00FD7741" w:rsidRDefault="00641033" w:rsidP="00A06D59">
            <w:pPr>
              <w:tabs>
                <w:tab w:val="left" w:pos="1380"/>
              </w:tabs>
            </w:pPr>
            <w:r w:rsidRPr="00FD7741">
              <w:t xml:space="preserve">Документы содержат </w:t>
            </w:r>
            <w:r w:rsidRPr="00FD7741">
              <w:lastRenderedPageBreak/>
              <w:t xml:space="preserve">повреждения, наличие которых не позволяет в полном объеме использовать информацию и сведения, содержащиеся в документах для предоставления </w:t>
            </w:r>
            <w:r w:rsidR="0064010D">
              <w:t xml:space="preserve">муниципальной </w:t>
            </w:r>
            <w:r>
              <w:t>у</w:t>
            </w:r>
            <w:r w:rsidRPr="00FD7741">
              <w:t>слуги</w:t>
            </w:r>
          </w:p>
        </w:tc>
        <w:tc>
          <w:tcPr>
            <w:tcW w:w="3115" w:type="dxa"/>
            <w:tcBorders>
              <w:top w:val="single" w:sz="4" w:space="0" w:color="auto"/>
              <w:left w:val="single" w:sz="4" w:space="0" w:color="auto"/>
              <w:right w:val="single" w:sz="4" w:space="0" w:color="auto"/>
            </w:tcBorders>
            <w:shd w:val="clear" w:color="auto" w:fill="FFFFFF"/>
          </w:tcPr>
          <w:p w14:paraId="47555E01" w14:textId="77777777" w:rsidR="00641033" w:rsidRPr="00FD7741" w:rsidRDefault="00641033" w:rsidP="00A06D59">
            <w:r w:rsidRPr="00FD7741">
              <w:lastRenderedPageBreak/>
              <w:t>Указывается</w:t>
            </w:r>
          </w:p>
          <w:p w14:paraId="31041CEA" w14:textId="77777777" w:rsidR="00641033" w:rsidRPr="00FD7741" w:rsidRDefault="00641033" w:rsidP="00A06D59">
            <w:pPr>
              <w:tabs>
                <w:tab w:val="left" w:pos="1380"/>
              </w:tabs>
            </w:pPr>
            <w:r w:rsidRPr="00FD7741">
              <w:lastRenderedPageBreak/>
              <w:t>исчерпывающий перечень документов, содержащих повреждения</w:t>
            </w:r>
          </w:p>
        </w:tc>
      </w:tr>
      <w:tr w:rsidR="00641033" w14:paraId="64111ABF" w14:textId="77777777" w:rsidTr="00A06D59">
        <w:tc>
          <w:tcPr>
            <w:tcW w:w="3115" w:type="dxa"/>
            <w:tcBorders>
              <w:top w:val="single" w:sz="4" w:space="0" w:color="auto"/>
              <w:left w:val="single" w:sz="4" w:space="0" w:color="auto"/>
            </w:tcBorders>
            <w:shd w:val="clear" w:color="auto" w:fill="FFFFFF"/>
          </w:tcPr>
          <w:p w14:paraId="7CFBA542" w14:textId="77777777" w:rsidR="00641033" w:rsidRPr="00FD7741" w:rsidRDefault="00641033" w:rsidP="00A06D59">
            <w:pPr>
              <w:tabs>
                <w:tab w:val="left" w:pos="1380"/>
              </w:tabs>
            </w:pPr>
            <w:hyperlink w:anchor="bookmark46" w:tooltip="Current Document">
              <w:r w:rsidRPr="00FD7741">
                <w:rPr>
                  <w:rStyle w:val="22"/>
                  <w:rFonts w:eastAsiaTheme="minorHAnsi"/>
                </w:rPr>
                <w:t>1</w:t>
              </w:r>
              <w:r>
                <w:rPr>
                  <w:rStyle w:val="22"/>
                  <w:rFonts w:eastAsiaTheme="minorHAnsi"/>
                </w:rPr>
                <w:t>0</w:t>
              </w:r>
              <w:r w:rsidRPr="00FD7741">
                <w:rPr>
                  <w:rStyle w:val="22"/>
                  <w:rFonts w:eastAsiaTheme="minorHAnsi"/>
                </w:rPr>
                <w:t>.1.7</w:t>
              </w:r>
            </w:hyperlink>
          </w:p>
        </w:tc>
        <w:tc>
          <w:tcPr>
            <w:tcW w:w="3115" w:type="dxa"/>
            <w:tcBorders>
              <w:top w:val="single" w:sz="4" w:space="0" w:color="auto"/>
              <w:left w:val="single" w:sz="4" w:space="0" w:color="auto"/>
            </w:tcBorders>
            <w:shd w:val="clear" w:color="auto" w:fill="FFFFFF"/>
          </w:tcPr>
          <w:p w14:paraId="5CFFC179" w14:textId="77777777" w:rsidR="00641033" w:rsidRPr="00FD7741" w:rsidRDefault="00641033" w:rsidP="00A06D59">
            <w:pPr>
              <w:tabs>
                <w:tab w:val="left" w:pos="1380"/>
              </w:tabs>
            </w:pPr>
            <w:r w:rsidRPr="00FD7741">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3115" w:type="dxa"/>
            <w:tcBorders>
              <w:top w:val="single" w:sz="4" w:space="0" w:color="auto"/>
              <w:left w:val="single" w:sz="4" w:space="0" w:color="auto"/>
              <w:right w:val="single" w:sz="4" w:space="0" w:color="auto"/>
            </w:tcBorders>
            <w:shd w:val="clear" w:color="auto" w:fill="FFFFFF"/>
          </w:tcPr>
          <w:p w14:paraId="5AAE1965" w14:textId="77777777" w:rsidR="00641033" w:rsidRPr="00FD7741" w:rsidRDefault="00641033" w:rsidP="00A06D59">
            <w:pPr>
              <w:tabs>
                <w:tab w:val="left" w:pos="1380"/>
              </w:tabs>
            </w:pPr>
            <w:r w:rsidRPr="00FD7741">
              <w:t>Указываются основания такого вывода</w:t>
            </w:r>
          </w:p>
        </w:tc>
      </w:tr>
      <w:tr w:rsidR="00641033" w14:paraId="1498D11E" w14:textId="77777777" w:rsidTr="00A06D59">
        <w:tc>
          <w:tcPr>
            <w:tcW w:w="3115" w:type="dxa"/>
            <w:tcBorders>
              <w:top w:val="single" w:sz="4" w:space="0" w:color="auto"/>
              <w:left w:val="single" w:sz="4" w:space="0" w:color="auto"/>
            </w:tcBorders>
            <w:shd w:val="clear" w:color="auto" w:fill="FFFFFF"/>
          </w:tcPr>
          <w:p w14:paraId="7F3BF02B" w14:textId="77777777" w:rsidR="00641033" w:rsidRPr="00FD7741" w:rsidRDefault="00641033" w:rsidP="00A06D59">
            <w:pPr>
              <w:tabs>
                <w:tab w:val="left" w:pos="1380"/>
              </w:tabs>
            </w:pPr>
            <w:hyperlink w:anchor="bookmark47" w:tooltip="Current Document">
              <w:r w:rsidRPr="00FD7741">
                <w:rPr>
                  <w:rStyle w:val="22"/>
                  <w:rFonts w:eastAsiaTheme="minorHAnsi"/>
                </w:rPr>
                <w:t>1</w:t>
              </w:r>
              <w:r>
                <w:rPr>
                  <w:rStyle w:val="22"/>
                  <w:rFonts w:eastAsiaTheme="minorHAnsi"/>
                </w:rPr>
                <w:t>0</w:t>
              </w:r>
              <w:r w:rsidRPr="00FD7741">
                <w:rPr>
                  <w:rStyle w:val="22"/>
                  <w:rFonts w:eastAsiaTheme="minorHAnsi"/>
                </w:rPr>
                <w:t>.1.8</w:t>
              </w:r>
            </w:hyperlink>
          </w:p>
        </w:tc>
        <w:tc>
          <w:tcPr>
            <w:tcW w:w="3115" w:type="dxa"/>
            <w:tcBorders>
              <w:top w:val="single" w:sz="4" w:space="0" w:color="auto"/>
              <w:left w:val="single" w:sz="4" w:space="0" w:color="auto"/>
            </w:tcBorders>
            <w:shd w:val="clear" w:color="auto" w:fill="FFFFFF"/>
          </w:tcPr>
          <w:p w14:paraId="39799935" w14:textId="77777777" w:rsidR="00641033" w:rsidRPr="00FD7741" w:rsidRDefault="00641033" w:rsidP="00A06D59">
            <w:pPr>
              <w:tabs>
                <w:tab w:val="left" w:pos="1380"/>
              </w:tabs>
            </w:pPr>
            <w:r w:rsidRPr="00FD7741">
              <w:t xml:space="preserve">Заявление подано лицом, не имеющим полномочий представлять интересы </w:t>
            </w:r>
          </w:p>
        </w:tc>
        <w:tc>
          <w:tcPr>
            <w:tcW w:w="3115" w:type="dxa"/>
            <w:tcBorders>
              <w:top w:val="single" w:sz="4" w:space="0" w:color="auto"/>
              <w:left w:val="single" w:sz="4" w:space="0" w:color="auto"/>
              <w:right w:val="single" w:sz="4" w:space="0" w:color="auto"/>
            </w:tcBorders>
            <w:shd w:val="clear" w:color="auto" w:fill="FFFFFF"/>
          </w:tcPr>
          <w:p w14:paraId="08F75C33" w14:textId="77777777" w:rsidR="00641033" w:rsidRPr="00FD7741" w:rsidRDefault="00641033" w:rsidP="00A06D59">
            <w:pPr>
              <w:tabs>
                <w:tab w:val="left" w:pos="1380"/>
              </w:tabs>
            </w:pPr>
            <w:r w:rsidRPr="00FD7741">
              <w:t>Указываются основания такого вывода</w:t>
            </w:r>
          </w:p>
        </w:tc>
      </w:tr>
      <w:tr w:rsidR="00641033" w14:paraId="087BF42B" w14:textId="77777777" w:rsidTr="00A06D59">
        <w:tc>
          <w:tcPr>
            <w:tcW w:w="3115" w:type="dxa"/>
            <w:tcBorders>
              <w:top w:val="single" w:sz="4" w:space="0" w:color="auto"/>
              <w:left w:val="single" w:sz="4" w:space="0" w:color="auto"/>
            </w:tcBorders>
            <w:shd w:val="clear" w:color="auto" w:fill="FFFFFF"/>
          </w:tcPr>
          <w:p w14:paraId="459B3567" w14:textId="77777777" w:rsidR="00641033" w:rsidRPr="00FD7741" w:rsidRDefault="00641033" w:rsidP="00A06D59">
            <w:pPr>
              <w:tabs>
                <w:tab w:val="left" w:pos="1380"/>
              </w:tabs>
            </w:pPr>
            <w:hyperlink w:anchor="bookmark49" w:tooltip="Current Document">
              <w:r w:rsidRPr="00FD7741">
                <w:rPr>
                  <w:rStyle w:val="22"/>
                  <w:rFonts w:eastAsiaTheme="minorHAnsi"/>
                </w:rPr>
                <w:t>1</w:t>
              </w:r>
              <w:r>
                <w:rPr>
                  <w:rStyle w:val="22"/>
                  <w:rFonts w:eastAsiaTheme="minorHAnsi"/>
                </w:rPr>
                <w:t>0</w:t>
              </w:r>
              <w:r w:rsidRPr="00FD7741">
                <w:rPr>
                  <w:rStyle w:val="22"/>
                  <w:rFonts w:eastAsiaTheme="minorHAnsi"/>
                </w:rPr>
                <w:t>.1.</w:t>
              </w:r>
              <w:r>
                <w:rPr>
                  <w:rStyle w:val="22"/>
                  <w:rFonts w:eastAsiaTheme="minorHAnsi"/>
                </w:rPr>
                <w:t>9</w:t>
              </w:r>
            </w:hyperlink>
          </w:p>
        </w:tc>
        <w:tc>
          <w:tcPr>
            <w:tcW w:w="3115" w:type="dxa"/>
            <w:tcBorders>
              <w:top w:val="single" w:sz="4" w:space="0" w:color="auto"/>
              <w:left w:val="single" w:sz="4" w:space="0" w:color="auto"/>
            </w:tcBorders>
            <w:shd w:val="clear" w:color="auto" w:fill="FFFFFF"/>
          </w:tcPr>
          <w:p w14:paraId="6E5C9186" w14:textId="05CE0640" w:rsidR="00641033" w:rsidRPr="00FD7741" w:rsidRDefault="00641033" w:rsidP="00A06D59">
            <w:pPr>
              <w:tabs>
                <w:tab w:val="left" w:pos="1380"/>
              </w:tabs>
            </w:pPr>
            <w:r w:rsidRPr="00FD7741">
              <w:t xml:space="preserve">Поступление заявления, аналогично ранее зарегистрированному заявлению, срок предоставления </w:t>
            </w:r>
            <w:r w:rsidR="00934B77">
              <w:t xml:space="preserve">муниципальной </w:t>
            </w:r>
            <w:r w:rsidRPr="006E2725">
              <w:t xml:space="preserve"> услуги</w:t>
            </w:r>
            <w:r w:rsidRPr="00FD7741">
              <w:t xml:space="preserve"> по которому не истек на момент поступления такого заявления</w:t>
            </w:r>
          </w:p>
        </w:tc>
        <w:tc>
          <w:tcPr>
            <w:tcW w:w="3115" w:type="dxa"/>
            <w:tcBorders>
              <w:top w:val="single" w:sz="4" w:space="0" w:color="auto"/>
              <w:left w:val="single" w:sz="4" w:space="0" w:color="auto"/>
              <w:right w:val="single" w:sz="4" w:space="0" w:color="auto"/>
            </w:tcBorders>
            <w:shd w:val="clear" w:color="auto" w:fill="FFFFFF"/>
          </w:tcPr>
          <w:p w14:paraId="7047AB1A" w14:textId="77777777" w:rsidR="00641033" w:rsidRPr="00FD7741" w:rsidRDefault="00641033" w:rsidP="00A06D59">
            <w:pPr>
              <w:tabs>
                <w:tab w:val="left" w:pos="1380"/>
              </w:tabs>
            </w:pPr>
            <w:r w:rsidRPr="00FD7741">
              <w:t>Указываются основания такого вывода</w:t>
            </w:r>
          </w:p>
        </w:tc>
      </w:tr>
      <w:tr w:rsidR="00641033" w14:paraId="3C461F52" w14:textId="77777777" w:rsidTr="00A06D59">
        <w:tc>
          <w:tcPr>
            <w:tcW w:w="3115" w:type="dxa"/>
            <w:tcBorders>
              <w:top w:val="single" w:sz="4" w:space="0" w:color="auto"/>
              <w:left w:val="single" w:sz="4" w:space="0" w:color="auto"/>
            </w:tcBorders>
            <w:shd w:val="clear" w:color="auto" w:fill="FFFFFF"/>
          </w:tcPr>
          <w:p w14:paraId="1652C282" w14:textId="77777777" w:rsidR="00641033" w:rsidRPr="00FD7741" w:rsidRDefault="00641033" w:rsidP="00A06D59">
            <w:pPr>
              <w:tabs>
                <w:tab w:val="left" w:pos="1380"/>
              </w:tabs>
            </w:pPr>
            <w:hyperlink w:anchor="bookmark52" w:tooltip="Current Document">
              <w:r w:rsidRPr="00FD7741">
                <w:rPr>
                  <w:rStyle w:val="22"/>
                  <w:rFonts w:eastAsiaTheme="minorHAnsi"/>
                </w:rPr>
                <w:t>1</w:t>
              </w:r>
              <w:r>
                <w:rPr>
                  <w:rStyle w:val="22"/>
                  <w:rFonts w:eastAsiaTheme="minorHAnsi"/>
                </w:rPr>
                <w:t>0</w:t>
              </w:r>
              <w:r w:rsidRPr="00FD7741">
                <w:rPr>
                  <w:rStyle w:val="22"/>
                  <w:rFonts w:eastAsiaTheme="minorHAnsi"/>
                </w:rPr>
                <w:t>.1.1</w:t>
              </w:r>
              <w:r>
                <w:rPr>
                  <w:rStyle w:val="22"/>
                  <w:rFonts w:eastAsiaTheme="minorHAnsi"/>
                </w:rPr>
                <w:t>0</w:t>
              </w:r>
            </w:hyperlink>
          </w:p>
        </w:tc>
        <w:tc>
          <w:tcPr>
            <w:tcW w:w="3115" w:type="dxa"/>
            <w:tcBorders>
              <w:top w:val="single" w:sz="4" w:space="0" w:color="auto"/>
              <w:left w:val="single" w:sz="4" w:space="0" w:color="auto"/>
            </w:tcBorders>
            <w:shd w:val="clear" w:color="auto" w:fill="FFFFFF"/>
          </w:tcPr>
          <w:p w14:paraId="7FFCA122" w14:textId="77777777" w:rsidR="00641033" w:rsidRPr="00FD7741" w:rsidRDefault="00641033" w:rsidP="00A06D59">
            <w:pPr>
              <w:tabs>
                <w:tab w:val="left" w:pos="1380"/>
              </w:tabs>
            </w:pPr>
            <w:r w:rsidRPr="00FD7741">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115" w:type="dxa"/>
            <w:tcBorders>
              <w:top w:val="single" w:sz="4" w:space="0" w:color="auto"/>
              <w:left w:val="single" w:sz="4" w:space="0" w:color="auto"/>
              <w:right w:val="single" w:sz="4" w:space="0" w:color="auto"/>
            </w:tcBorders>
            <w:shd w:val="clear" w:color="auto" w:fill="FFFFFF"/>
          </w:tcPr>
          <w:p w14:paraId="19BE8021" w14:textId="77777777" w:rsidR="00641033" w:rsidRPr="00FD7741" w:rsidRDefault="00641033" w:rsidP="00A06D59">
            <w:pPr>
              <w:tabs>
                <w:tab w:val="left" w:pos="1380"/>
              </w:tabs>
            </w:pPr>
            <w:r w:rsidRPr="00FD7741">
              <w:t>Указываются основания такого вывода</w:t>
            </w:r>
          </w:p>
        </w:tc>
      </w:tr>
      <w:tr w:rsidR="00641033" w14:paraId="0186C999" w14:textId="77777777" w:rsidTr="00A06D59">
        <w:tc>
          <w:tcPr>
            <w:tcW w:w="3115" w:type="dxa"/>
            <w:tcBorders>
              <w:top w:val="single" w:sz="4" w:space="0" w:color="auto"/>
              <w:left w:val="single" w:sz="4" w:space="0" w:color="auto"/>
              <w:bottom w:val="single" w:sz="4" w:space="0" w:color="auto"/>
            </w:tcBorders>
            <w:shd w:val="clear" w:color="auto" w:fill="FFFFFF"/>
          </w:tcPr>
          <w:p w14:paraId="692C6281" w14:textId="77777777" w:rsidR="00641033" w:rsidRPr="00FD7741" w:rsidRDefault="00641033" w:rsidP="00A06D59">
            <w:pPr>
              <w:tabs>
                <w:tab w:val="left" w:pos="1380"/>
              </w:tabs>
            </w:pPr>
            <w:hyperlink w:anchor="bookmark53" w:tooltip="Current Document">
              <w:r w:rsidRPr="00FD7741">
                <w:rPr>
                  <w:rStyle w:val="22"/>
                  <w:rFonts w:eastAsiaTheme="minorHAnsi"/>
                </w:rPr>
                <w:t>1</w:t>
              </w:r>
              <w:r>
                <w:rPr>
                  <w:rStyle w:val="22"/>
                  <w:rFonts w:eastAsiaTheme="minorHAnsi"/>
                </w:rPr>
                <w:t>0</w:t>
              </w:r>
              <w:r w:rsidRPr="00FD7741">
                <w:rPr>
                  <w:rStyle w:val="22"/>
                  <w:rFonts w:eastAsiaTheme="minorHAnsi"/>
                </w:rPr>
                <w:t>.1.1</w:t>
              </w:r>
              <w:r>
                <w:rPr>
                  <w:rStyle w:val="22"/>
                  <w:rFonts w:eastAsiaTheme="minorHAnsi"/>
                </w:rPr>
                <w:t>1</w:t>
              </w:r>
            </w:hyperlink>
          </w:p>
        </w:tc>
        <w:tc>
          <w:tcPr>
            <w:tcW w:w="3115" w:type="dxa"/>
            <w:tcBorders>
              <w:top w:val="single" w:sz="4" w:space="0" w:color="auto"/>
              <w:left w:val="single" w:sz="4" w:space="0" w:color="auto"/>
              <w:bottom w:val="single" w:sz="4" w:space="0" w:color="auto"/>
            </w:tcBorders>
            <w:shd w:val="clear" w:color="auto" w:fill="FFFFFF"/>
          </w:tcPr>
          <w:p w14:paraId="66CBE745" w14:textId="77777777" w:rsidR="00641033" w:rsidRPr="00FD7741" w:rsidRDefault="00641033" w:rsidP="00A06D59">
            <w:pPr>
              <w:tabs>
                <w:tab w:val="left" w:pos="1380"/>
              </w:tabs>
            </w:pPr>
            <w:r w:rsidRPr="00FD7741">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w:t>
            </w:r>
            <w:r w:rsidRPr="00FD7741">
              <w:lastRenderedPageBreak/>
              <w:t>начального общего образования) при отсутствии разрешения на прием ребенка в Организацию.</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37743E4C" w14:textId="77777777" w:rsidR="00641033" w:rsidRPr="00FD7741" w:rsidRDefault="00641033" w:rsidP="00A06D59">
            <w:pPr>
              <w:tabs>
                <w:tab w:val="left" w:pos="1380"/>
              </w:tabs>
            </w:pPr>
            <w:r w:rsidRPr="00FD7741">
              <w:lastRenderedPageBreak/>
              <w:t>Указываются основания такого вывода</w:t>
            </w:r>
          </w:p>
        </w:tc>
      </w:tr>
    </w:tbl>
    <w:p w14:paraId="2AF099D9" w14:textId="77777777" w:rsidR="00641033" w:rsidRDefault="00641033" w:rsidP="00641033">
      <w:pPr>
        <w:tabs>
          <w:tab w:val="left" w:pos="1380"/>
        </w:tabs>
        <w:jc w:val="both"/>
      </w:pPr>
    </w:p>
    <w:p w14:paraId="6B4AD433" w14:textId="77777777" w:rsidR="00641033" w:rsidRDefault="00641033" w:rsidP="00641033">
      <w:pPr>
        <w:tabs>
          <w:tab w:val="left" w:pos="1380"/>
        </w:tabs>
        <w:jc w:val="both"/>
      </w:pPr>
      <w:r w:rsidRPr="007E2B37">
        <w:t xml:space="preserve">Дополнительная информация: ____________________. </w:t>
      </w:r>
    </w:p>
    <w:p w14:paraId="30BBA0FA" w14:textId="77777777" w:rsidR="00641033" w:rsidRDefault="00641033" w:rsidP="00641033">
      <w:pPr>
        <w:tabs>
          <w:tab w:val="left" w:pos="1380"/>
        </w:tabs>
        <w:jc w:val="both"/>
      </w:pPr>
      <w:r w:rsidRPr="007E2B37">
        <w:t xml:space="preserve">Вы вправе повторно обратиться в Организацию с заявлением о предоставлении Услуги после устранения указанных нарушений. </w:t>
      </w:r>
    </w:p>
    <w:p w14:paraId="291B5D08" w14:textId="77777777" w:rsidR="00641033" w:rsidRDefault="00641033" w:rsidP="00641033">
      <w:pPr>
        <w:tabs>
          <w:tab w:val="left" w:pos="1380"/>
        </w:tabs>
        <w:jc w:val="both"/>
      </w:pPr>
      <w:r w:rsidRPr="007E2B37">
        <w:t>Данный отказ может быть обжалован в досудебном порядке путем направления жалобы в уполномоченный орган, а также в судебном порядке</w:t>
      </w:r>
    </w:p>
    <w:tbl>
      <w:tblPr>
        <w:tblStyle w:val="af4"/>
        <w:tblW w:w="0" w:type="auto"/>
        <w:tblLook w:val="04A0" w:firstRow="1" w:lastRow="0" w:firstColumn="1" w:lastColumn="0" w:noHBand="0" w:noVBand="1"/>
      </w:tblPr>
      <w:tblGrid>
        <w:gridCol w:w="4672"/>
        <w:gridCol w:w="426"/>
        <w:gridCol w:w="4247"/>
      </w:tblGrid>
      <w:tr w:rsidR="00641033" w:rsidRPr="007E2B37" w14:paraId="75B4E40C" w14:textId="77777777" w:rsidTr="00A06D59">
        <w:tc>
          <w:tcPr>
            <w:tcW w:w="4672" w:type="dxa"/>
          </w:tcPr>
          <w:p w14:paraId="19CCB6F4" w14:textId="77777777" w:rsidR="00641033" w:rsidRPr="007E2B37" w:rsidRDefault="00641033" w:rsidP="00A06D59">
            <w:pPr>
              <w:spacing w:after="160" w:line="259" w:lineRule="auto"/>
            </w:pPr>
          </w:p>
        </w:tc>
        <w:tc>
          <w:tcPr>
            <w:tcW w:w="426" w:type="dxa"/>
            <w:vMerge w:val="restart"/>
          </w:tcPr>
          <w:p w14:paraId="5D936736" w14:textId="77777777" w:rsidR="00641033" w:rsidRPr="007E2B37" w:rsidRDefault="00641033" w:rsidP="00A06D59">
            <w:pPr>
              <w:spacing w:after="160" w:line="259" w:lineRule="auto"/>
            </w:pPr>
          </w:p>
        </w:tc>
        <w:tc>
          <w:tcPr>
            <w:tcW w:w="4247" w:type="dxa"/>
            <w:vMerge w:val="restart"/>
          </w:tcPr>
          <w:p w14:paraId="7AEB61C6" w14:textId="77777777" w:rsidR="00641033" w:rsidRPr="007E2B37" w:rsidRDefault="00641033" w:rsidP="00A06D59">
            <w:pPr>
              <w:spacing w:after="160" w:line="259" w:lineRule="auto"/>
            </w:pPr>
          </w:p>
          <w:p w14:paraId="3312DCFF" w14:textId="77777777" w:rsidR="00641033" w:rsidRPr="007E2B37" w:rsidRDefault="00641033" w:rsidP="00A06D59">
            <w:pPr>
              <w:spacing w:after="160" w:line="259" w:lineRule="auto"/>
            </w:pPr>
            <w:r w:rsidRPr="007E2B37">
              <w:t>Подпись</w:t>
            </w:r>
          </w:p>
        </w:tc>
      </w:tr>
      <w:tr w:rsidR="00641033" w:rsidRPr="007E2B37" w14:paraId="56194201" w14:textId="77777777" w:rsidTr="00A06D59">
        <w:trPr>
          <w:trHeight w:val="617"/>
        </w:trPr>
        <w:tc>
          <w:tcPr>
            <w:tcW w:w="4672" w:type="dxa"/>
          </w:tcPr>
          <w:p w14:paraId="379D9027" w14:textId="77777777" w:rsidR="00641033" w:rsidRPr="007E2B37" w:rsidRDefault="00641033" w:rsidP="00A06D59">
            <w:pPr>
              <w:spacing w:after="160" w:line="259" w:lineRule="auto"/>
            </w:pPr>
            <w:r w:rsidRPr="007E2B37">
              <w:t>Должность и ФИО сотрудника, принявшего решение</w:t>
            </w:r>
          </w:p>
        </w:tc>
        <w:tc>
          <w:tcPr>
            <w:tcW w:w="426" w:type="dxa"/>
            <w:vMerge/>
          </w:tcPr>
          <w:p w14:paraId="32B0024F" w14:textId="77777777" w:rsidR="00641033" w:rsidRPr="007E2B37" w:rsidRDefault="00641033" w:rsidP="00A06D59">
            <w:pPr>
              <w:spacing w:after="160" w:line="259" w:lineRule="auto"/>
            </w:pPr>
          </w:p>
        </w:tc>
        <w:tc>
          <w:tcPr>
            <w:tcW w:w="4247" w:type="dxa"/>
            <w:vMerge/>
          </w:tcPr>
          <w:p w14:paraId="255557E2" w14:textId="77777777" w:rsidR="00641033" w:rsidRPr="007E2B37" w:rsidRDefault="00641033" w:rsidP="00A06D59">
            <w:pPr>
              <w:spacing w:after="160" w:line="259" w:lineRule="auto"/>
            </w:pPr>
          </w:p>
        </w:tc>
      </w:tr>
    </w:tbl>
    <w:p w14:paraId="22061674" w14:textId="77777777" w:rsidR="00641033" w:rsidRPr="007E2B37" w:rsidRDefault="00641033" w:rsidP="00641033"/>
    <w:p w14:paraId="5E981DCE" w14:textId="77777777" w:rsidR="00641033" w:rsidRPr="007E2B37" w:rsidRDefault="00641033" w:rsidP="00641033"/>
    <w:p w14:paraId="0CBC547C" w14:textId="77777777" w:rsidR="00641033" w:rsidRDefault="00641033" w:rsidP="00641033">
      <w:pPr>
        <w:tabs>
          <w:tab w:val="left" w:pos="1320"/>
        </w:tabs>
      </w:pPr>
    </w:p>
    <w:p w14:paraId="3001DB0F" w14:textId="77777777" w:rsidR="00641033" w:rsidRDefault="00641033" w:rsidP="00641033">
      <w:pPr>
        <w:jc w:val="right"/>
      </w:pPr>
    </w:p>
    <w:p w14:paraId="523DA943" w14:textId="77777777" w:rsidR="00641033" w:rsidRDefault="00641033" w:rsidP="00641033">
      <w:pPr>
        <w:jc w:val="right"/>
      </w:pPr>
    </w:p>
    <w:p w14:paraId="22934EE0" w14:textId="77777777" w:rsidR="00641033" w:rsidRDefault="00641033" w:rsidP="00641033">
      <w:pPr>
        <w:jc w:val="right"/>
      </w:pPr>
    </w:p>
    <w:p w14:paraId="0845B18F" w14:textId="77777777" w:rsidR="00641033" w:rsidRDefault="00641033" w:rsidP="00641033">
      <w:pPr>
        <w:jc w:val="right"/>
      </w:pPr>
    </w:p>
    <w:p w14:paraId="74B967AE" w14:textId="77777777" w:rsidR="00641033" w:rsidRDefault="00641033" w:rsidP="00641033">
      <w:pPr>
        <w:jc w:val="right"/>
      </w:pPr>
    </w:p>
    <w:p w14:paraId="07CB68EA" w14:textId="77777777" w:rsidR="00641033" w:rsidRDefault="00641033" w:rsidP="00641033">
      <w:pPr>
        <w:jc w:val="right"/>
      </w:pPr>
    </w:p>
    <w:p w14:paraId="21847F4C" w14:textId="77777777" w:rsidR="00641033" w:rsidRDefault="00641033" w:rsidP="00641033">
      <w:pPr>
        <w:jc w:val="right"/>
      </w:pPr>
    </w:p>
    <w:p w14:paraId="7314597A" w14:textId="77777777" w:rsidR="00641033" w:rsidRDefault="00641033" w:rsidP="00641033">
      <w:pPr>
        <w:jc w:val="right"/>
      </w:pPr>
    </w:p>
    <w:p w14:paraId="6EB99979" w14:textId="77777777" w:rsidR="00641033" w:rsidRDefault="00641033" w:rsidP="00641033">
      <w:pPr>
        <w:jc w:val="right"/>
      </w:pPr>
    </w:p>
    <w:p w14:paraId="6141B669" w14:textId="77777777" w:rsidR="00641033" w:rsidRDefault="00641033" w:rsidP="00641033">
      <w:pPr>
        <w:jc w:val="right"/>
      </w:pPr>
    </w:p>
    <w:p w14:paraId="30FFB2F0" w14:textId="77777777" w:rsidR="00641033" w:rsidRDefault="00641033" w:rsidP="00641033">
      <w:pPr>
        <w:jc w:val="right"/>
      </w:pPr>
    </w:p>
    <w:p w14:paraId="5C805E07" w14:textId="77777777" w:rsidR="00641033" w:rsidRDefault="00641033" w:rsidP="00641033">
      <w:pPr>
        <w:jc w:val="right"/>
      </w:pPr>
    </w:p>
    <w:p w14:paraId="43A41F44" w14:textId="77777777" w:rsidR="00641033" w:rsidRDefault="00641033" w:rsidP="00641033">
      <w:pPr>
        <w:jc w:val="right"/>
      </w:pPr>
    </w:p>
    <w:p w14:paraId="0A503CB0" w14:textId="77777777" w:rsidR="00641033" w:rsidRDefault="00641033" w:rsidP="00641033">
      <w:pPr>
        <w:jc w:val="right"/>
      </w:pPr>
    </w:p>
    <w:p w14:paraId="4334DC44" w14:textId="77777777" w:rsidR="00641033" w:rsidRDefault="00641033" w:rsidP="00641033">
      <w:pPr>
        <w:jc w:val="right"/>
      </w:pPr>
    </w:p>
    <w:p w14:paraId="5DF2FC9C" w14:textId="77777777" w:rsidR="00641033" w:rsidRDefault="00641033" w:rsidP="00641033">
      <w:pPr>
        <w:jc w:val="right"/>
      </w:pPr>
    </w:p>
    <w:p w14:paraId="4DD1D9B1" w14:textId="77777777" w:rsidR="00641033" w:rsidRDefault="00641033" w:rsidP="00641033">
      <w:pPr>
        <w:jc w:val="right"/>
      </w:pPr>
    </w:p>
    <w:p w14:paraId="1BBDF264" w14:textId="77777777" w:rsidR="00094EF0" w:rsidRDefault="00094EF0" w:rsidP="00641033">
      <w:pPr>
        <w:jc w:val="right"/>
      </w:pPr>
    </w:p>
    <w:p w14:paraId="610898D4" w14:textId="77777777" w:rsidR="00094EF0" w:rsidRDefault="00094EF0" w:rsidP="00641033">
      <w:pPr>
        <w:jc w:val="right"/>
      </w:pPr>
    </w:p>
    <w:p w14:paraId="21DBE731" w14:textId="77777777" w:rsidR="00094EF0" w:rsidRDefault="00094EF0" w:rsidP="00641033">
      <w:pPr>
        <w:jc w:val="right"/>
      </w:pPr>
    </w:p>
    <w:p w14:paraId="0C41050A" w14:textId="77777777" w:rsidR="00094EF0" w:rsidRDefault="00094EF0" w:rsidP="00641033">
      <w:pPr>
        <w:jc w:val="right"/>
      </w:pPr>
    </w:p>
    <w:p w14:paraId="356B19FD" w14:textId="77777777" w:rsidR="00094EF0" w:rsidRDefault="00094EF0" w:rsidP="00641033">
      <w:pPr>
        <w:jc w:val="right"/>
      </w:pPr>
    </w:p>
    <w:p w14:paraId="68D0D214" w14:textId="77777777" w:rsidR="00094EF0" w:rsidRDefault="00094EF0" w:rsidP="00641033">
      <w:pPr>
        <w:jc w:val="right"/>
      </w:pPr>
    </w:p>
    <w:p w14:paraId="2E183AEF" w14:textId="77777777" w:rsidR="00094EF0" w:rsidRDefault="00094EF0" w:rsidP="00641033">
      <w:pPr>
        <w:jc w:val="right"/>
      </w:pPr>
    </w:p>
    <w:p w14:paraId="7299AB5A" w14:textId="77777777" w:rsidR="00094EF0" w:rsidRDefault="00094EF0" w:rsidP="00641033">
      <w:pPr>
        <w:jc w:val="right"/>
      </w:pPr>
    </w:p>
    <w:p w14:paraId="0C4F954F" w14:textId="77777777" w:rsidR="00094EF0" w:rsidRDefault="00094EF0" w:rsidP="00641033">
      <w:pPr>
        <w:jc w:val="right"/>
      </w:pPr>
    </w:p>
    <w:p w14:paraId="641FA3AE" w14:textId="77777777" w:rsidR="00094EF0" w:rsidRDefault="00094EF0" w:rsidP="00641033">
      <w:pPr>
        <w:jc w:val="right"/>
      </w:pPr>
    </w:p>
    <w:p w14:paraId="2CD73BF4" w14:textId="77777777" w:rsidR="00094EF0" w:rsidRDefault="00094EF0" w:rsidP="00641033">
      <w:pPr>
        <w:jc w:val="right"/>
      </w:pPr>
    </w:p>
    <w:p w14:paraId="5823CF23" w14:textId="77777777" w:rsidR="00094EF0" w:rsidRDefault="00094EF0" w:rsidP="00641033">
      <w:pPr>
        <w:jc w:val="right"/>
      </w:pPr>
    </w:p>
    <w:p w14:paraId="70CE6733" w14:textId="77777777" w:rsidR="00094EF0" w:rsidRDefault="00094EF0" w:rsidP="00641033">
      <w:pPr>
        <w:jc w:val="right"/>
      </w:pPr>
    </w:p>
    <w:p w14:paraId="395A088A" w14:textId="77777777" w:rsidR="00094EF0" w:rsidRDefault="00094EF0" w:rsidP="00641033">
      <w:pPr>
        <w:jc w:val="right"/>
      </w:pPr>
    </w:p>
    <w:p w14:paraId="06994028" w14:textId="77777777" w:rsidR="00641033" w:rsidRDefault="00641033" w:rsidP="00641033">
      <w:pPr>
        <w:jc w:val="right"/>
      </w:pPr>
    </w:p>
    <w:p w14:paraId="403F04BD" w14:textId="77777777" w:rsidR="00641033" w:rsidRDefault="00641033" w:rsidP="00641033">
      <w:pPr>
        <w:jc w:val="right"/>
      </w:pPr>
    </w:p>
    <w:p w14:paraId="4CA5A811" w14:textId="77777777" w:rsidR="00641033" w:rsidRDefault="00641033" w:rsidP="00641033">
      <w:pPr>
        <w:jc w:val="right"/>
      </w:pPr>
    </w:p>
    <w:p w14:paraId="0CA5D856" w14:textId="0BC2FDD1" w:rsidR="00641033" w:rsidRDefault="00641033" w:rsidP="0082519D">
      <w:pPr>
        <w:jc w:val="right"/>
      </w:pPr>
      <w:r w:rsidRPr="00FE0BCB">
        <w:t xml:space="preserve">Приложение </w:t>
      </w:r>
      <w:r>
        <w:t>№</w:t>
      </w:r>
      <w:r w:rsidRPr="00FE0BCB">
        <w:t xml:space="preserve"> 3 </w:t>
      </w:r>
    </w:p>
    <w:p w14:paraId="51690294" w14:textId="77777777" w:rsidR="00641033" w:rsidRPr="00FD7741" w:rsidRDefault="00641033" w:rsidP="00641033">
      <w:pPr>
        <w:jc w:val="right"/>
      </w:pPr>
      <w:r w:rsidRPr="00FD7741">
        <w:t>к Административному регламенту</w:t>
      </w:r>
    </w:p>
    <w:p w14:paraId="4494CF77" w14:textId="2DD94FCC" w:rsidR="00641033" w:rsidRPr="00FD7741" w:rsidRDefault="00934B77" w:rsidP="00641033">
      <w:pPr>
        <w:jc w:val="right"/>
      </w:pPr>
      <w:r>
        <w:t>предоставления муниципальной</w:t>
      </w:r>
      <w:r w:rsidR="00641033" w:rsidRPr="00FD7741">
        <w:t xml:space="preserve"> услуги</w:t>
      </w:r>
    </w:p>
    <w:p w14:paraId="1BE7F10F" w14:textId="27CC370A" w:rsidR="00641033" w:rsidRPr="0013783E" w:rsidRDefault="00641033" w:rsidP="00641033">
      <w:pPr>
        <w:jc w:val="right"/>
      </w:pPr>
      <w:r w:rsidRPr="0013783E">
        <w:t>«Прием заявлени</w:t>
      </w:r>
      <w:r w:rsidR="00F77C90">
        <w:t>й о зачислении в муниципальные</w:t>
      </w:r>
      <w:r w:rsidRPr="0013783E">
        <w:t xml:space="preserve"> </w:t>
      </w:r>
    </w:p>
    <w:p w14:paraId="2C178459" w14:textId="414C8E55" w:rsidR="00641033" w:rsidRPr="0013783E" w:rsidRDefault="00641033" w:rsidP="00641033">
      <w:pPr>
        <w:jc w:val="right"/>
      </w:pPr>
      <w:r w:rsidRPr="0013783E">
        <w:t>образовательные</w:t>
      </w:r>
      <w:r w:rsidR="00094EF0">
        <w:t xml:space="preserve"> организации МР «</w:t>
      </w:r>
      <w:r w:rsidR="006B7299" w:rsidRPr="006B7299">
        <w:t>Бабаюртовский</w:t>
      </w:r>
      <w:r w:rsidR="00094EF0">
        <w:t xml:space="preserve"> район»</w:t>
      </w:r>
      <w:r w:rsidRPr="0013783E">
        <w:t xml:space="preserve">, </w:t>
      </w:r>
    </w:p>
    <w:p w14:paraId="5D815F31" w14:textId="1BA4F456" w:rsidR="00641033" w:rsidRPr="0013783E" w:rsidRDefault="00641033" w:rsidP="00094EF0">
      <w:pPr>
        <w:jc w:val="right"/>
      </w:pPr>
      <w:r w:rsidRPr="0013783E">
        <w:t>реализующи</w:t>
      </w:r>
      <w:r w:rsidR="00094EF0">
        <w:t>е программы общего образования</w:t>
      </w:r>
      <w:r w:rsidRPr="0013783E">
        <w:t>»</w:t>
      </w:r>
    </w:p>
    <w:p w14:paraId="472DBCF5" w14:textId="77777777" w:rsidR="00641033" w:rsidRDefault="00641033" w:rsidP="00641033">
      <w:pPr>
        <w:jc w:val="right"/>
      </w:pPr>
    </w:p>
    <w:p w14:paraId="2E834E96" w14:textId="77777777" w:rsidR="0082519D" w:rsidRDefault="00641033" w:rsidP="00641033">
      <w:pPr>
        <w:jc w:val="center"/>
      </w:pPr>
      <w:r w:rsidRPr="00FE0BCB">
        <w:t>ФОРМА РЕШЕНИЯ О ПРИЕ</w:t>
      </w:r>
      <w:r w:rsidR="00934B77">
        <w:t>МЕ НА ОБУЧЕНИЕ В МУНИЦИПАЛЬНУЮ</w:t>
      </w:r>
      <w:r w:rsidRPr="00FE0BCB">
        <w:t xml:space="preserve"> ОБРАЗОВАТЕЛЬНУЮ ОРГАНИЗАЦИЮ </w:t>
      </w:r>
      <w:r w:rsidR="006B7299">
        <w:t>МР «БАБАЮРТОВСКИЙ</w:t>
      </w:r>
      <w:r w:rsidR="00934B77">
        <w:t xml:space="preserve"> РАЙОН»</w:t>
      </w:r>
      <w:r w:rsidRPr="00FE0BCB">
        <w:t xml:space="preserve">, </w:t>
      </w:r>
    </w:p>
    <w:p w14:paraId="40B6DAE5" w14:textId="2CA77013" w:rsidR="00641033" w:rsidRDefault="00641033" w:rsidP="00641033">
      <w:pPr>
        <w:jc w:val="center"/>
      </w:pPr>
      <w:r w:rsidRPr="00FE0BCB">
        <w:t>РЕАЛИЗУЮЩУЮ ПРОГРАММУ ОБЩЕГО ОБРАЗОВАНИЯ</w:t>
      </w:r>
    </w:p>
    <w:p w14:paraId="41F85F81" w14:textId="77777777" w:rsidR="00641033" w:rsidRDefault="00641033" w:rsidP="00641033">
      <w:pPr>
        <w:jc w:val="center"/>
      </w:pPr>
    </w:p>
    <w:p w14:paraId="7074A94F" w14:textId="77777777" w:rsidR="00641033" w:rsidRPr="00FE0BCB" w:rsidRDefault="00641033" w:rsidP="00641033">
      <w:pPr>
        <w:jc w:val="both"/>
      </w:pPr>
      <w:bookmarkStart w:id="12" w:name="_Hlk141696259"/>
      <w:r w:rsidRPr="00FE0BCB">
        <w:t xml:space="preserve">________________________________ </w:t>
      </w:r>
    </w:p>
    <w:p w14:paraId="4690268C" w14:textId="77777777" w:rsidR="00641033" w:rsidRPr="00FE0BCB" w:rsidRDefault="00641033" w:rsidP="00641033">
      <w:pPr>
        <w:jc w:val="both"/>
      </w:pPr>
      <w:r w:rsidRPr="00FE0BCB">
        <w:t>Наименование Организации</w:t>
      </w:r>
    </w:p>
    <w:p w14:paraId="2323A39A" w14:textId="77777777" w:rsidR="00641033" w:rsidRPr="00FE0BCB" w:rsidRDefault="00641033" w:rsidP="00641033">
      <w:pPr>
        <w:jc w:val="both"/>
      </w:pPr>
      <w:r w:rsidRPr="00FE0BCB">
        <w:t xml:space="preserve">                                                                   Кому: _________________</w:t>
      </w:r>
    </w:p>
    <w:p w14:paraId="2947FD26" w14:textId="77777777" w:rsidR="00641033" w:rsidRPr="00FE0BCB" w:rsidRDefault="00641033" w:rsidP="00641033">
      <w:pPr>
        <w:jc w:val="both"/>
      </w:pPr>
    </w:p>
    <w:p w14:paraId="49C7691B" w14:textId="77777777" w:rsidR="00641033" w:rsidRPr="00FE0BCB" w:rsidRDefault="00641033" w:rsidP="00641033">
      <w:pPr>
        <w:jc w:val="center"/>
      </w:pPr>
      <w:r w:rsidRPr="00FE0BCB">
        <w:t>РЕШЕНИЕ</w:t>
      </w:r>
    </w:p>
    <w:p w14:paraId="02180389" w14:textId="374FDFAC" w:rsidR="00641033" w:rsidRDefault="00641033" w:rsidP="00641033">
      <w:pPr>
        <w:jc w:val="center"/>
      </w:pPr>
      <w:r w:rsidRPr="00FE0BCB">
        <w:t>о прие</w:t>
      </w:r>
      <w:r w:rsidR="00934B77">
        <w:t>ме на обучение в муниципальную</w:t>
      </w:r>
      <w:r w:rsidRPr="00FE0BCB">
        <w:t xml:space="preserve"> образовательную организацию </w:t>
      </w:r>
    </w:p>
    <w:p w14:paraId="6E4C4043" w14:textId="2E217B90" w:rsidR="00641033" w:rsidRDefault="00094EF0" w:rsidP="00641033">
      <w:pPr>
        <w:jc w:val="center"/>
      </w:pPr>
      <w:r>
        <w:t>МР «</w:t>
      </w:r>
      <w:r w:rsidR="006B7299" w:rsidRPr="006B7299">
        <w:t>Бабаюртовский</w:t>
      </w:r>
      <w:r>
        <w:t xml:space="preserve"> район»</w:t>
      </w:r>
      <w:r w:rsidR="00641033" w:rsidRPr="00FE0BCB">
        <w:t>, реализующую программу общего образования</w:t>
      </w:r>
    </w:p>
    <w:p w14:paraId="7E4A2B98" w14:textId="77777777" w:rsidR="00641033" w:rsidRPr="00FE0BCB" w:rsidRDefault="00641033" w:rsidP="00641033">
      <w:pPr>
        <w:jc w:val="center"/>
      </w:pPr>
    </w:p>
    <w:p w14:paraId="7E7774A7" w14:textId="77777777" w:rsidR="00641033" w:rsidRDefault="00641033" w:rsidP="00641033">
      <w:pPr>
        <w:jc w:val="both"/>
      </w:pPr>
      <w:bookmarkStart w:id="13" w:name="_Hlk141696344"/>
      <w:r w:rsidRPr="00FE0BCB">
        <w:t xml:space="preserve">от ______________             </w:t>
      </w:r>
      <w:r>
        <w:t>№</w:t>
      </w:r>
      <w:r w:rsidRPr="00FE0BCB">
        <w:t xml:space="preserve"> ___________</w:t>
      </w:r>
    </w:p>
    <w:bookmarkEnd w:id="13"/>
    <w:p w14:paraId="47C33669" w14:textId="77777777" w:rsidR="00641033" w:rsidRDefault="00641033" w:rsidP="00641033">
      <w:pPr>
        <w:jc w:val="both"/>
      </w:pPr>
    </w:p>
    <w:p w14:paraId="270B2AD8" w14:textId="28A75697" w:rsidR="00641033" w:rsidRDefault="00641033" w:rsidP="00641033">
      <w:pPr>
        <w:ind w:firstLine="709"/>
        <w:jc w:val="both"/>
      </w:pPr>
      <w:r w:rsidRPr="00FE0BCB">
        <w:t xml:space="preserve">Ваше заявление от _________________ </w:t>
      </w:r>
      <w:r>
        <w:t>№</w:t>
      </w:r>
      <w:r w:rsidRPr="00FE0BCB">
        <w:t xml:space="preserve"> ____________ и прилагаемые к нему документы (копии) Организацией рассмотрены и принято решение о приеме на</w:t>
      </w:r>
      <w:r w:rsidR="00026176">
        <w:t xml:space="preserve"> </w:t>
      </w:r>
      <w:r w:rsidRPr="00FE0BCB">
        <w:t xml:space="preserve">обучение в _______________________ (распорядительный акт от _______________ </w:t>
      </w:r>
      <w:r>
        <w:t>№</w:t>
      </w:r>
      <w:r w:rsidRPr="00FE0BCB">
        <w:t xml:space="preserve"> __________).</w:t>
      </w:r>
    </w:p>
    <w:p w14:paraId="72776BFE" w14:textId="77777777" w:rsidR="00641033" w:rsidRDefault="00641033" w:rsidP="00641033">
      <w:pPr>
        <w:ind w:firstLine="709"/>
        <w:jc w:val="both"/>
      </w:pPr>
    </w:p>
    <w:p w14:paraId="6A76F312" w14:textId="77777777" w:rsidR="00641033" w:rsidRDefault="00641033" w:rsidP="00641033">
      <w:pPr>
        <w:ind w:firstLine="709"/>
        <w:jc w:val="both"/>
      </w:pPr>
      <w:r w:rsidRPr="00FE0BCB">
        <w:t>Дополнительная информация: ______________________________.</w:t>
      </w:r>
    </w:p>
    <w:p w14:paraId="7057E6DB" w14:textId="77777777" w:rsidR="00641033" w:rsidRDefault="00641033" w:rsidP="00641033">
      <w:pPr>
        <w:ind w:firstLine="709"/>
        <w:jc w:val="both"/>
      </w:pPr>
    </w:p>
    <w:tbl>
      <w:tblPr>
        <w:tblStyle w:val="af4"/>
        <w:tblW w:w="0" w:type="auto"/>
        <w:tblLook w:val="04A0" w:firstRow="1" w:lastRow="0" w:firstColumn="1" w:lastColumn="0" w:noHBand="0" w:noVBand="1"/>
      </w:tblPr>
      <w:tblGrid>
        <w:gridCol w:w="4672"/>
        <w:gridCol w:w="426"/>
        <w:gridCol w:w="4247"/>
      </w:tblGrid>
      <w:tr w:rsidR="00641033" w:rsidRPr="00FE0BCB" w14:paraId="2791BFA6" w14:textId="77777777" w:rsidTr="00A06D59">
        <w:tc>
          <w:tcPr>
            <w:tcW w:w="4672" w:type="dxa"/>
          </w:tcPr>
          <w:p w14:paraId="77406048" w14:textId="77777777" w:rsidR="00641033" w:rsidRPr="00FE0BCB" w:rsidRDefault="00641033" w:rsidP="00A06D59">
            <w:pPr>
              <w:spacing w:line="259" w:lineRule="auto"/>
              <w:ind w:firstLine="709"/>
              <w:jc w:val="both"/>
            </w:pPr>
          </w:p>
        </w:tc>
        <w:tc>
          <w:tcPr>
            <w:tcW w:w="426" w:type="dxa"/>
            <w:vMerge w:val="restart"/>
          </w:tcPr>
          <w:p w14:paraId="7BBAACC1" w14:textId="77777777" w:rsidR="00641033" w:rsidRPr="00FE0BCB" w:rsidRDefault="00641033" w:rsidP="00A06D59">
            <w:pPr>
              <w:spacing w:line="259" w:lineRule="auto"/>
              <w:ind w:firstLine="709"/>
              <w:jc w:val="both"/>
            </w:pPr>
          </w:p>
        </w:tc>
        <w:tc>
          <w:tcPr>
            <w:tcW w:w="4247" w:type="dxa"/>
            <w:vMerge w:val="restart"/>
          </w:tcPr>
          <w:p w14:paraId="43825908" w14:textId="77777777" w:rsidR="00641033" w:rsidRPr="00FE0BCB" w:rsidRDefault="00641033" w:rsidP="00A06D59">
            <w:pPr>
              <w:spacing w:line="259" w:lineRule="auto"/>
              <w:ind w:firstLine="709"/>
              <w:jc w:val="both"/>
            </w:pPr>
          </w:p>
          <w:p w14:paraId="7A9E578D" w14:textId="77777777" w:rsidR="00641033" w:rsidRPr="00FE0BCB" w:rsidRDefault="00641033" w:rsidP="00A06D59">
            <w:pPr>
              <w:spacing w:line="259" w:lineRule="auto"/>
              <w:ind w:firstLine="709"/>
              <w:jc w:val="both"/>
            </w:pPr>
            <w:r w:rsidRPr="00FE0BCB">
              <w:t>Подпись</w:t>
            </w:r>
          </w:p>
        </w:tc>
      </w:tr>
      <w:tr w:rsidR="00641033" w:rsidRPr="00FE0BCB" w14:paraId="30DBCBF6" w14:textId="77777777" w:rsidTr="00A06D59">
        <w:trPr>
          <w:trHeight w:val="617"/>
        </w:trPr>
        <w:tc>
          <w:tcPr>
            <w:tcW w:w="4672" w:type="dxa"/>
          </w:tcPr>
          <w:p w14:paraId="1D720DDC" w14:textId="77777777" w:rsidR="00641033" w:rsidRPr="00FE0BCB" w:rsidRDefault="00641033" w:rsidP="00A06D59">
            <w:pPr>
              <w:spacing w:line="259" w:lineRule="auto"/>
              <w:ind w:firstLine="709"/>
              <w:jc w:val="both"/>
            </w:pPr>
            <w:r w:rsidRPr="00FE0BCB">
              <w:t>Должность и ФИО сотрудника, принявшего решение</w:t>
            </w:r>
          </w:p>
        </w:tc>
        <w:tc>
          <w:tcPr>
            <w:tcW w:w="426" w:type="dxa"/>
            <w:vMerge/>
          </w:tcPr>
          <w:p w14:paraId="3B8A807F" w14:textId="77777777" w:rsidR="00641033" w:rsidRPr="00FE0BCB" w:rsidRDefault="00641033" w:rsidP="00A06D59">
            <w:pPr>
              <w:spacing w:line="259" w:lineRule="auto"/>
              <w:ind w:firstLine="709"/>
              <w:jc w:val="both"/>
            </w:pPr>
          </w:p>
        </w:tc>
        <w:tc>
          <w:tcPr>
            <w:tcW w:w="4247" w:type="dxa"/>
            <w:vMerge/>
          </w:tcPr>
          <w:p w14:paraId="4B705E3B" w14:textId="77777777" w:rsidR="00641033" w:rsidRPr="00FE0BCB" w:rsidRDefault="00641033" w:rsidP="00A06D59">
            <w:pPr>
              <w:spacing w:line="259" w:lineRule="auto"/>
              <w:ind w:firstLine="709"/>
              <w:jc w:val="both"/>
            </w:pPr>
          </w:p>
        </w:tc>
      </w:tr>
    </w:tbl>
    <w:p w14:paraId="7B2C5DA0" w14:textId="77777777" w:rsidR="00641033" w:rsidRPr="00FE0BCB" w:rsidRDefault="00641033" w:rsidP="00641033">
      <w:pPr>
        <w:ind w:firstLine="709"/>
        <w:jc w:val="both"/>
      </w:pPr>
    </w:p>
    <w:bookmarkEnd w:id="12"/>
    <w:p w14:paraId="7010CB58" w14:textId="77777777" w:rsidR="00641033" w:rsidRDefault="00641033" w:rsidP="00641033">
      <w:pPr>
        <w:ind w:firstLine="709"/>
        <w:jc w:val="both"/>
      </w:pPr>
    </w:p>
    <w:p w14:paraId="4F55D180" w14:textId="77777777" w:rsidR="00641033" w:rsidRPr="00FE0BCB" w:rsidRDefault="00641033" w:rsidP="00641033"/>
    <w:p w14:paraId="2A52EFF2" w14:textId="77777777" w:rsidR="00641033" w:rsidRPr="00FE0BCB" w:rsidRDefault="00641033" w:rsidP="00641033"/>
    <w:p w14:paraId="4ACBE597" w14:textId="77777777" w:rsidR="00641033" w:rsidRPr="00FE0BCB" w:rsidRDefault="00641033" w:rsidP="00641033"/>
    <w:p w14:paraId="0B33A10F" w14:textId="77777777" w:rsidR="00641033" w:rsidRPr="00FE0BCB" w:rsidRDefault="00641033" w:rsidP="00641033"/>
    <w:p w14:paraId="56B66FB3" w14:textId="77777777" w:rsidR="00641033" w:rsidRDefault="00641033" w:rsidP="00641033"/>
    <w:p w14:paraId="2FE80929" w14:textId="77777777" w:rsidR="00641033" w:rsidRDefault="00641033" w:rsidP="00641033"/>
    <w:p w14:paraId="73B42948" w14:textId="77777777" w:rsidR="00641033" w:rsidRDefault="00641033" w:rsidP="00641033"/>
    <w:p w14:paraId="61A0A29E" w14:textId="77777777" w:rsidR="00641033" w:rsidRDefault="00641033" w:rsidP="00641033"/>
    <w:p w14:paraId="76C1CA27" w14:textId="77777777" w:rsidR="00094EF0" w:rsidRDefault="00094EF0" w:rsidP="00641033"/>
    <w:p w14:paraId="0375326F" w14:textId="77777777" w:rsidR="00094EF0" w:rsidRDefault="00094EF0" w:rsidP="00641033"/>
    <w:p w14:paraId="421C6DF8" w14:textId="77777777" w:rsidR="00094EF0" w:rsidRDefault="00094EF0" w:rsidP="00641033"/>
    <w:p w14:paraId="57B38BEC" w14:textId="77777777" w:rsidR="00094EF0" w:rsidRDefault="00094EF0" w:rsidP="00641033"/>
    <w:p w14:paraId="1E0BCBDB" w14:textId="77777777" w:rsidR="00094EF0" w:rsidRDefault="00094EF0" w:rsidP="00641033"/>
    <w:p w14:paraId="45985258" w14:textId="77777777" w:rsidR="00094EF0" w:rsidRDefault="00094EF0" w:rsidP="00641033"/>
    <w:p w14:paraId="7F9BE63D" w14:textId="77777777" w:rsidR="00094EF0" w:rsidRDefault="00094EF0" w:rsidP="00641033"/>
    <w:p w14:paraId="1ADC9E0F" w14:textId="77777777" w:rsidR="00094EF0" w:rsidRDefault="00094EF0" w:rsidP="00641033"/>
    <w:p w14:paraId="1CA86E82" w14:textId="77777777" w:rsidR="00094EF0" w:rsidRDefault="00094EF0" w:rsidP="00641033"/>
    <w:p w14:paraId="39C32151" w14:textId="535E0566" w:rsidR="00026176" w:rsidRDefault="00026176" w:rsidP="00411440">
      <w:pPr>
        <w:tabs>
          <w:tab w:val="left" w:pos="1440"/>
        </w:tabs>
      </w:pPr>
    </w:p>
    <w:p w14:paraId="0559B692" w14:textId="3883F7B8" w:rsidR="00641033" w:rsidRDefault="00641033" w:rsidP="00641033">
      <w:pPr>
        <w:tabs>
          <w:tab w:val="left" w:pos="1440"/>
        </w:tabs>
        <w:jc w:val="right"/>
      </w:pPr>
      <w:r w:rsidRPr="00FE0BCB">
        <w:lastRenderedPageBreak/>
        <w:t xml:space="preserve">Приложение </w:t>
      </w:r>
      <w:r>
        <w:t>№</w:t>
      </w:r>
      <w:r w:rsidRPr="00FE0BCB">
        <w:t xml:space="preserve"> 4 </w:t>
      </w:r>
    </w:p>
    <w:p w14:paraId="5DBDAFD1" w14:textId="77777777" w:rsidR="00641033" w:rsidRPr="00FD7741" w:rsidRDefault="00641033" w:rsidP="00641033">
      <w:pPr>
        <w:tabs>
          <w:tab w:val="left" w:pos="1440"/>
        </w:tabs>
        <w:jc w:val="right"/>
      </w:pPr>
      <w:r w:rsidRPr="00FD7741">
        <w:t>к Административному регламенту</w:t>
      </w:r>
    </w:p>
    <w:p w14:paraId="510EC848" w14:textId="2388E504" w:rsidR="00641033" w:rsidRPr="00FD7741" w:rsidRDefault="00934B77" w:rsidP="00641033">
      <w:pPr>
        <w:tabs>
          <w:tab w:val="left" w:pos="1440"/>
        </w:tabs>
        <w:jc w:val="right"/>
      </w:pPr>
      <w:r>
        <w:t xml:space="preserve">предоставления муниципальной </w:t>
      </w:r>
      <w:r w:rsidR="00641033" w:rsidRPr="00FD7741">
        <w:t>услуги</w:t>
      </w:r>
    </w:p>
    <w:p w14:paraId="47BA8AB0" w14:textId="7BDC26D6" w:rsidR="00E34647" w:rsidRPr="0013783E" w:rsidRDefault="00641033" w:rsidP="00E34647">
      <w:pPr>
        <w:tabs>
          <w:tab w:val="left" w:pos="1440"/>
        </w:tabs>
        <w:jc w:val="right"/>
      </w:pPr>
      <w:r w:rsidRPr="0013783E">
        <w:t xml:space="preserve">«Прием заявлений о зачислении в </w:t>
      </w:r>
      <w:r w:rsidR="00E34647">
        <w:t>муниципальные</w:t>
      </w:r>
    </w:p>
    <w:p w14:paraId="3A6990E1" w14:textId="0AB9BEF0" w:rsidR="00641033" w:rsidRPr="0013783E" w:rsidRDefault="00641033" w:rsidP="00641033">
      <w:pPr>
        <w:tabs>
          <w:tab w:val="left" w:pos="1440"/>
        </w:tabs>
        <w:jc w:val="right"/>
      </w:pPr>
      <w:r w:rsidRPr="0013783E">
        <w:t>образовательные</w:t>
      </w:r>
      <w:r w:rsidR="00094EF0">
        <w:t xml:space="preserve"> организации МР «</w:t>
      </w:r>
      <w:r w:rsidR="006B7299" w:rsidRPr="006B7299">
        <w:t>Бабаюртовский</w:t>
      </w:r>
      <w:r w:rsidR="00094EF0">
        <w:t xml:space="preserve"> район»</w:t>
      </w:r>
      <w:r w:rsidRPr="0013783E">
        <w:t xml:space="preserve">, </w:t>
      </w:r>
    </w:p>
    <w:p w14:paraId="140DB1BB" w14:textId="7F1BBBFD" w:rsidR="00641033" w:rsidRPr="0013783E" w:rsidRDefault="00641033" w:rsidP="00094EF0">
      <w:pPr>
        <w:tabs>
          <w:tab w:val="left" w:pos="1440"/>
        </w:tabs>
        <w:jc w:val="right"/>
      </w:pPr>
      <w:r w:rsidRPr="0013783E">
        <w:t>реализующи</w:t>
      </w:r>
      <w:r w:rsidR="00836020">
        <w:t>е программы общего</w:t>
      </w:r>
      <w:r w:rsidR="00836020" w:rsidRPr="0070676E">
        <w:t xml:space="preserve"> </w:t>
      </w:r>
      <w:r w:rsidR="00836020">
        <w:t>образования</w:t>
      </w:r>
      <w:r w:rsidRPr="0013783E">
        <w:t>»</w:t>
      </w:r>
    </w:p>
    <w:p w14:paraId="6C67FCBE" w14:textId="77777777" w:rsidR="00641033" w:rsidRDefault="00641033" w:rsidP="00641033">
      <w:pPr>
        <w:tabs>
          <w:tab w:val="left" w:pos="1440"/>
        </w:tabs>
        <w:jc w:val="right"/>
      </w:pPr>
    </w:p>
    <w:p w14:paraId="66B9E588" w14:textId="77777777" w:rsidR="00026176" w:rsidRDefault="00641033" w:rsidP="00641033">
      <w:pPr>
        <w:tabs>
          <w:tab w:val="left" w:pos="1440"/>
        </w:tabs>
        <w:jc w:val="center"/>
      </w:pPr>
      <w:r w:rsidRPr="00DA67E4">
        <w:t xml:space="preserve">ФОРМА РЕШЕНИЯ ОБ ОТКАЗЕ В ПРИЕМЕ НА ОБУЧЕНИЕ В </w:t>
      </w:r>
      <w:r w:rsidR="00934B77">
        <w:t>МУНИЦИПАЛЬНУЮ</w:t>
      </w:r>
      <w:r w:rsidRPr="00DA67E4">
        <w:t xml:space="preserve"> ОБРАЗОВАТЕЛЬНУЮ ОРГАНИЗАЦИЮ </w:t>
      </w:r>
      <w:r w:rsidR="006B7299">
        <w:t>МР «БАБАЮРТОВСКИЙ</w:t>
      </w:r>
      <w:r w:rsidR="00094EF0">
        <w:t xml:space="preserve"> РАЙОН»</w:t>
      </w:r>
      <w:r w:rsidRPr="00DA67E4">
        <w:t xml:space="preserve">, </w:t>
      </w:r>
    </w:p>
    <w:p w14:paraId="6C57EC7F" w14:textId="2B86A021" w:rsidR="00641033" w:rsidRDefault="00641033" w:rsidP="00641033">
      <w:pPr>
        <w:tabs>
          <w:tab w:val="left" w:pos="1440"/>
        </w:tabs>
        <w:jc w:val="center"/>
      </w:pPr>
      <w:r w:rsidRPr="00DA67E4">
        <w:t>РЕАЛИЗУЮЩУЮ ПРОГРАММУ ОБЩЕГО ОБРАЗОВАНИЯ</w:t>
      </w:r>
    </w:p>
    <w:p w14:paraId="0418BE80" w14:textId="77777777" w:rsidR="00641033" w:rsidRDefault="00641033" w:rsidP="00641033">
      <w:pPr>
        <w:tabs>
          <w:tab w:val="left" w:pos="1440"/>
        </w:tabs>
        <w:jc w:val="center"/>
      </w:pPr>
    </w:p>
    <w:p w14:paraId="4450D971" w14:textId="77777777" w:rsidR="00641033" w:rsidRPr="00DA67E4" w:rsidRDefault="00641033" w:rsidP="00641033">
      <w:pPr>
        <w:tabs>
          <w:tab w:val="left" w:pos="1440"/>
        </w:tabs>
        <w:jc w:val="both"/>
      </w:pPr>
      <w:r w:rsidRPr="00DA67E4">
        <w:t xml:space="preserve">________________________________ </w:t>
      </w:r>
    </w:p>
    <w:p w14:paraId="6CB28C94" w14:textId="77777777" w:rsidR="00641033" w:rsidRPr="00DA67E4" w:rsidRDefault="00641033" w:rsidP="00641033">
      <w:pPr>
        <w:tabs>
          <w:tab w:val="left" w:pos="1440"/>
        </w:tabs>
        <w:jc w:val="both"/>
      </w:pPr>
      <w:r w:rsidRPr="00DA67E4">
        <w:t>Наименование Организации</w:t>
      </w:r>
    </w:p>
    <w:p w14:paraId="18C80361" w14:textId="77777777" w:rsidR="00641033" w:rsidRPr="00DA67E4" w:rsidRDefault="00641033" w:rsidP="00641033">
      <w:pPr>
        <w:tabs>
          <w:tab w:val="left" w:pos="1440"/>
        </w:tabs>
        <w:jc w:val="both"/>
      </w:pPr>
      <w:r w:rsidRPr="00DA67E4">
        <w:t xml:space="preserve">                                                                   </w:t>
      </w:r>
      <w:r>
        <w:t xml:space="preserve">          </w:t>
      </w:r>
      <w:r w:rsidRPr="00DA67E4">
        <w:t>Кому: _________________</w:t>
      </w:r>
    </w:p>
    <w:p w14:paraId="4C364C39" w14:textId="77777777" w:rsidR="00641033" w:rsidRPr="00DA67E4" w:rsidRDefault="00641033" w:rsidP="00641033">
      <w:pPr>
        <w:tabs>
          <w:tab w:val="left" w:pos="1440"/>
        </w:tabs>
        <w:jc w:val="both"/>
      </w:pPr>
    </w:p>
    <w:p w14:paraId="5A16F215" w14:textId="77777777" w:rsidR="00641033" w:rsidRPr="00DA67E4" w:rsidRDefault="00641033" w:rsidP="00641033">
      <w:pPr>
        <w:tabs>
          <w:tab w:val="left" w:pos="1440"/>
        </w:tabs>
        <w:jc w:val="center"/>
      </w:pPr>
      <w:r w:rsidRPr="00DA67E4">
        <w:t>РЕШЕНИЕ</w:t>
      </w:r>
    </w:p>
    <w:p w14:paraId="787F9F2D" w14:textId="77777777" w:rsidR="005540E6" w:rsidRDefault="00641033" w:rsidP="00641033">
      <w:pPr>
        <w:tabs>
          <w:tab w:val="left" w:pos="1440"/>
        </w:tabs>
        <w:jc w:val="center"/>
      </w:pPr>
      <w:r w:rsidRPr="00DA67E4">
        <w:t>об отказе в прие</w:t>
      </w:r>
      <w:r w:rsidR="00934B77">
        <w:t xml:space="preserve">ме на обучение в муниципальную </w:t>
      </w:r>
      <w:r w:rsidRPr="00DA67E4">
        <w:t xml:space="preserve">образовательную организацию </w:t>
      </w:r>
    </w:p>
    <w:p w14:paraId="3D52057E" w14:textId="19EEC81C" w:rsidR="00641033" w:rsidRPr="00DA67E4" w:rsidRDefault="00094EF0" w:rsidP="00641033">
      <w:pPr>
        <w:tabs>
          <w:tab w:val="left" w:pos="1440"/>
        </w:tabs>
        <w:jc w:val="center"/>
      </w:pPr>
      <w:r>
        <w:t>МР «</w:t>
      </w:r>
      <w:r w:rsidR="006B7299" w:rsidRPr="006B7299">
        <w:t xml:space="preserve">Бабаюртовский </w:t>
      </w:r>
      <w:r>
        <w:t>район»</w:t>
      </w:r>
      <w:r w:rsidR="00641033" w:rsidRPr="00DA67E4">
        <w:t>, реализующую программу общего образования</w:t>
      </w:r>
    </w:p>
    <w:p w14:paraId="0EA981E7" w14:textId="77777777" w:rsidR="00641033" w:rsidRDefault="00641033" w:rsidP="00641033">
      <w:pPr>
        <w:jc w:val="both"/>
      </w:pPr>
      <w:r w:rsidRPr="00FE0BCB">
        <w:t xml:space="preserve">от ______________             </w:t>
      </w:r>
      <w:r>
        <w:t>№</w:t>
      </w:r>
      <w:r w:rsidRPr="00FE0BCB">
        <w:t xml:space="preserve"> ___________</w:t>
      </w:r>
    </w:p>
    <w:p w14:paraId="17E92734" w14:textId="77777777" w:rsidR="00641033" w:rsidRPr="00DA67E4" w:rsidRDefault="00641033" w:rsidP="00641033">
      <w:pPr>
        <w:tabs>
          <w:tab w:val="left" w:pos="1440"/>
        </w:tabs>
        <w:jc w:val="center"/>
      </w:pPr>
    </w:p>
    <w:p w14:paraId="6691B6C7" w14:textId="77777777" w:rsidR="00641033" w:rsidRDefault="00641033" w:rsidP="00641033">
      <w:pPr>
        <w:tabs>
          <w:tab w:val="left" w:pos="1440"/>
        </w:tabs>
        <w:jc w:val="both"/>
      </w:pPr>
      <w:r w:rsidRPr="00DA67E4">
        <w:t xml:space="preserve">Ваше заявление от _________________ </w:t>
      </w:r>
      <w:r>
        <w:t>№</w:t>
      </w:r>
      <w:r w:rsidRPr="00DA67E4">
        <w:t xml:space="preserve"> ____________ и прилагаемые к нему </w:t>
      </w:r>
      <w:r>
        <w:t xml:space="preserve">                         </w:t>
      </w:r>
      <w:r w:rsidRPr="00DA67E4">
        <w:t>документы</w:t>
      </w:r>
      <w:r>
        <w:t xml:space="preserve"> </w:t>
      </w:r>
      <w:r w:rsidRPr="00DA67E4">
        <w:t>(копии) Организацией рассмотрены и принято решение</w:t>
      </w:r>
      <w:r w:rsidRPr="0003066C">
        <w:t xml:space="preserve"> об отказе в его приеме по следующим основаниям</w:t>
      </w:r>
      <w:r w:rsidRPr="00DA67E4">
        <w:t xml:space="preserve"> _______________________.</w:t>
      </w:r>
    </w:p>
    <w:p w14:paraId="7F1DD5AB" w14:textId="77777777" w:rsidR="00641033" w:rsidRDefault="00641033" w:rsidP="00641033">
      <w:pPr>
        <w:tabs>
          <w:tab w:val="left" w:pos="1440"/>
        </w:tabs>
        <w:jc w:val="both"/>
      </w:pPr>
    </w:p>
    <w:tbl>
      <w:tblPr>
        <w:tblStyle w:val="af4"/>
        <w:tblW w:w="0" w:type="auto"/>
        <w:tblLook w:val="04A0" w:firstRow="1" w:lastRow="0" w:firstColumn="1" w:lastColumn="0" w:noHBand="0" w:noVBand="1"/>
      </w:tblPr>
      <w:tblGrid>
        <w:gridCol w:w="2301"/>
        <w:gridCol w:w="7056"/>
      </w:tblGrid>
      <w:tr w:rsidR="00641033" w14:paraId="459AFD7D" w14:textId="77777777" w:rsidTr="00A06D59">
        <w:tc>
          <w:tcPr>
            <w:tcW w:w="2289" w:type="dxa"/>
            <w:vAlign w:val="center"/>
          </w:tcPr>
          <w:p w14:paraId="369AF81C" w14:textId="77777777" w:rsidR="00641033" w:rsidRDefault="00641033" w:rsidP="00A06D59">
            <w:pPr>
              <w:tabs>
                <w:tab w:val="left" w:pos="1440"/>
              </w:tabs>
            </w:pPr>
            <w:r>
              <w:t xml:space="preserve">№ </w:t>
            </w:r>
            <w:r w:rsidRPr="00DA67E4">
              <w:t>пункта Административного регламента</w:t>
            </w:r>
          </w:p>
        </w:tc>
        <w:tc>
          <w:tcPr>
            <w:tcW w:w="7056" w:type="dxa"/>
            <w:vAlign w:val="center"/>
          </w:tcPr>
          <w:p w14:paraId="722D0EBB" w14:textId="77777777" w:rsidR="00641033" w:rsidRPr="004C50F9" w:rsidRDefault="00641033" w:rsidP="00A06D59">
            <w:pPr>
              <w:tabs>
                <w:tab w:val="left" w:pos="1875"/>
              </w:tabs>
            </w:pPr>
            <w:r>
              <w:t>Н</w:t>
            </w:r>
            <w:r w:rsidRPr="004C50F9">
              <w:t>аименование основания для отказа в соответствии с единым стандартом</w:t>
            </w:r>
          </w:p>
        </w:tc>
      </w:tr>
      <w:tr w:rsidR="00641033" w14:paraId="4CA9D122" w14:textId="77777777" w:rsidTr="00A06D59">
        <w:tc>
          <w:tcPr>
            <w:tcW w:w="2289" w:type="dxa"/>
            <w:vAlign w:val="center"/>
          </w:tcPr>
          <w:p w14:paraId="65FB916E" w14:textId="77777777" w:rsidR="00641033" w:rsidRDefault="00641033" w:rsidP="00A06D59">
            <w:pPr>
              <w:tabs>
                <w:tab w:val="left" w:pos="1440"/>
              </w:tabs>
            </w:pPr>
            <w:r>
              <w:t>11.2.1.</w:t>
            </w:r>
          </w:p>
        </w:tc>
        <w:tc>
          <w:tcPr>
            <w:tcW w:w="7056" w:type="dxa"/>
            <w:vAlign w:val="center"/>
          </w:tcPr>
          <w:p w14:paraId="7F070DD0" w14:textId="77777777" w:rsidR="00641033" w:rsidRDefault="00641033" w:rsidP="00A06D59">
            <w:pPr>
              <w:tabs>
                <w:tab w:val="left" w:pos="1440"/>
              </w:tabs>
            </w:pPr>
            <w:r w:rsidRPr="004C50F9">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641033" w14:paraId="5BF02831" w14:textId="77777777" w:rsidTr="00A06D59">
        <w:trPr>
          <w:trHeight w:val="449"/>
        </w:trPr>
        <w:tc>
          <w:tcPr>
            <w:tcW w:w="2289" w:type="dxa"/>
            <w:vAlign w:val="center"/>
          </w:tcPr>
          <w:p w14:paraId="29C8E6D6" w14:textId="77777777" w:rsidR="00641033" w:rsidRDefault="00641033" w:rsidP="00A06D59">
            <w:pPr>
              <w:tabs>
                <w:tab w:val="left" w:pos="1440"/>
              </w:tabs>
            </w:pPr>
            <w:r>
              <w:t>11.2.2.</w:t>
            </w:r>
          </w:p>
        </w:tc>
        <w:tc>
          <w:tcPr>
            <w:tcW w:w="7056" w:type="dxa"/>
            <w:vAlign w:val="center"/>
          </w:tcPr>
          <w:p w14:paraId="1B4C5F49" w14:textId="77777777" w:rsidR="00641033" w:rsidRDefault="00641033" w:rsidP="00A06D59">
            <w:pPr>
              <w:tabs>
                <w:tab w:val="left" w:pos="1440"/>
              </w:tabs>
            </w:pPr>
            <w:r w:rsidRPr="004C50F9">
              <w:t>Отзыв заявления по инициативе заявителя</w:t>
            </w:r>
          </w:p>
        </w:tc>
      </w:tr>
      <w:tr w:rsidR="00641033" w14:paraId="0D4739D4" w14:textId="77777777" w:rsidTr="00A06D59">
        <w:tc>
          <w:tcPr>
            <w:tcW w:w="2289" w:type="dxa"/>
            <w:vAlign w:val="center"/>
          </w:tcPr>
          <w:p w14:paraId="2742D43E" w14:textId="77777777" w:rsidR="00641033" w:rsidRDefault="00641033" w:rsidP="00A06D59">
            <w:pPr>
              <w:tabs>
                <w:tab w:val="left" w:pos="1440"/>
              </w:tabs>
            </w:pPr>
            <w:r>
              <w:t>11.2.3.</w:t>
            </w:r>
          </w:p>
        </w:tc>
        <w:tc>
          <w:tcPr>
            <w:tcW w:w="7056" w:type="dxa"/>
            <w:vAlign w:val="center"/>
          </w:tcPr>
          <w:p w14:paraId="49D50C57" w14:textId="3D116BF1" w:rsidR="00641033" w:rsidRDefault="00934B77" w:rsidP="00A06D59">
            <w:pPr>
              <w:tabs>
                <w:tab w:val="left" w:pos="1440"/>
              </w:tabs>
            </w:pPr>
            <w:r>
              <w:t>Отсутствие в</w:t>
            </w:r>
            <w:r w:rsidR="00641033" w:rsidRPr="004C50F9">
              <w:t xml:space="preserve">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14:paraId="008233CA" w14:textId="77777777" w:rsidR="00641033" w:rsidRPr="00DA67E4" w:rsidRDefault="00641033" w:rsidP="00641033">
      <w:pPr>
        <w:tabs>
          <w:tab w:val="left" w:pos="1440"/>
        </w:tabs>
        <w:jc w:val="both"/>
      </w:pPr>
    </w:p>
    <w:p w14:paraId="1E098196" w14:textId="77777777" w:rsidR="00641033" w:rsidRDefault="00641033" w:rsidP="00641033">
      <w:pPr>
        <w:tabs>
          <w:tab w:val="left" w:pos="1440"/>
        </w:tabs>
        <w:ind w:firstLine="709"/>
        <w:jc w:val="both"/>
      </w:pPr>
      <w:r w:rsidRPr="00DA67E4">
        <w:t>Дополнительная информация: ______________________________.</w:t>
      </w:r>
    </w:p>
    <w:p w14:paraId="6DBD099E" w14:textId="77777777" w:rsidR="00641033" w:rsidRDefault="00641033" w:rsidP="00641033">
      <w:pPr>
        <w:tabs>
          <w:tab w:val="left" w:pos="1440"/>
        </w:tabs>
        <w:ind w:firstLine="709"/>
        <w:jc w:val="both"/>
      </w:pPr>
    </w:p>
    <w:p w14:paraId="0826EB99" w14:textId="4DF87B08" w:rsidR="00641033" w:rsidRDefault="00641033" w:rsidP="00641033">
      <w:pPr>
        <w:tabs>
          <w:tab w:val="left" w:pos="1440"/>
        </w:tabs>
        <w:ind w:firstLine="709"/>
        <w:jc w:val="both"/>
      </w:pPr>
      <w:r w:rsidRPr="004C50F9">
        <w:t xml:space="preserve">Вы </w:t>
      </w:r>
      <w:r>
        <w:t>может</w:t>
      </w:r>
      <w:r w:rsidRPr="004C50F9">
        <w:t xml:space="preserve"> повторно обратиться в Организацию с заявлением о предоставлении </w:t>
      </w:r>
      <w:r w:rsidR="00411440">
        <w:t>муниципальной услуги</w:t>
      </w:r>
      <w:r w:rsidRPr="004C50F9">
        <w:t xml:space="preserve">. </w:t>
      </w:r>
    </w:p>
    <w:p w14:paraId="58290BBF" w14:textId="77777777" w:rsidR="00641033" w:rsidRDefault="00641033" w:rsidP="00641033">
      <w:pPr>
        <w:tabs>
          <w:tab w:val="left" w:pos="1440"/>
        </w:tabs>
        <w:ind w:firstLine="709"/>
        <w:jc w:val="both"/>
      </w:pPr>
    </w:p>
    <w:p w14:paraId="39B47CF2" w14:textId="77777777" w:rsidR="00641033" w:rsidRDefault="00641033" w:rsidP="00641033">
      <w:pPr>
        <w:tabs>
          <w:tab w:val="left" w:pos="1440"/>
        </w:tabs>
        <w:ind w:firstLine="709"/>
        <w:jc w:val="both"/>
      </w:pPr>
      <w:r w:rsidRPr="004C50F9">
        <w:t>Данный отказ может быть обжалован в досудебном порядке путем направления жалобы в уполномоченный орган, а также в судебном порядк</w:t>
      </w:r>
      <w:r>
        <w:t>е.</w:t>
      </w:r>
    </w:p>
    <w:p w14:paraId="5C2A3298" w14:textId="77777777" w:rsidR="00641033" w:rsidRPr="00DA67E4" w:rsidRDefault="00641033" w:rsidP="00641033">
      <w:pPr>
        <w:tabs>
          <w:tab w:val="left" w:pos="1440"/>
        </w:tabs>
        <w:ind w:firstLine="709"/>
        <w:jc w:val="both"/>
      </w:pPr>
    </w:p>
    <w:p w14:paraId="59E3D386" w14:textId="77777777" w:rsidR="00641033" w:rsidRPr="00DA67E4" w:rsidRDefault="00641033" w:rsidP="00641033">
      <w:pPr>
        <w:tabs>
          <w:tab w:val="left" w:pos="1440"/>
        </w:tabs>
        <w:jc w:val="both"/>
      </w:pPr>
    </w:p>
    <w:tbl>
      <w:tblPr>
        <w:tblStyle w:val="af4"/>
        <w:tblW w:w="0" w:type="auto"/>
        <w:tblLook w:val="04A0" w:firstRow="1" w:lastRow="0" w:firstColumn="1" w:lastColumn="0" w:noHBand="0" w:noVBand="1"/>
      </w:tblPr>
      <w:tblGrid>
        <w:gridCol w:w="4672"/>
        <w:gridCol w:w="426"/>
        <w:gridCol w:w="4247"/>
      </w:tblGrid>
      <w:tr w:rsidR="00641033" w:rsidRPr="00DA67E4" w14:paraId="4F01DE2A" w14:textId="77777777" w:rsidTr="00A06D59">
        <w:tc>
          <w:tcPr>
            <w:tcW w:w="4672" w:type="dxa"/>
          </w:tcPr>
          <w:p w14:paraId="1436A183" w14:textId="77777777" w:rsidR="00641033" w:rsidRDefault="00641033" w:rsidP="00A06D59">
            <w:pPr>
              <w:tabs>
                <w:tab w:val="left" w:pos="1440"/>
              </w:tabs>
              <w:spacing w:line="259" w:lineRule="auto"/>
              <w:jc w:val="center"/>
            </w:pPr>
          </w:p>
          <w:p w14:paraId="0EDECC4D" w14:textId="77777777" w:rsidR="00641033" w:rsidRPr="00DA67E4" w:rsidRDefault="00641033" w:rsidP="00A06D59">
            <w:pPr>
              <w:tabs>
                <w:tab w:val="left" w:pos="1440"/>
              </w:tabs>
              <w:spacing w:line="259" w:lineRule="auto"/>
              <w:jc w:val="center"/>
            </w:pPr>
          </w:p>
        </w:tc>
        <w:tc>
          <w:tcPr>
            <w:tcW w:w="426" w:type="dxa"/>
            <w:vMerge w:val="restart"/>
          </w:tcPr>
          <w:p w14:paraId="145051CF" w14:textId="77777777" w:rsidR="00641033" w:rsidRPr="00DA67E4" w:rsidRDefault="00641033" w:rsidP="00A06D59">
            <w:pPr>
              <w:tabs>
                <w:tab w:val="left" w:pos="1440"/>
              </w:tabs>
              <w:spacing w:line="259" w:lineRule="auto"/>
              <w:jc w:val="center"/>
            </w:pPr>
          </w:p>
        </w:tc>
        <w:tc>
          <w:tcPr>
            <w:tcW w:w="4247" w:type="dxa"/>
            <w:vMerge w:val="restart"/>
          </w:tcPr>
          <w:p w14:paraId="685F2FA3" w14:textId="77777777" w:rsidR="00641033" w:rsidRPr="00DA67E4" w:rsidRDefault="00641033" w:rsidP="00A06D59">
            <w:pPr>
              <w:tabs>
                <w:tab w:val="left" w:pos="1440"/>
              </w:tabs>
              <w:spacing w:line="259" w:lineRule="auto"/>
              <w:jc w:val="center"/>
            </w:pPr>
          </w:p>
          <w:p w14:paraId="26B37E52" w14:textId="77777777" w:rsidR="00641033" w:rsidRPr="00DA67E4" w:rsidRDefault="00641033" w:rsidP="00A06D59">
            <w:pPr>
              <w:tabs>
                <w:tab w:val="left" w:pos="1440"/>
              </w:tabs>
              <w:spacing w:line="259" w:lineRule="auto"/>
              <w:jc w:val="center"/>
            </w:pPr>
            <w:r w:rsidRPr="00DA67E4">
              <w:t>Подпись</w:t>
            </w:r>
          </w:p>
        </w:tc>
      </w:tr>
      <w:tr w:rsidR="00641033" w:rsidRPr="00DA67E4" w14:paraId="0C631AB0" w14:textId="77777777" w:rsidTr="00A06D59">
        <w:trPr>
          <w:trHeight w:val="617"/>
        </w:trPr>
        <w:tc>
          <w:tcPr>
            <w:tcW w:w="4672" w:type="dxa"/>
          </w:tcPr>
          <w:p w14:paraId="15B4CAF3" w14:textId="77777777" w:rsidR="00641033" w:rsidRPr="00DA67E4" w:rsidRDefault="00641033" w:rsidP="00A06D59">
            <w:pPr>
              <w:tabs>
                <w:tab w:val="left" w:pos="1440"/>
              </w:tabs>
              <w:spacing w:line="259" w:lineRule="auto"/>
              <w:jc w:val="center"/>
            </w:pPr>
            <w:r w:rsidRPr="00DA67E4">
              <w:t>Должность и ФИО сотрудника, принявшего решение</w:t>
            </w:r>
          </w:p>
        </w:tc>
        <w:tc>
          <w:tcPr>
            <w:tcW w:w="426" w:type="dxa"/>
            <w:vMerge/>
          </w:tcPr>
          <w:p w14:paraId="53DA9003" w14:textId="77777777" w:rsidR="00641033" w:rsidRPr="00DA67E4" w:rsidRDefault="00641033" w:rsidP="00A06D59">
            <w:pPr>
              <w:tabs>
                <w:tab w:val="left" w:pos="1440"/>
              </w:tabs>
              <w:spacing w:line="259" w:lineRule="auto"/>
              <w:jc w:val="center"/>
            </w:pPr>
          </w:p>
        </w:tc>
        <w:tc>
          <w:tcPr>
            <w:tcW w:w="4247" w:type="dxa"/>
            <w:vMerge/>
          </w:tcPr>
          <w:p w14:paraId="02D3A4BA" w14:textId="77777777" w:rsidR="00641033" w:rsidRPr="00DA67E4" w:rsidRDefault="00641033" w:rsidP="00A06D59">
            <w:pPr>
              <w:tabs>
                <w:tab w:val="left" w:pos="1440"/>
              </w:tabs>
              <w:spacing w:line="259" w:lineRule="auto"/>
              <w:jc w:val="center"/>
            </w:pPr>
          </w:p>
        </w:tc>
      </w:tr>
    </w:tbl>
    <w:p w14:paraId="6BB26484" w14:textId="0ED11570" w:rsidR="00641033" w:rsidRDefault="00641033" w:rsidP="00026176">
      <w:pPr>
        <w:tabs>
          <w:tab w:val="left" w:pos="3090"/>
        </w:tabs>
        <w:jc w:val="right"/>
      </w:pPr>
      <w:r w:rsidRPr="00B96915">
        <w:lastRenderedPageBreak/>
        <w:t xml:space="preserve">Приложение </w:t>
      </w:r>
      <w:r>
        <w:t>№</w:t>
      </w:r>
      <w:r w:rsidRPr="00B96915">
        <w:t xml:space="preserve"> </w:t>
      </w:r>
      <w:r>
        <w:t>5</w:t>
      </w:r>
      <w:r w:rsidRPr="00B96915">
        <w:t xml:space="preserve"> </w:t>
      </w:r>
    </w:p>
    <w:p w14:paraId="35C71D6E" w14:textId="77777777" w:rsidR="00641033" w:rsidRPr="00FD7741" w:rsidRDefault="00641033" w:rsidP="00641033">
      <w:pPr>
        <w:tabs>
          <w:tab w:val="left" w:pos="1200"/>
        </w:tabs>
        <w:jc w:val="right"/>
      </w:pPr>
      <w:r w:rsidRPr="00FD7741">
        <w:t>к Административному регламенту</w:t>
      </w:r>
    </w:p>
    <w:p w14:paraId="32C0DA01" w14:textId="1FA1C716" w:rsidR="00641033" w:rsidRPr="00FD7741" w:rsidRDefault="00094EF0" w:rsidP="00641033">
      <w:pPr>
        <w:tabs>
          <w:tab w:val="left" w:pos="1200"/>
        </w:tabs>
        <w:jc w:val="right"/>
      </w:pPr>
      <w:r>
        <w:t>предоставления муниципальной</w:t>
      </w:r>
      <w:r w:rsidR="00641033" w:rsidRPr="00FD7741">
        <w:t xml:space="preserve"> услуги</w:t>
      </w:r>
    </w:p>
    <w:p w14:paraId="2B78386C" w14:textId="450C3D06" w:rsidR="00641033" w:rsidRPr="0003066C" w:rsidRDefault="00641033" w:rsidP="00641033">
      <w:pPr>
        <w:tabs>
          <w:tab w:val="left" w:pos="1200"/>
        </w:tabs>
        <w:jc w:val="right"/>
      </w:pPr>
      <w:r w:rsidRPr="0003066C">
        <w:t>«Прием заявлений</w:t>
      </w:r>
      <w:r w:rsidR="00F77C90">
        <w:t xml:space="preserve"> о зачислении в муниципальные</w:t>
      </w:r>
    </w:p>
    <w:p w14:paraId="3E195BD4" w14:textId="19733E5A" w:rsidR="00641033" w:rsidRPr="0003066C" w:rsidRDefault="00641033" w:rsidP="00641033">
      <w:pPr>
        <w:tabs>
          <w:tab w:val="left" w:pos="1200"/>
        </w:tabs>
        <w:jc w:val="right"/>
      </w:pPr>
      <w:r w:rsidRPr="0003066C">
        <w:t>образовательные организации</w:t>
      </w:r>
      <w:r w:rsidR="00094EF0">
        <w:t xml:space="preserve"> МР «</w:t>
      </w:r>
      <w:r w:rsidR="006B7299" w:rsidRPr="006B7299">
        <w:t>Бабаюртовский</w:t>
      </w:r>
      <w:r w:rsidR="00094EF0">
        <w:t xml:space="preserve"> район»</w:t>
      </w:r>
      <w:r w:rsidRPr="0003066C">
        <w:t xml:space="preserve">, </w:t>
      </w:r>
    </w:p>
    <w:p w14:paraId="604E0ADA" w14:textId="4E6B2393" w:rsidR="00641033" w:rsidRPr="0003066C" w:rsidRDefault="00641033" w:rsidP="00094EF0">
      <w:pPr>
        <w:tabs>
          <w:tab w:val="left" w:pos="1200"/>
        </w:tabs>
        <w:jc w:val="right"/>
      </w:pPr>
      <w:r w:rsidRPr="0003066C">
        <w:t>реализующи</w:t>
      </w:r>
      <w:r w:rsidR="00094EF0">
        <w:t>е программы общего образования</w:t>
      </w:r>
      <w:r w:rsidRPr="0003066C">
        <w:t>»</w:t>
      </w:r>
    </w:p>
    <w:p w14:paraId="2D033054" w14:textId="77777777" w:rsidR="00641033" w:rsidRPr="00FD7741" w:rsidRDefault="00641033" w:rsidP="00641033">
      <w:pPr>
        <w:tabs>
          <w:tab w:val="left" w:pos="1200"/>
        </w:tabs>
        <w:jc w:val="right"/>
      </w:pPr>
    </w:p>
    <w:p w14:paraId="4BEDE228" w14:textId="5944A83E" w:rsidR="006B7299" w:rsidRDefault="00641033" w:rsidP="00026176">
      <w:pPr>
        <w:tabs>
          <w:tab w:val="left" w:pos="1200"/>
        </w:tabs>
        <w:jc w:val="center"/>
      </w:pPr>
      <w:r w:rsidRPr="00F87F1A">
        <w:t>ФОРМА ЗАЯВЛЕНИЯ О ЗАЧИСЛЕНИИ</w:t>
      </w:r>
    </w:p>
    <w:p w14:paraId="56BDE10F" w14:textId="39F741F1" w:rsidR="00026176" w:rsidRDefault="00094EF0" w:rsidP="00026176">
      <w:pPr>
        <w:tabs>
          <w:tab w:val="left" w:pos="1200"/>
        </w:tabs>
        <w:jc w:val="center"/>
      </w:pPr>
      <w:r>
        <w:t>В МУНИЦИПАЛЬНУЮ</w:t>
      </w:r>
      <w:r w:rsidR="00641033" w:rsidRPr="00F87F1A">
        <w:t xml:space="preserve"> ОБРАЗОВАТЕЛЬНУЮ ОРГАНИЗАЦИЮ</w:t>
      </w:r>
    </w:p>
    <w:p w14:paraId="09D13D6D" w14:textId="5DA99836" w:rsidR="00026176" w:rsidRDefault="006B7299" w:rsidP="00026176">
      <w:pPr>
        <w:tabs>
          <w:tab w:val="left" w:pos="1200"/>
        </w:tabs>
        <w:jc w:val="center"/>
      </w:pPr>
      <w:r>
        <w:t>МР «БАБАЮРТОВСКИЙ</w:t>
      </w:r>
      <w:r w:rsidR="00094EF0">
        <w:t xml:space="preserve"> РАЙОН»</w:t>
      </w:r>
      <w:r w:rsidR="00641033" w:rsidRPr="00F87F1A">
        <w:t>,</w:t>
      </w:r>
    </w:p>
    <w:p w14:paraId="6E61C5E7" w14:textId="7FE185A6" w:rsidR="00641033" w:rsidRDefault="00641033" w:rsidP="00026176">
      <w:pPr>
        <w:tabs>
          <w:tab w:val="left" w:pos="1200"/>
        </w:tabs>
        <w:jc w:val="center"/>
      </w:pPr>
      <w:r w:rsidRPr="00F87F1A">
        <w:t>РЕАЛИЗУЮЩУЮ ПРОГРАММУ ОБЩЕГО ОБРАЗОВАНИЯ</w:t>
      </w:r>
    </w:p>
    <w:p w14:paraId="37F22262" w14:textId="77777777" w:rsidR="00641033" w:rsidRDefault="00641033" w:rsidP="00641033">
      <w:pPr>
        <w:tabs>
          <w:tab w:val="left" w:pos="1200"/>
        </w:tabs>
        <w:jc w:val="center"/>
      </w:pPr>
    </w:p>
    <w:p w14:paraId="5F1DDFFE" w14:textId="77777777" w:rsidR="00641033" w:rsidRDefault="00641033" w:rsidP="00641033">
      <w:pPr>
        <w:tabs>
          <w:tab w:val="left" w:pos="1200"/>
        </w:tabs>
      </w:pPr>
      <w:r w:rsidRPr="00F87F1A">
        <w:t>Руководителю</w:t>
      </w:r>
      <w:r>
        <w:t xml:space="preserve"> </w:t>
      </w:r>
      <w:r w:rsidRPr="00F87F1A">
        <w:t xml:space="preserve">______________________________ </w:t>
      </w:r>
    </w:p>
    <w:p w14:paraId="1826FDAD" w14:textId="77777777" w:rsidR="00641033" w:rsidRDefault="00641033" w:rsidP="00641033">
      <w:pPr>
        <w:tabs>
          <w:tab w:val="left" w:pos="1200"/>
        </w:tabs>
      </w:pPr>
      <w:r w:rsidRPr="00F87F1A">
        <w:t xml:space="preserve">___________________________________ (наименование образовательной организации) </w:t>
      </w:r>
      <w:r>
        <w:t xml:space="preserve"> </w:t>
      </w:r>
    </w:p>
    <w:p w14:paraId="2ADE86A1" w14:textId="77777777" w:rsidR="00641033" w:rsidRDefault="00641033" w:rsidP="00641033">
      <w:pPr>
        <w:tabs>
          <w:tab w:val="left" w:pos="1200"/>
        </w:tabs>
      </w:pPr>
      <w:r w:rsidRPr="00F87F1A">
        <w:t xml:space="preserve">от ______________________________ </w:t>
      </w:r>
      <w:r>
        <w:t xml:space="preserve">                                                                                                       </w:t>
      </w:r>
    </w:p>
    <w:p w14:paraId="35DF8B7B" w14:textId="77777777" w:rsidR="00641033" w:rsidRDefault="00641033" w:rsidP="00641033">
      <w:pPr>
        <w:tabs>
          <w:tab w:val="left" w:pos="1200"/>
        </w:tabs>
      </w:pPr>
      <w:r w:rsidRPr="00F87F1A">
        <w:t xml:space="preserve">(ФИО заявителя) </w:t>
      </w:r>
    </w:p>
    <w:p w14:paraId="5BF6C1FA" w14:textId="77777777" w:rsidR="00641033" w:rsidRDefault="00641033" w:rsidP="00641033">
      <w:pPr>
        <w:tabs>
          <w:tab w:val="left" w:pos="1200"/>
        </w:tabs>
      </w:pPr>
      <w:r w:rsidRPr="00F87F1A">
        <w:t>Адрес регистрации:</w:t>
      </w:r>
    </w:p>
    <w:p w14:paraId="247C7AEC" w14:textId="77777777" w:rsidR="00641033" w:rsidRDefault="00641033" w:rsidP="00641033">
      <w:pPr>
        <w:tabs>
          <w:tab w:val="left" w:pos="1200"/>
        </w:tabs>
      </w:pPr>
      <w:r w:rsidRPr="00745B48">
        <w:t xml:space="preserve">_______________________________________________________________________ </w:t>
      </w:r>
    </w:p>
    <w:p w14:paraId="5684872D" w14:textId="77777777" w:rsidR="00641033" w:rsidRDefault="00641033" w:rsidP="00641033">
      <w:pPr>
        <w:tabs>
          <w:tab w:val="left" w:pos="1200"/>
        </w:tabs>
      </w:pPr>
      <w:r w:rsidRPr="00745B48">
        <w:t>_______________________________________________________________________</w:t>
      </w:r>
    </w:p>
    <w:p w14:paraId="3542A237" w14:textId="77777777" w:rsidR="00641033" w:rsidRDefault="00641033" w:rsidP="00641033">
      <w:pPr>
        <w:tabs>
          <w:tab w:val="left" w:pos="1200"/>
        </w:tabs>
      </w:pPr>
      <w:r w:rsidRPr="00745B48">
        <w:t>Адрес проживания: _______________________________________________________________________</w:t>
      </w:r>
    </w:p>
    <w:p w14:paraId="5855DBCA" w14:textId="77777777" w:rsidR="00641033" w:rsidRDefault="00641033" w:rsidP="00641033">
      <w:pPr>
        <w:tabs>
          <w:tab w:val="left" w:pos="1200"/>
        </w:tabs>
      </w:pPr>
      <w:r w:rsidRPr="00745B48">
        <w:t xml:space="preserve"> _______________________________________________________________________ </w:t>
      </w:r>
    </w:p>
    <w:p w14:paraId="70DDBCFB" w14:textId="77777777" w:rsidR="00641033" w:rsidRDefault="00641033" w:rsidP="00641033">
      <w:pPr>
        <w:tabs>
          <w:tab w:val="left" w:pos="1200"/>
        </w:tabs>
      </w:pPr>
      <w:r w:rsidRPr="00745B48">
        <w:t xml:space="preserve">(документ, удостоверяющий личность заявителя </w:t>
      </w:r>
    </w:p>
    <w:p w14:paraId="05A7D8E8" w14:textId="77777777" w:rsidR="00641033" w:rsidRDefault="00641033" w:rsidP="00641033">
      <w:pPr>
        <w:tabs>
          <w:tab w:val="left" w:pos="1200"/>
        </w:tabs>
      </w:pPr>
      <w:r w:rsidRPr="00745B48">
        <w:t>(</w:t>
      </w:r>
      <w:r>
        <w:t>№</w:t>
      </w:r>
      <w:r w:rsidRPr="00745B48">
        <w:t xml:space="preserve">, серия, дата выдачи, кем выдан)) </w:t>
      </w:r>
    </w:p>
    <w:p w14:paraId="1338E92B" w14:textId="77777777" w:rsidR="00641033" w:rsidRDefault="00641033" w:rsidP="00641033">
      <w:pPr>
        <w:tabs>
          <w:tab w:val="left" w:pos="1200"/>
        </w:tabs>
      </w:pPr>
      <w:r w:rsidRPr="00745B48">
        <w:t xml:space="preserve">Контактный телефон: ____________________ </w:t>
      </w:r>
    </w:p>
    <w:p w14:paraId="0955C288" w14:textId="77777777" w:rsidR="00641033" w:rsidRDefault="00641033" w:rsidP="00641033">
      <w:pPr>
        <w:tabs>
          <w:tab w:val="left" w:pos="1200"/>
        </w:tabs>
      </w:pPr>
      <w:r w:rsidRPr="00745B48">
        <w:t>Электронная почта: _____________________</w:t>
      </w:r>
    </w:p>
    <w:p w14:paraId="3A149FD1" w14:textId="77777777" w:rsidR="00641033" w:rsidRDefault="00641033" w:rsidP="00641033">
      <w:pPr>
        <w:tabs>
          <w:tab w:val="left" w:pos="1200"/>
        </w:tabs>
      </w:pPr>
    </w:p>
    <w:p w14:paraId="4443E88C" w14:textId="77777777" w:rsidR="00641033" w:rsidRDefault="00641033" w:rsidP="00641033">
      <w:pPr>
        <w:tabs>
          <w:tab w:val="left" w:pos="1200"/>
        </w:tabs>
        <w:jc w:val="center"/>
      </w:pPr>
      <w:r w:rsidRPr="00745B48">
        <w:t xml:space="preserve">ЗАЯВЛЕНИЕ </w:t>
      </w:r>
    </w:p>
    <w:p w14:paraId="7C3D119B" w14:textId="5629C858" w:rsidR="00641033" w:rsidRDefault="00641033" w:rsidP="00641033">
      <w:pPr>
        <w:tabs>
          <w:tab w:val="left" w:pos="1200"/>
        </w:tabs>
        <w:jc w:val="center"/>
      </w:pPr>
      <w:r w:rsidRPr="00745B48">
        <w:t xml:space="preserve">о зачислении в </w:t>
      </w:r>
      <w:r w:rsidR="00E34647">
        <w:t xml:space="preserve">муниципальную </w:t>
      </w:r>
      <w:r w:rsidRPr="00745B48">
        <w:t>образовательную организацию</w:t>
      </w:r>
      <w:r w:rsidR="00026176">
        <w:t xml:space="preserve"> МР «Бабаюртовский</w:t>
      </w:r>
      <w:r w:rsidR="00094EF0">
        <w:t xml:space="preserve"> район»</w:t>
      </w:r>
      <w:r w:rsidRPr="00745B48">
        <w:t>, реализующую программу общего образования</w:t>
      </w:r>
    </w:p>
    <w:p w14:paraId="4DD963D7" w14:textId="77777777" w:rsidR="00641033" w:rsidRDefault="00641033" w:rsidP="00641033">
      <w:pPr>
        <w:tabs>
          <w:tab w:val="left" w:pos="1200"/>
        </w:tabs>
        <w:jc w:val="center"/>
      </w:pPr>
    </w:p>
    <w:p w14:paraId="27D804C0" w14:textId="77777777" w:rsidR="00641033" w:rsidRDefault="00641033" w:rsidP="00641033">
      <w:pPr>
        <w:tabs>
          <w:tab w:val="left" w:pos="1200"/>
        </w:tabs>
        <w:ind w:firstLine="709"/>
      </w:pPr>
      <w:r>
        <w:t>П</w:t>
      </w:r>
      <w:r w:rsidRPr="002134CB">
        <w:t>рошу принять моего ребенка (сына, дочь)/меня______________________________</w:t>
      </w:r>
    </w:p>
    <w:p w14:paraId="253B04D5" w14:textId="77777777" w:rsidR="00641033" w:rsidRDefault="00641033" w:rsidP="00641033">
      <w:pPr>
        <w:tabs>
          <w:tab w:val="left" w:pos="1200"/>
        </w:tabs>
        <w:ind w:firstLine="709"/>
      </w:pPr>
      <w:r w:rsidRPr="002134CB">
        <w:t>________________________________________________________________________</w:t>
      </w:r>
    </w:p>
    <w:p w14:paraId="64351301" w14:textId="77777777" w:rsidR="00641033" w:rsidRDefault="00641033" w:rsidP="00641033">
      <w:pPr>
        <w:tabs>
          <w:tab w:val="left" w:pos="1200"/>
        </w:tabs>
        <w:ind w:firstLine="709"/>
      </w:pPr>
      <w:r w:rsidRPr="002134CB">
        <w:t xml:space="preserve">________________________________________________________________________ </w:t>
      </w:r>
    </w:p>
    <w:p w14:paraId="6326ECF8" w14:textId="77777777" w:rsidR="00641033" w:rsidRDefault="00641033" w:rsidP="00641033">
      <w:pPr>
        <w:tabs>
          <w:tab w:val="left" w:pos="1200"/>
        </w:tabs>
        <w:ind w:firstLine="709"/>
      </w:pPr>
      <w:r w:rsidRPr="002134CB">
        <w:t xml:space="preserve">(фамилия, имя, отчество (при наличии), дата рождения) </w:t>
      </w:r>
    </w:p>
    <w:p w14:paraId="675DDD9A" w14:textId="77777777" w:rsidR="00641033" w:rsidRDefault="00641033" w:rsidP="00641033">
      <w:pPr>
        <w:tabs>
          <w:tab w:val="left" w:pos="1200"/>
        </w:tabs>
        <w:ind w:firstLine="709"/>
      </w:pPr>
      <w:r w:rsidRPr="002134CB">
        <w:t>________________________________________________________________________</w:t>
      </w:r>
    </w:p>
    <w:p w14:paraId="170B5249" w14:textId="77777777" w:rsidR="00641033" w:rsidRDefault="00641033" w:rsidP="00641033">
      <w:pPr>
        <w:tabs>
          <w:tab w:val="left" w:pos="1200"/>
        </w:tabs>
        <w:ind w:firstLine="709"/>
      </w:pPr>
      <w:r w:rsidRPr="002134CB">
        <w:t>(свидетельство о рождении ребенка (</w:t>
      </w:r>
      <w:r>
        <w:t>№</w:t>
      </w:r>
      <w:r w:rsidRPr="002134CB">
        <w:t>, серия, дата выдачи, кем выдан, номер актовой записи) или паспорт (</w:t>
      </w:r>
      <w:r>
        <w:t>№</w:t>
      </w:r>
      <w:r w:rsidRPr="002134CB">
        <w:t xml:space="preserve">, серия, дата выдачи, кем выдан) </w:t>
      </w:r>
    </w:p>
    <w:p w14:paraId="28607F3B" w14:textId="77777777" w:rsidR="00641033" w:rsidRDefault="00641033" w:rsidP="00641033">
      <w:pPr>
        <w:tabs>
          <w:tab w:val="left" w:pos="1200"/>
        </w:tabs>
        <w:ind w:firstLine="709"/>
      </w:pPr>
      <w:r w:rsidRPr="002134CB">
        <w:t>____________________________________________________________________</w:t>
      </w:r>
      <w:r w:rsidRPr="009E6F86">
        <w:t>____</w:t>
      </w:r>
      <w:r w:rsidRPr="002134CB">
        <w:t xml:space="preserve"> </w:t>
      </w:r>
    </w:p>
    <w:p w14:paraId="18FDC391" w14:textId="77777777" w:rsidR="00641033" w:rsidRDefault="00641033" w:rsidP="00641033">
      <w:pPr>
        <w:tabs>
          <w:tab w:val="left" w:pos="1200"/>
        </w:tabs>
        <w:ind w:firstLine="709"/>
      </w:pPr>
      <w:r w:rsidRPr="002134CB">
        <w:t>(адрес регистрации)</w:t>
      </w:r>
    </w:p>
    <w:p w14:paraId="5A444FF1" w14:textId="77777777" w:rsidR="00641033" w:rsidRDefault="00641033" w:rsidP="00641033">
      <w:pPr>
        <w:tabs>
          <w:tab w:val="left" w:pos="1200"/>
        </w:tabs>
        <w:ind w:firstLine="709"/>
      </w:pPr>
      <w:r w:rsidRPr="002134CB">
        <w:t>________________________________</w:t>
      </w:r>
      <w:r w:rsidRPr="009E6F86">
        <w:t>____</w:t>
      </w:r>
      <w:r w:rsidRPr="002134CB">
        <w:t>_________________________</w:t>
      </w:r>
      <w:r w:rsidRPr="009E6F86">
        <w:t>____</w:t>
      </w:r>
      <w:r w:rsidRPr="002134CB">
        <w:t>_______</w:t>
      </w:r>
    </w:p>
    <w:p w14:paraId="09BBA838" w14:textId="77777777" w:rsidR="00641033" w:rsidRDefault="00641033" w:rsidP="00641033">
      <w:pPr>
        <w:tabs>
          <w:tab w:val="left" w:pos="1200"/>
        </w:tabs>
        <w:ind w:firstLine="709"/>
      </w:pPr>
      <w:r w:rsidRPr="002134CB">
        <w:t xml:space="preserve">(адрес проживания) </w:t>
      </w:r>
    </w:p>
    <w:p w14:paraId="7F3133BF" w14:textId="77777777" w:rsidR="00641033" w:rsidRDefault="00641033" w:rsidP="00641033">
      <w:pPr>
        <w:tabs>
          <w:tab w:val="left" w:pos="1200"/>
        </w:tabs>
        <w:ind w:firstLine="709"/>
      </w:pPr>
      <w:r w:rsidRPr="002134CB">
        <w:t xml:space="preserve">в _____ класс __________ учебного года </w:t>
      </w:r>
    </w:p>
    <w:p w14:paraId="1D9B2A90" w14:textId="77777777" w:rsidR="00641033" w:rsidRDefault="00641033" w:rsidP="00641033">
      <w:pPr>
        <w:tabs>
          <w:tab w:val="left" w:pos="1200"/>
        </w:tabs>
        <w:ind w:firstLine="709"/>
      </w:pPr>
      <w:r w:rsidRPr="002134CB">
        <w:t xml:space="preserve">Сведения о втором родителе: </w:t>
      </w:r>
    </w:p>
    <w:p w14:paraId="64BC99AC" w14:textId="77777777" w:rsidR="00641033" w:rsidRDefault="00641033" w:rsidP="00641033">
      <w:pPr>
        <w:tabs>
          <w:tab w:val="left" w:pos="1200"/>
        </w:tabs>
        <w:ind w:firstLine="709"/>
      </w:pPr>
      <w:r w:rsidRPr="002134CB">
        <w:t>__________________________________________________________________</w:t>
      </w:r>
      <w:r w:rsidRPr="009E6F86">
        <w:t>_____</w:t>
      </w:r>
      <w:r w:rsidRPr="002134CB">
        <w:t>_</w:t>
      </w:r>
    </w:p>
    <w:p w14:paraId="326040A4" w14:textId="77777777" w:rsidR="00641033" w:rsidRDefault="00641033" w:rsidP="00641033">
      <w:pPr>
        <w:tabs>
          <w:tab w:val="left" w:pos="1200"/>
        </w:tabs>
        <w:ind w:firstLine="709"/>
      </w:pPr>
      <w:r w:rsidRPr="009E6F86">
        <w:t xml:space="preserve">(фамилия, имя, отчество (при наличии) </w:t>
      </w:r>
    </w:p>
    <w:p w14:paraId="319C8F4C" w14:textId="77777777" w:rsidR="00641033" w:rsidRDefault="00641033" w:rsidP="00641033">
      <w:pPr>
        <w:tabs>
          <w:tab w:val="left" w:pos="1200"/>
        </w:tabs>
        <w:ind w:firstLine="709"/>
      </w:pPr>
      <w:r w:rsidRPr="009E6F86">
        <w:t xml:space="preserve">________________________________________________________________________ </w:t>
      </w:r>
    </w:p>
    <w:p w14:paraId="5E322788" w14:textId="77777777" w:rsidR="00641033" w:rsidRDefault="00641033" w:rsidP="00641033">
      <w:pPr>
        <w:tabs>
          <w:tab w:val="left" w:pos="1200"/>
        </w:tabs>
        <w:ind w:firstLine="709"/>
      </w:pPr>
      <w:r w:rsidRPr="009E6F86">
        <w:t>(адрес регистрации)</w:t>
      </w:r>
    </w:p>
    <w:p w14:paraId="45236CD7" w14:textId="77777777" w:rsidR="00641033" w:rsidRDefault="00641033" w:rsidP="00641033">
      <w:pPr>
        <w:tabs>
          <w:tab w:val="left" w:pos="1200"/>
        </w:tabs>
        <w:ind w:firstLine="709"/>
      </w:pPr>
      <w:r w:rsidRPr="009E6F86">
        <w:t>________________________________________________________________________</w:t>
      </w:r>
    </w:p>
    <w:p w14:paraId="7B13452D" w14:textId="77777777" w:rsidR="00641033" w:rsidRDefault="00641033" w:rsidP="00641033">
      <w:pPr>
        <w:tabs>
          <w:tab w:val="left" w:pos="1200"/>
        </w:tabs>
        <w:ind w:firstLine="709"/>
      </w:pPr>
      <w:r w:rsidRPr="009E6F86">
        <w:t xml:space="preserve"> (адрес проживания) </w:t>
      </w:r>
    </w:p>
    <w:p w14:paraId="2D51BDB8" w14:textId="77777777" w:rsidR="00641033" w:rsidRDefault="00641033" w:rsidP="00641033">
      <w:pPr>
        <w:tabs>
          <w:tab w:val="left" w:pos="1200"/>
        </w:tabs>
        <w:ind w:firstLine="709"/>
      </w:pPr>
      <w:r w:rsidRPr="009E6F86">
        <w:t xml:space="preserve">________________________________________________________________________ </w:t>
      </w:r>
    </w:p>
    <w:p w14:paraId="33E804C0" w14:textId="77777777" w:rsidR="00641033" w:rsidRDefault="00641033" w:rsidP="00641033">
      <w:pPr>
        <w:tabs>
          <w:tab w:val="left" w:pos="1200"/>
        </w:tabs>
        <w:ind w:firstLine="709"/>
      </w:pPr>
      <w:r w:rsidRPr="009E6F86">
        <w:t>(контактный телефон)</w:t>
      </w:r>
    </w:p>
    <w:p w14:paraId="670B0979" w14:textId="77777777" w:rsidR="00641033" w:rsidRDefault="00641033" w:rsidP="00641033">
      <w:pPr>
        <w:tabs>
          <w:tab w:val="left" w:pos="1200"/>
        </w:tabs>
        <w:ind w:firstLine="709"/>
      </w:pPr>
      <w:r w:rsidRPr="009E6F86">
        <w:lastRenderedPageBreak/>
        <w:t xml:space="preserve">________________________________________________________________________ </w:t>
      </w:r>
    </w:p>
    <w:p w14:paraId="2D774AFD" w14:textId="77777777" w:rsidR="00641033" w:rsidRDefault="00641033" w:rsidP="00641033">
      <w:pPr>
        <w:tabs>
          <w:tab w:val="left" w:pos="1200"/>
        </w:tabs>
        <w:ind w:firstLine="709"/>
      </w:pPr>
      <w:r w:rsidRPr="009E6F86">
        <w:t xml:space="preserve">(электронная почта) </w:t>
      </w:r>
    </w:p>
    <w:p w14:paraId="54849231" w14:textId="77777777" w:rsidR="00641033" w:rsidRDefault="00641033" w:rsidP="00641033">
      <w:pPr>
        <w:tabs>
          <w:tab w:val="left" w:pos="1200"/>
        </w:tabs>
        <w:ind w:firstLine="709"/>
        <w:jc w:val="both"/>
      </w:pPr>
      <w:r w:rsidRPr="009E6F86">
        <w:t>Сведения о праве внеочередного или первоочередного приема на обучение в общеобразовательные организации: _____________</w:t>
      </w:r>
      <w:r w:rsidRPr="00FD7741">
        <w:t>__________</w:t>
      </w:r>
      <w:r w:rsidRPr="009E6F86">
        <w:t xml:space="preserve">_______________________ </w:t>
      </w:r>
    </w:p>
    <w:p w14:paraId="7CE94A2C" w14:textId="77777777" w:rsidR="00641033" w:rsidRDefault="00641033" w:rsidP="00641033">
      <w:pPr>
        <w:tabs>
          <w:tab w:val="left" w:pos="1200"/>
        </w:tabs>
        <w:ind w:firstLine="709"/>
        <w:jc w:val="both"/>
      </w:pPr>
      <w:r w:rsidRPr="009E6F86">
        <w:t>(в случае подачи заявления о зачислении в 1 класс; при наличии указывается категория)</w:t>
      </w:r>
    </w:p>
    <w:p w14:paraId="1CCF7B2A" w14:textId="77777777" w:rsidR="00641033" w:rsidRDefault="00641033" w:rsidP="00641033">
      <w:pPr>
        <w:tabs>
          <w:tab w:val="left" w:pos="1200"/>
        </w:tabs>
        <w:ind w:firstLine="709"/>
        <w:jc w:val="both"/>
      </w:pPr>
      <w:r w:rsidRPr="009E6F86">
        <w:t xml:space="preserve"> Сведения о праве преимущественного приема на обучение в общеобразовательные</w:t>
      </w:r>
    </w:p>
    <w:p w14:paraId="5EB4B36D" w14:textId="77777777" w:rsidR="00641033" w:rsidRDefault="00641033" w:rsidP="00641033">
      <w:pPr>
        <w:tabs>
          <w:tab w:val="left" w:pos="1200"/>
        </w:tabs>
        <w:ind w:firstLine="709"/>
        <w:jc w:val="both"/>
      </w:pPr>
      <w:r w:rsidRPr="009E6F86">
        <w:t xml:space="preserve"> </w:t>
      </w:r>
      <w:proofErr w:type="gramStart"/>
      <w:r w:rsidRPr="009E6F86">
        <w:t>организации:_</w:t>
      </w:r>
      <w:proofErr w:type="gramEnd"/>
      <w:r w:rsidRPr="009E6F86">
        <w:t>___________</w:t>
      </w:r>
      <w:r w:rsidRPr="001558DB">
        <w:t>______________________________________________________</w:t>
      </w:r>
      <w:r w:rsidRPr="009E6F86">
        <w:t xml:space="preserve"> </w:t>
      </w:r>
    </w:p>
    <w:p w14:paraId="55544D24" w14:textId="77777777" w:rsidR="00641033" w:rsidRDefault="00641033" w:rsidP="00641033">
      <w:pPr>
        <w:tabs>
          <w:tab w:val="left" w:pos="1200"/>
        </w:tabs>
        <w:ind w:firstLine="709"/>
        <w:jc w:val="both"/>
      </w:pPr>
      <w:r w:rsidRPr="009E6F86">
        <w:t>(в случае подачи заявления о зачислении в 1 класс; при наличии указывается категория)</w:t>
      </w:r>
    </w:p>
    <w:p w14:paraId="1E20312D" w14:textId="77777777" w:rsidR="00641033" w:rsidRDefault="00641033" w:rsidP="00641033">
      <w:pPr>
        <w:tabs>
          <w:tab w:val="left" w:pos="1200"/>
        </w:tabs>
        <w:ind w:firstLine="709"/>
        <w:jc w:val="both"/>
      </w:pPr>
      <w:r w:rsidRPr="009E6F86">
        <w:t xml:space="preserve"> Сведения о потребности в обучении по адаптированной основной общеобразовательной </w:t>
      </w:r>
      <w:proofErr w:type="gramStart"/>
      <w:r w:rsidRPr="009E6F86">
        <w:t>программе:_</w:t>
      </w:r>
      <w:proofErr w:type="gramEnd"/>
      <w:r w:rsidRPr="009E6F86">
        <w:t xml:space="preserve">________________________________________________ </w:t>
      </w:r>
    </w:p>
    <w:p w14:paraId="540B4FAE" w14:textId="77777777" w:rsidR="00641033" w:rsidRDefault="00641033" w:rsidP="00641033">
      <w:pPr>
        <w:tabs>
          <w:tab w:val="left" w:pos="1200"/>
        </w:tabs>
        <w:ind w:firstLine="709"/>
        <w:jc w:val="both"/>
      </w:pPr>
      <w:r w:rsidRPr="009E6F86">
        <w:t xml:space="preserve">(в случае наличия указывается вид адаптированной программы) </w:t>
      </w:r>
    </w:p>
    <w:p w14:paraId="50FCB93A" w14:textId="77777777" w:rsidR="00641033" w:rsidRDefault="00641033" w:rsidP="00641033">
      <w:pPr>
        <w:tabs>
          <w:tab w:val="left" w:pos="1200"/>
        </w:tabs>
        <w:ind w:firstLine="709"/>
        <w:jc w:val="both"/>
      </w:pPr>
      <w:r w:rsidRPr="009E6F86">
        <w:t>Язык образования: ____________________________________________________</w:t>
      </w:r>
      <w:r w:rsidRPr="001558DB">
        <w:t>___</w:t>
      </w:r>
      <w:r w:rsidRPr="009E6F86">
        <w:t xml:space="preserve"> </w:t>
      </w:r>
    </w:p>
    <w:p w14:paraId="0A5AB8F2" w14:textId="77777777" w:rsidR="00641033" w:rsidRDefault="00641033" w:rsidP="00641033">
      <w:pPr>
        <w:tabs>
          <w:tab w:val="left" w:pos="1200"/>
        </w:tabs>
        <w:ind w:firstLine="709"/>
        <w:jc w:val="both"/>
      </w:pPr>
      <w:r w:rsidRPr="009E6F86">
        <w:t xml:space="preserve">(в случае получения образования на родном языке из числа языков народов Российской Федерации или на иностранном языке) </w:t>
      </w:r>
    </w:p>
    <w:p w14:paraId="5575CB58" w14:textId="77777777" w:rsidR="00641033" w:rsidRDefault="00641033" w:rsidP="00641033">
      <w:pPr>
        <w:tabs>
          <w:tab w:val="left" w:pos="1200"/>
        </w:tabs>
        <w:ind w:firstLine="709"/>
        <w:jc w:val="both"/>
      </w:pPr>
      <w:r w:rsidRPr="009E6F86">
        <w:t>Родной язык из числа языков народов Российской Федерации: _____________</w:t>
      </w:r>
      <w:r w:rsidRPr="001558DB">
        <w:t>____</w:t>
      </w:r>
      <w:r w:rsidRPr="009E6F86">
        <w:t xml:space="preserve">__ </w:t>
      </w:r>
    </w:p>
    <w:p w14:paraId="2306C7FC" w14:textId="77777777" w:rsidR="00641033" w:rsidRDefault="00641033" w:rsidP="00641033">
      <w:pPr>
        <w:tabs>
          <w:tab w:val="left" w:pos="1200"/>
        </w:tabs>
        <w:ind w:firstLine="709"/>
        <w:jc w:val="both"/>
      </w:pPr>
      <w:r w:rsidRPr="009E6F86">
        <w:t xml:space="preserve">(в случае реализации права на изучение родного языка из числа языков народов Российской Федерации, в том числе русского языка как родного языка) </w:t>
      </w:r>
    </w:p>
    <w:p w14:paraId="5632E04B" w14:textId="77777777" w:rsidR="00641033" w:rsidRDefault="00641033" w:rsidP="00641033">
      <w:pPr>
        <w:tabs>
          <w:tab w:val="left" w:pos="1200"/>
        </w:tabs>
        <w:ind w:firstLine="709"/>
        <w:jc w:val="both"/>
      </w:pPr>
      <w:r w:rsidRPr="009E6F86">
        <w:t>Государственный язык республики Российской Федерации: __________</w:t>
      </w:r>
      <w:r w:rsidRPr="001558DB">
        <w:t>_________</w:t>
      </w:r>
      <w:r w:rsidRPr="009E6F86">
        <w:t xml:space="preserve">__ </w:t>
      </w:r>
    </w:p>
    <w:p w14:paraId="78D37D9A" w14:textId="77777777" w:rsidR="00641033" w:rsidRDefault="00641033" w:rsidP="00641033">
      <w:pPr>
        <w:tabs>
          <w:tab w:val="left" w:pos="1200"/>
        </w:tabs>
        <w:ind w:firstLine="709"/>
        <w:jc w:val="both"/>
      </w:pPr>
      <w:r w:rsidRPr="009E6F86">
        <w:t xml:space="preserve">(в случае предоставления общеобразовательной организацией возможности изучения государственного языка республики Российской Федерации) </w:t>
      </w:r>
    </w:p>
    <w:p w14:paraId="64866D69" w14:textId="48834487" w:rsidR="00641033" w:rsidRDefault="00641033" w:rsidP="00641033">
      <w:pPr>
        <w:tabs>
          <w:tab w:val="left" w:pos="1200"/>
        </w:tabs>
        <w:ind w:firstLine="709"/>
        <w:jc w:val="both"/>
      </w:pPr>
      <w:r w:rsidRPr="009E6F86">
        <w:t>С уставом, сведениями о дате предоставления и регистрационном номере лицензии на</w:t>
      </w:r>
      <w:r>
        <w:t xml:space="preserve"> </w:t>
      </w:r>
      <w:r w:rsidRPr="001558DB">
        <w:t xml:space="preserve">осуществление образовательной деятельности, со свидетельством о </w:t>
      </w:r>
      <w:r w:rsidR="0064010D">
        <w:t>муниципальной</w:t>
      </w:r>
      <w:r w:rsidR="00C603E8">
        <w:t xml:space="preserve"> </w:t>
      </w:r>
      <w:r w:rsidRPr="001558DB">
        <w:t xml:space="preserve">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 </w:t>
      </w:r>
    </w:p>
    <w:p w14:paraId="142047B6" w14:textId="77777777" w:rsidR="00641033" w:rsidRDefault="00641033" w:rsidP="00641033">
      <w:pPr>
        <w:tabs>
          <w:tab w:val="left" w:pos="1200"/>
        </w:tabs>
        <w:ind w:firstLine="709"/>
        <w:jc w:val="both"/>
      </w:pPr>
      <w:r w:rsidRPr="001558DB">
        <w:t xml:space="preserve">Решение прошу направить: </w:t>
      </w:r>
    </w:p>
    <w:p w14:paraId="356BE08B" w14:textId="77777777" w:rsidR="00641033" w:rsidRDefault="00641033" w:rsidP="00641033">
      <w:pPr>
        <w:tabs>
          <w:tab w:val="left" w:pos="1200"/>
        </w:tabs>
        <w:jc w:val="both"/>
      </w:pPr>
      <w:r>
        <w:rPr>
          <w:noProof/>
        </w:rPr>
        <mc:AlternateContent>
          <mc:Choice Requires="wps">
            <w:drawing>
              <wp:anchor distT="0" distB="0" distL="114300" distR="114300" simplePos="0" relativeHeight="251659264" behindDoc="0" locked="0" layoutInCell="1" allowOverlap="1" wp14:anchorId="3C408039" wp14:editId="1183E479">
                <wp:simplePos x="0" y="0"/>
                <wp:positionH relativeFrom="margin">
                  <wp:align>left</wp:align>
                </wp:positionH>
                <wp:positionV relativeFrom="paragraph">
                  <wp:posOffset>-635</wp:posOffset>
                </wp:positionV>
                <wp:extent cx="147320" cy="147320"/>
                <wp:effectExtent l="0" t="0" r="5080" b="508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 cy="147320"/>
                        </a:xfrm>
                        <a:prstGeom prst="rect">
                          <a:avLst/>
                        </a:prstGeom>
                        <a:solidFill>
                          <a:sysClr val="window" lastClr="FFFFFF"/>
                        </a:solidFill>
                        <a:ln w="12700" cap="flat" cmpd="sng" algn="ctr">
                          <a:solidFill>
                            <a:srgbClr val="DDDDDD">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51A3AE" id="Прямоугольник 6" o:spid="_x0000_s1026" style="position:absolute;margin-left:0;margin-top:-.05pt;width:11.6pt;height:11.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" fillcolor="window" strokecolor="#a2a2a2" strokeweight="1pt">
                <v:path arrowok="t"/>
                <w10:wrap anchorx="margin"/>
              </v:rect>
            </w:pict>
          </mc:Fallback>
        </mc:AlternateContent>
      </w:r>
      <w:r>
        <w:t xml:space="preserve">      </w:t>
      </w:r>
      <w:r w:rsidRPr="001558DB">
        <w:t xml:space="preserve">на бумажном носителе в виде распечатанного экземпляра электронного документа по почте; </w:t>
      </w:r>
    </w:p>
    <w:p w14:paraId="0691FCA8" w14:textId="77777777" w:rsidR="00641033" w:rsidRDefault="00641033" w:rsidP="00641033">
      <w:pPr>
        <w:tabs>
          <w:tab w:val="left" w:pos="1200"/>
        </w:tabs>
        <w:jc w:val="both"/>
      </w:pPr>
      <w:r>
        <w:rPr>
          <w:noProof/>
        </w:rPr>
        <mc:AlternateContent>
          <mc:Choice Requires="wps">
            <w:drawing>
              <wp:anchor distT="0" distB="0" distL="114300" distR="114300" simplePos="0" relativeHeight="251660288" behindDoc="0" locked="0" layoutInCell="1" allowOverlap="1" wp14:anchorId="0BE0C0AA" wp14:editId="484BF0E8">
                <wp:simplePos x="0" y="0"/>
                <wp:positionH relativeFrom="column">
                  <wp:posOffset>0</wp:posOffset>
                </wp:positionH>
                <wp:positionV relativeFrom="paragraph">
                  <wp:posOffset>-635</wp:posOffset>
                </wp:positionV>
                <wp:extent cx="147320" cy="147320"/>
                <wp:effectExtent l="0" t="0" r="5080" b="508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 cy="147320"/>
                        </a:xfrm>
                        <a:prstGeom prst="rect">
                          <a:avLst/>
                        </a:prstGeom>
                        <a:solidFill>
                          <a:sysClr val="window" lastClr="FFFFFF"/>
                        </a:solidFill>
                        <a:ln w="12700" cap="flat" cmpd="sng" algn="ctr">
                          <a:solidFill>
                            <a:srgbClr val="DDDDDD">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7375F0" id="Прямоугольник 7" o:spid="_x0000_s1026" style="position:absolute;margin-left:0;margin-top:-.05pt;width:11.6pt;height:1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" fillcolor="window" strokecolor="#a2a2a2" strokeweight="1pt">
                <v:path arrowok="t"/>
              </v:rect>
            </w:pict>
          </mc:Fallback>
        </mc:AlternateContent>
      </w:r>
      <w:r>
        <w:t xml:space="preserve">      </w:t>
      </w:r>
      <w:r w:rsidRPr="001558DB">
        <w:t xml:space="preserve">на бумажном носителе в виде распечатанного экземпляра электронного документа в МФЦ; </w:t>
      </w:r>
    </w:p>
    <w:p w14:paraId="29966970" w14:textId="77777777" w:rsidR="00641033" w:rsidRDefault="00641033" w:rsidP="00641033">
      <w:pPr>
        <w:tabs>
          <w:tab w:val="left" w:pos="1200"/>
        </w:tabs>
        <w:jc w:val="both"/>
      </w:pPr>
      <w:r>
        <w:rPr>
          <w:noProof/>
        </w:rPr>
        <mc:AlternateContent>
          <mc:Choice Requires="wps">
            <w:drawing>
              <wp:anchor distT="0" distB="0" distL="114300" distR="114300" simplePos="0" relativeHeight="251662336" behindDoc="0" locked="0" layoutInCell="1" allowOverlap="1" wp14:anchorId="2465C222" wp14:editId="6ED561A0">
                <wp:simplePos x="0" y="0"/>
                <wp:positionH relativeFrom="column">
                  <wp:posOffset>0</wp:posOffset>
                </wp:positionH>
                <wp:positionV relativeFrom="paragraph">
                  <wp:posOffset>0</wp:posOffset>
                </wp:positionV>
                <wp:extent cx="147320" cy="147320"/>
                <wp:effectExtent l="0" t="0" r="5080" b="508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 cy="147320"/>
                        </a:xfrm>
                        <a:prstGeom prst="rect">
                          <a:avLst/>
                        </a:prstGeom>
                        <a:solidFill>
                          <a:sysClr val="window" lastClr="FFFFFF"/>
                        </a:solidFill>
                        <a:ln w="12700" cap="flat" cmpd="sng" algn="ctr">
                          <a:solidFill>
                            <a:srgbClr val="DDDDDD">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8495B3" id="Прямоугольник 10" o:spid="_x0000_s1026" style="position:absolute;margin-left:0;margin-top:0;width:11.6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" fillcolor="window" strokecolor="#a2a2a2" strokeweight="1pt">
                <v:path arrowok="t"/>
              </v:rect>
            </w:pict>
          </mc:Fallback>
        </mc:AlternateContent>
      </w:r>
      <w:r>
        <w:t xml:space="preserve">      </w:t>
      </w:r>
      <w:r w:rsidRPr="001558DB">
        <w:t>на бумажном носителе в виде распечатанного экземпляра электронного документа при личном обращении в Организацию;</w:t>
      </w:r>
    </w:p>
    <w:p w14:paraId="0A57AE34" w14:textId="77777777" w:rsidR="00641033" w:rsidRDefault="00641033" w:rsidP="00641033">
      <w:pPr>
        <w:tabs>
          <w:tab w:val="left" w:pos="1200"/>
        </w:tabs>
        <w:jc w:val="both"/>
      </w:pPr>
      <w:r>
        <w:rPr>
          <w:noProof/>
        </w:rPr>
        <mc:AlternateContent>
          <mc:Choice Requires="wps">
            <w:drawing>
              <wp:anchor distT="0" distB="0" distL="114300" distR="114300" simplePos="0" relativeHeight="251661312" behindDoc="0" locked="0" layoutInCell="1" allowOverlap="1" wp14:anchorId="0B0F17B6" wp14:editId="5D0D59D6">
                <wp:simplePos x="0" y="0"/>
                <wp:positionH relativeFrom="column">
                  <wp:posOffset>0</wp:posOffset>
                </wp:positionH>
                <wp:positionV relativeFrom="paragraph">
                  <wp:posOffset>0</wp:posOffset>
                </wp:positionV>
                <wp:extent cx="147320" cy="147320"/>
                <wp:effectExtent l="0" t="0" r="5080" b="508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 cy="147320"/>
                        </a:xfrm>
                        <a:prstGeom prst="rect">
                          <a:avLst/>
                        </a:prstGeom>
                        <a:solidFill>
                          <a:sysClr val="window" lastClr="FFFFFF"/>
                        </a:solidFill>
                        <a:ln w="12700" cap="flat" cmpd="sng" algn="ctr">
                          <a:solidFill>
                            <a:srgbClr val="DDDDDD">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36CA38" id="Прямоугольник 9" o:spid="_x0000_s1026" style="position:absolute;margin-left:0;margin-top:0;width:11.6pt;height:1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" fillcolor="window" strokecolor="#a2a2a2" strokeweight="1pt">
                <v:path arrowok="t"/>
              </v:rect>
            </w:pict>
          </mc:Fallback>
        </mc:AlternateContent>
      </w:r>
      <w:r>
        <w:t xml:space="preserve">      </w:t>
      </w:r>
      <w:r w:rsidRPr="001558DB">
        <w:t xml:space="preserve">в </w:t>
      </w:r>
      <w:r>
        <w:t xml:space="preserve">  </w:t>
      </w:r>
      <w:r w:rsidRPr="001558DB">
        <w:t xml:space="preserve">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w:t>
      </w:r>
    </w:p>
    <w:p w14:paraId="60C2C36D" w14:textId="77777777" w:rsidR="00641033" w:rsidRDefault="00641033" w:rsidP="00641033">
      <w:pPr>
        <w:tabs>
          <w:tab w:val="left" w:pos="1200"/>
        </w:tabs>
        <w:ind w:firstLine="709"/>
        <w:jc w:val="both"/>
      </w:pPr>
      <w:r w:rsidRPr="001558DB">
        <w:t xml:space="preserve">Дата: _________________________ Подпись _________________________ </w:t>
      </w:r>
    </w:p>
    <w:p w14:paraId="2AD011D4" w14:textId="77777777" w:rsidR="00641033" w:rsidRDefault="00641033" w:rsidP="00641033">
      <w:pPr>
        <w:tabs>
          <w:tab w:val="left" w:pos="1200"/>
        </w:tabs>
        <w:ind w:firstLine="709"/>
        <w:jc w:val="both"/>
      </w:pPr>
      <w:r w:rsidRPr="001558DB">
        <w:t xml:space="preserve">Согласен на обработку персональных данных и персональных данных ребенка в порядке, установленном законодательством Российской Федерации. </w:t>
      </w:r>
    </w:p>
    <w:p w14:paraId="0B48B4B5" w14:textId="77777777" w:rsidR="00641033" w:rsidRDefault="00641033" w:rsidP="00641033">
      <w:pPr>
        <w:tabs>
          <w:tab w:val="left" w:pos="1200"/>
        </w:tabs>
        <w:ind w:firstLine="709"/>
        <w:jc w:val="both"/>
      </w:pPr>
      <w:r w:rsidRPr="001558DB">
        <w:t>Дата: _________________________ Подпись ________________________</w:t>
      </w:r>
    </w:p>
    <w:p w14:paraId="7F492A30" w14:textId="77777777" w:rsidR="00641033" w:rsidRPr="00705197" w:rsidRDefault="00641033" w:rsidP="00641033"/>
    <w:p w14:paraId="34E47A9C" w14:textId="77777777" w:rsidR="00641033" w:rsidRPr="0077712D" w:rsidRDefault="00641033" w:rsidP="00641033">
      <w:pPr>
        <w:tabs>
          <w:tab w:val="left" w:pos="2052"/>
        </w:tabs>
      </w:pPr>
    </w:p>
    <w:p w14:paraId="2B27B0F8" w14:textId="77777777" w:rsidR="00BB0FBD" w:rsidRPr="0012079D" w:rsidRDefault="00BB0FBD" w:rsidP="00BB0FBD">
      <w:pPr>
        <w:ind w:right="-5"/>
        <w:jc w:val="both"/>
        <w:rPr>
          <w:color w:val="000000"/>
          <w:sz w:val="22"/>
          <w:szCs w:val="22"/>
        </w:rPr>
      </w:pPr>
    </w:p>
    <w:sectPr w:rsidR="00BB0FBD" w:rsidRPr="0012079D" w:rsidSect="005B06B7">
      <w:headerReference w:type="default" r:id="rId12"/>
      <w:headerReference w:type="firs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FD069" w14:textId="77777777" w:rsidR="00DF1028" w:rsidRDefault="00DF1028" w:rsidP="00172203">
      <w:r>
        <w:separator/>
      </w:r>
    </w:p>
  </w:endnote>
  <w:endnote w:type="continuationSeparator" w:id="0">
    <w:p w14:paraId="418C83D7" w14:textId="77777777" w:rsidR="00DF1028" w:rsidRDefault="00DF1028" w:rsidP="0017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915BF" w14:textId="77777777" w:rsidR="00DF1028" w:rsidRDefault="00DF1028" w:rsidP="00172203">
      <w:r>
        <w:separator/>
      </w:r>
    </w:p>
  </w:footnote>
  <w:footnote w:type="continuationSeparator" w:id="0">
    <w:p w14:paraId="6DD686CA" w14:textId="77777777" w:rsidR="00DF1028" w:rsidRDefault="00DF1028" w:rsidP="00172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B8C8E" w14:textId="5AF512DB" w:rsidR="009F0244" w:rsidRDefault="009F0244" w:rsidP="002703E7">
    <w:pPr>
      <w:pStyle w:val="af6"/>
      <w:tabs>
        <w:tab w:val="clear" w:pos="4677"/>
        <w:tab w:val="clear" w:pos="9355"/>
        <w:tab w:val="left" w:pos="750"/>
      </w:tabs>
    </w:pPr>
  </w:p>
  <w:p w14:paraId="507AF7A8" w14:textId="77777777" w:rsidR="009F0244" w:rsidRDefault="009F0244">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AC3AB" w14:textId="3DC5F92F" w:rsidR="009F0244" w:rsidRDefault="00F34338" w:rsidP="00F34338">
    <w:pPr>
      <w:pStyle w:val="af6"/>
      <w:ind w:left="9072"/>
    </w:pPr>
    <w:r>
      <w:t>Проект</w:t>
    </w:r>
  </w:p>
  <w:p w14:paraId="75CAF4EB" w14:textId="6A75F078" w:rsidR="009F0244" w:rsidRDefault="009F0244">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95991C"/>
    <w:multiLevelType w:val="multilevel"/>
    <w:tmpl w:val="140EB426"/>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B47D87A"/>
    <w:multiLevelType w:val="multilevel"/>
    <w:tmpl w:val="AC5E25BC"/>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154E7C43"/>
    <w:multiLevelType w:val="hybridMultilevel"/>
    <w:tmpl w:val="ACC6A54E"/>
    <w:lvl w:ilvl="0" w:tplc="E1923A0E">
      <w:start w:val="1"/>
      <w:numFmt w:val="decimal"/>
      <w:lvlText w:val="%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EAE38EA"/>
    <w:multiLevelType w:val="multilevel"/>
    <w:tmpl w:val="F5685798"/>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b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520" w:hanging="1080"/>
      </w:pPr>
      <w:rPr>
        <w:rFonts w:hint="default"/>
        <w:b w:val="0"/>
        <w:color w:val="auto"/>
      </w:rPr>
    </w:lvl>
    <w:lvl w:ilvl="4">
      <w:start w:val="1"/>
      <w:numFmt w:val="decimal"/>
      <w:isLgl/>
      <w:lvlText w:val="%1.%2.%3.%4.%5."/>
      <w:lvlJc w:val="left"/>
      <w:pPr>
        <w:ind w:left="2880" w:hanging="1080"/>
      </w:pPr>
      <w:rPr>
        <w:rFonts w:hint="default"/>
        <w:b w:val="0"/>
        <w:color w:val="auto"/>
      </w:rPr>
    </w:lvl>
    <w:lvl w:ilvl="5">
      <w:start w:val="1"/>
      <w:numFmt w:val="decimal"/>
      <w:isLgl/>
      <w:lvlText w:val="%1.%2.%3.%4.%5.%6."/>
      <w:lvlJc w:val="left"/>
      <w:pPr>
        <w:ind w:left="3600" w:hanging="1440"/>
      </w:pPr>
      <w:rPr>
        <w:rFonts w:hint="default"/>
        <w:b w:val="0"/>
        <w:color w:val="auto"/>
      </w:rPr>
    </w:lvl>
    <w:lvl w:ilvl="6">
      <w:start w:val="1"/>
      <w:numFmt w:val="decimal"/>
      <w:isLgl/>
      <w:lvlText w:val="%1.%2.%3.%4.%5.%6.%7."/>
      <w:lvlJc w:val="left"/>
      <w:pPr>
        <w:ind w:left="4320" w:hanging="1800"/>
      </w:pPr>
      <w:rPr>
        <w:rFonts w:hint="default"/>
        <w:b w:val="0"/>
        <w:color w:val="auto"/>
      </w:rPr>
    </w:lvl>
    <w:lvl w:ilvl="7">
      <w:start w:val="1"/>
      <w:numFmt w:val="decimal"/>
      <w:isLgl/>
      <w:lvlText w:val="%1.%2.%3.%4.%5.%6.%7.%8."/>
      <w:lvlJc w:val="left"/>
      <w:pPr>
        <w:ind w:left="4680" w:hanging="1800"/>
      </w:pPr>
      <w:rPr>
        <w:rFonts w:hint="default"/>
        <w:b w:val="0"/>
        <w:color w:val="auto"/>
      </w:rPr>
    </w:lvl>
    <w:lvl w:ilvl="8">
      <w:start w:val="1"/>
      <w:numFmt w:val="decimal"/>
      <w:isLgl/>
      <w:lvlText w:val="%1.%2.%3.%4.%5.%6.%7.%8.%9."/>
      <w:lvlJc w:val="left"/>
      <w:pPr>
        <w:ind w:left="5400" w:hanging="2160"/>
      </w:pPr>
      <w:rPr>
        <w:rFonts w:hint="default"/>
        <w:b w:val="0"/>
        <w:color w:val="auto"/>
      </w:rPr>
    </w:lvl>
  </w:abstractNum>
  <w:abstractNum w:abstractNumId="4" w15:restartNumberingAfterBreak="0">
    <w:nsid w:val="1FFD5F92"/>
    <w:multiLevelType w:val="multilevel"/>
    <w:tmpl w:val="7178935C"/>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2D61EDB"/>
    <w:multiLevelType w:val="multilevel"/>
    <w:tmpl w:val="F7DC6580"/>
    <w:lvl w:ilvl="0">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15:restartNumberingAfterBreak="0">
    <w:nsid w:val="28B906AC"/>
    <w:multiLevelType w:val="hybridMultilevel"/>
    <w:tmpl w:val="343EA7CC"/>
    <w:lvl w:ilvl="0" w:tplc="A6CED4C6">
      <w:start w:val="1"/>
      <w:numFmt w:val="decimal"/>
      <w:lvlText w:val="%1."/>
      <w:lvlJc w:val="left"/>
      <w:pPr>
        <w:tabs>
          <w:tab w:val="num" w:pos="987"/>
        </w:tabs>
        <w:ind w:left="987" w:hanging="360"/>
      </w:pPr>
      <w:rPr>
        <w:rFonts w:hint="default"/>
      </w:rPr>
    </w:lvl>
    <w:lvl w:ilvl="1" w:tplc="04190001">
      <w:start w:val="1"/>
      <w:numFmt w:val="bullet"/>
      <w:lvlText w:val=""/>
      <w:lvlJc w:val="left"/>
      <w:pPr>
        <w:tabs>
          <w:tab w:val="num" w:pos="928"/>
        </w:tabs>
        <w:ind w:left="928" w:hanging="360"/>
      </w:pPr>
      <w:rPr>
        <w:rFonts w:ascii="Symbol" w:hAnsi="Symbol" w:hint="default"/>
      </w:rPr>
    </w:lvl>
    <w:lvl w:ilvl="2" w:tplc="0419001B" w:tentative="1">
      <w:start w:val="1"/>
      <w:numFmt w:val="lowerRoman"/>
      <w:lvlText w:val="%3."/>
      <w:lvlJc w:val="right"/>
      <w:pPr>
        <w:tabs>
          <w:tab w:val="num" w:pos="2427"/>
        </w:tabs>
        <w:ind w:left="2427" w:hanging="180"/>
      </w:pPr>
    </w:lvl>
    <w:lvl w:ilvl="3" w:tplc="0419000F" w:tentative="1">
      <w:start w:val="1"/>
      <w:numFmt w:val="decimal"/>
      <w:lvlText w:val="%4."/>
      <w:lvlJc w:val="left"/>
      <w:pPr>
        <w:tabs>
          <w:tab w:val="num" w:pos="3147"/>
        </w:tabs>
        <w:ind w:left="3147" w:hanging="360"/>
      </w:pPr>
    </w:lvl>
    <w:lvl w:ilvl="4" w:tplc="04190019" w:tentative="1">
      <w:start w:val="1"/>
      <w:numFmt w:val="lowerLetter"/>
      <w:lvlText w:val="%5."/>
      <w:lvlJc w:val="left"/>
      <w:pPr>
        <w:tabs>
          <w:tab w:val="num" w:pos="3867"/>
        </w:tabs>
        <w:ind w:left="3867" w:hanging="360"/>
      </w:pPr>
    </w:lvl>
    <w:lvl w:ilvl="5" w:tplc="0419001B" w:tentative="1">
      <w:start w:val="1"/>
      <w:numFmt w:val="lowerRoman"/>
      <w:lvlText w:val="%6."/>
      <w:lvlJc w:val="right"/>
      <w:pPr>
        <w:tabs>
          <w:tab w:val="num" w:pos="4587"/>
        </w:tabs>
        <w:ind w:left="4587" w:hanging="180"/>
      </w:pPr>
    </w:lvl>
    <w:lvl w:ilvl="6" w:tplc="0419000F" w:tentative="1">
      <w:start w:val="1"/>
      <w:numFmt w:val="decimal"/>
      <w:lvlText w:val="%7."/>
      <w:lvlJc w:val="left"/>
      <w:pPr>
        <w:tabs>
          <w:tab w:val="num" w:pos="5307"/>
        </w:tabs>
        <w:ind w:left="5307" w:hanging="360"/>
      </w:pPr>
    </w:lvl>
    <w:lvl w:ilvl="7" w:tplc="04190019" w:tentative="1">
      <w:start w:val="1"/>
      <w:numFmt w:val="lowerLetter"/>
      <w:lvlText w:val="%8."/>
      <w:lvlJc w:val="left"/>
      <w:pPr>
        <w:tabs>
          <w:tab w:val="num" w:pos="6027"/>
        </w:tabs>
        <w:ind w:left="6027" w:hanging="360"/>
      </w:pPr>
    </w:lvl>
    <w:lvl w:ilvl="8" w:tplc="0419001B" w:tentative="1">
      <w:start w:val="1"/>
      <w:numFmt w:val="lowerRoman"/>
      <w:lvlText w:val="%9."/>
      <w:lvlJc w:val="right"/>
      <w:pPr>
        <w:tabs>
          <w:tab w:val="num" w:pos="6747"/>
        </w:tabs>
        <w:ind w:left="6747" w:hanging="180"/>
      </w:pPr>
    </w:lvl>
  </w:abstractNum>
  <w:abstractNum w:abstractNumId="7" w15:restartNumberingAfterBreak="0">
    <w:nsid w:val="348C28F1"/>
    <w:multiLevelType w:val="multilevel"/>
    <w:tmpl w:val="CF44EFF6"/>
    <w:lvl w:ilvl="0">
      <w:start w:val="4"/>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CB7757D"/>
    <w:multiLevelType w:val="multilevel"/>
    <w:tmpl w:val="33A241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965081"/>
    <w:multiLevelType w:val="multilevel"/>
    <w:tmpl w:val="F5685798"/>
    <w:lvl w:ilvl="0">
      <w:start w:val="1"/>
      <w:numFmt w:val="decimal"/>
      <w:lvlText w:val="%1."/>
      <w:lvlJc w:val="left"/>
      <w:pPr>
        <w:ind w:left="360" w:hanging="360"/>
      </w:pPr>
      <w:rPr>
        <w:b w:val="0"/>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440" w:hanging="720"/>
      </w:pPr>
      <w:rPr>
        <w:rFonts w:hint="default"/>
        <w:b w:val="0"/>
        <w:color w:val="auto"/>
      </w:rPr>
    </w:lvl>
    <w:lvl w:ilvl="3">
      <w:start w:val="1"/>
      <w:numFmt w:val="decimal"/>
      <w:isLgl/>
      <w:lvlText w:val="%1.%2.%3.%4."/>
      <w:lvlJc w:val="left"/>
      <w:pPr>
        <w:ind w:left="2160" w:hanging="1080"/>
      </w:pPr>
      <w:rPr>
        <w:rFonts w:hint="default"/>
        <w:b w:val="0"/>
        <w:color w:val="auto"/>
      </w:rPr>
    </w:lvl>
    <w:lvl w:ilvl="4">
      <w:start w:val="1"/>
      <w:numFmt w:val="decimal"/>
      <w:isLgl/>
      <w:lvlText w:val="%1.%2.%3.%4.%5."/>
      <w:lvlJc w:val="left"/>
      <w:pPr>
        <w:ind w:left="2520" w:hanging="1080"/>
      </w:pPr>
      <w:rPr>
        <w:rFonts w:hint="default"/>
        <w:b w:val="0"/>
        <w:color w:val="auto"/>
      </w:rPr>
    </w:lvl>
    <w:lvl w:ilvl="5">
      <w:start w:val="1"/>
      <w:numFmt w:val="decimal"/>
      <w:isLgl/>
      <w:lvlText w:val="%1.%2.%3.%4.%5.%6."/>
      <w:lvlJc w:val="left"/>
      <w:pPr>
        <w:ind w:left="3240" w:hanging="1440"/>
      </w:pPr>
      <w:rPr>
        <w:rFonts w:hint="default"/>
        <w:b w:val="0"/>
        <w:color w:val="auto"/>
      </w:rPr>
    </w:lvl>
    <w:lvl w:ilvl="6">
      <w:start w:val="1"/>
      <w:numFmt w:val="decimal"/>
      <w:isLgl/>
      <w:lvlText w:val="%1.%2.%3.%4.%5.%6.%7."/>
      <w:lvlJc w:val="left"/>
      <w:pPr>
        <w:ind w:left="3960" w:hanging="1800"/>
      </w:pPr>
      <w:rPr>
        <w:rFonts w:hint="default"/>
        <w:b w:val="0"/>
        <w:color w:val="auto"/>
      </w:rPr>
    </w:lvl>
    <w:lvl w:ilvl="7">
      <w:start w:val="1"/>
      <w:numFmt w:val="decimal"/>
      <w:isLgl/>
      <w:lvlText w:val="%1.%2.%3.%4.%5.%6.%7.%8."/>
      <w:lvlJc w:val="left"/>
      <w:pPr>
        <w:ind w:left="4320" w:hanging="1800"/>
      </w:pPr>
      <w:rPr>
        <w:rFonts w:hint="default"/>
        <w:b w:val="0"/>
        <w:color w:val="auto"/>
      </w:rPr>
    </w:lvl>
    <w:lvl w:ilvl="8">
      <w:start w:val="1"/>
      <w:numFmt w:val="decimal"/>
      <w:isLgl/>
      <w:lvlText w:val="%1.%2.%3.%4.%5.%6.%7.%8.%9."/>
      <w:lvlJc w:val="left"/>
      <w:pPr>
        <w:ind w:left="5040" w:hanging="2160"/>
      </w:pPr>
      <w:rPr>
        <w:rFonts w:hint="default"/>
        <w:b w:val="0"/>
        <w:color w:val="auto"/>
      </w:rPr>
    </w:lvl>
  </w:abstractNum>
  <w:abstractNum w:abstractNumId="10" w15:restartNumberingAfterBreak="0">
    <w:nsid w:val="46D341CB"/>
    <w:multiLevelType w:val="hybridMultilevel"/>
    <w:tmpl w:val="2A625F92"/>
    <w:lvl w:ilvl="0" w:tplc="F934DFF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3B2835"/>
    <w:multiLevelType w:val="hybridMultilevel"/>
    <w:tmpl w:val="AEB6F4B8"/>
    <w:lvl w:ilvl="0" w:tplc="F7B0B156">
      <w:start w:val="1"/>
      <w:numFmt w:val="decimal"/>
      <w:lvlText w:val="%1."/>
      <w:lvlJc w:val="left"/>
      <w:pPr>
        <w:ind w:left="1152" w:hanging="360"/>
      </w:pPr>
      <w:rPr>
        <w:rFonts w:hint="default"/>
        <w:color w:val="auto"/>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2" w15:restartNumberingAfterBreak="0">
    <w:nsid w:val="4F1820C1"/>
    <w:multiLevelType w:val="hybridMultilevel"/>
    <w:tmpl w:val="FE88734C"/>
    <w:lvl w:ilvl="0" w:tplc="3CF61F58">
      <w:start w:val="8"/>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3" w15:restartNumberingAfterBreak="0">
    <w:nsid w:val="4F47232D"/>
    <w:multiLevelType w:val="hybridMultilevel"/>
    <w:tmpl w:val="1D36E5CA"/>
    <w:lvl w:ilvl="0" w:tplc="C0620842">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4" w15:restartNumberingAfterBreak="0">
    <w:nsid w:val="511F5975"/>
    <w:multiLevelType w:val="hybridMultilevel"/>
    <w:tmpl w:val="2A625F92"/>
    <w:lvl w:ilvl="0" w:tplc="F934DFF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C10CC6"/>
    <w:multiLevelType w:val="multilevel"/>
    <w:tmpl w:val="32E04164"/>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6" w15:restartNumberingAfterBreak="0">
    <w:nsid w:val="52BA77DC"/>
    <w:multiLevelType w:val="multilevel"/>
    <w:tmpl w:val="2548C8EC"/>
    <w:lvl w:ilvl="0">
      <w:start w:val="2"/>
      <w:numFmt w:val="decimal"/>
      <w:lvlText w:val="%1."/>
      <w:lvlJc w:val="left"/>
      <w:pPr>
        <w:ind w:left="450" w:hanging="45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17" w15:restartNumberingAfterBreak="0">
    <w:nsid w:val="53A4059B"/>
    <w:multiLevelType w:val="multilevel"/>
    <w:tmpl w:val="9654AA4E"/>
    <w:lvl w:ilvl="0">
      <w:start w:val="4"/>
      <w:numFmt w:val="decimal"/>
      <w:lvlText w:val="%1."/>
      <w:lvlJc w:val="left"/>
      <w:pPr>
        <w:ind w:left="450" w:hanging="45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8" w15:restartNumberingAfterBreak="0">
    <w:nsid w:val="547D183B"/>
    <w:multiLevelType w:val="multilevel"/>
    <w:tmpl w:val="F5685798"/>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b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520" w:hanging="1080"/>
      </w:pPr>
      <w:rPr>
        <w:rFonts w:hint="default"/>
        <w:b w:val="0"/>
        <w:color w:val="auto"/>
      </w:rPr>
    </w:lvl>
    <w:lvl w:ilvl="4">
      <w:start w:val="1"/>
      <w:numFmt w:val="decimal"/>
      <w:isLgl/>
      <w:lvlText w:val="%1.%2.%3.%4.%5."/>
      <w:lvlJc w:val="left"/>
      <w:pPr>
        <w:ind w:left="2880" w:hanging="1080"/>
      </w:pPr>
      <w:rPr>
        <w:rFonts w:hint="default"/>
        <w:b w:val="0"/>
        <w:color w:val="auto"/>
      </w:rPr>
    </w:lvl>
    <w:lvl w:ilvl="5">
      <w:start w:val="1"/>
      <w:numFmt w:val="decimal"/>
      <w:isLgl/>
      <w:lvlText w:val="%1.%2.%3.%4.%5.%6."/>
      <w:lvlJc w:val="left"/>
      <w:pPr>
        <w:ind w:left="3600" w:hanging="1440"/>
      </w:pPr>
      <w:rPr>
        <w:rFonts w:hint="default"/>
        <w:b w:val="0"/>
        <w:color w:val="auto"/>
      </w:rPr>
    </w:lvl>
    <w:lvl w:ilvl="6">
      <w:start w:val="1"/>
      <w:numFmt w:val="decimal"/>
      <w:isLgl/>
      <w:lvlText w:val="%1.%2.%3.%4.%5.%6.%7."/>
      <w:lvlJc w:val="left"/>
      <w:pPr>
        <w:ind w:left="4320" w:hanging="1800"/>
      </w:pPr>
      <w:rPr>
        <w:rFonts w:hint="default"/>
        <w:b w:val="0"/>
        <w:color w:val="auto"/>
      </w:rPr>
    </w:lvl>
    <w:lvl w:ilvl="7">
      <w:start w:val="1"/>
      <w:numFmt w:val="decimal"/>
      <w:isLgl/>
      <w:lvlText w:val="%1.%2.%3.%4.%5.%6.%7.%8."/>
      <w:lvlJc w:val="left"/>
      <w:pPr>
        <w:ind w:left="4680" w:hanging="1800"/>
      </w:pPr>
      <w:rPr>
        <w:rFonts w:hint="default"/>
        <w:b w:val="0"/>
        <w:color w:val="auto"/>
      </w:rPr>
    </w:lvl>
    <w:lvl w:ilvl="8">
      <w:start w:val="1"/>
      <w:numFmt w:val="decimal"/>
      <w:isLgl/>
      <w:lvlText w:val="%1.%2.%3.%4.%5.%6.%7.%8.%9."/>
      <w:lvlJc w:val="left"/>
      <w:pPr>
        <w:ind w:left="5400" w:hanging="2160"/>
      </w:pPr>
      <w:rPr>
        <w:rFonts w:hint="default"/>
        <w:b w:val="0"/>
        <w:color w:val="auto"/>
      </w:rPr>
    </w:lvl>
  </w:abstractNum>
  <w:abstractNum w:abstractNumId="19" w15:restartNumberingAfterBreak="0">
    <w:nsid w:val="56FE1573"/>
    <w:multiLevelType w:val="multilevel"/>
    <w:tmpl w:val="47A4C7B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38413C"/>
    <w:multiLevelType w:val="multilevel"/>
    <w:tmpl w:val="EF841D7E"/>
    <w:lvl w:ilvl="0">
      <w:start w:val="6"/>
      <w:numFmt w:val="decimal"/>
      <w:lvlText w:val="%1."/>
      <w:lvlJc w:val="left"/>
      <w:pPr>
        <w:ind w:left="675" w:hanging="675"/>
      </w:pPr>
      <w:rPr>
        <w:rFonts w:hint="default"/>
        <w:b/>
        <w:bCs/>
      </w:rPr>
    </w:lvl>
    <w:lvl w:ilvl="1">
      <w:start w:val="1"/>
      <w:numFmt w:val="decimal"/>
      <w:lvlText w:val="%1.%2."/>
      <w:lvlJc w:val="left"/>
      <w:pPr>
        <w:ind w:left="862" w:hanging="720"/>
      </w:pPr>
      <w:rPr>
        <w:rFonts w:hint="default"/>
      </w:rPr>
    </w:lvl>
    <w:lvl w:ilvl="2">
      <w:start w:val="1"/>
      <w:numFmt w:val="decimal"/>
      <w:lvlText w:val="%1.%2.%3."/>
      <w:lvlJc w:val="left"/>
      <w:pPr>
        <w:ind w:left="5399"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21" w15:restartNumberingAfterBreak="0">
    <w:nsid w:val="6CDF127C"/>
    <w:multiLevelType w:val="multilevel"/>
    <w:tmpl w:val="21B23380"/>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2" w15:restartNumberingAfterBreak="0">
    <w:nsid w:val="74E124CF"/>
    <w:multiLevelType w:val="hybridMultilevel"/>
    <w:tmpl w:val="91FE3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E5127B"/>
    <w:multiLevelType w:val="hybridMultilevel"/>
    <w:tmpl w:val="461E7DBC"/>
    <w:lvl w:ilvl="0" w:tplc="A418D82C">
      <w:start w:val="1"/>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ED86B7D"/>
    <w:multiLevelType w:val="hybridMultilevel"/>
    <w:tmpl w:val="B33A5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36647869">
    <w:abstractNumId w:val="6"/>
  </w:num>
  <w:num w:numId="2" w16cid:durableId="899095845">
    <w:abstractNumId w:val="11"/>
  </w:num>
  <w:num w:numId="3" w16cid:durableId="1418094983">
    <w:abstractNumId w:val="22"/>
  </w:num>
  <w:num w:numId="4" w16cid:durableId="13457756">
    <w:abstractNumId w:val="24"/>
  </w:num>
  <w:num w:numId="5" w16cid:durableId="316033354">
    <w:abstractNumId w:val="18"/>
  </w:num>
  <w:num w:numId="6" w16cid:durableId="737048144">
    <w:abstractNumId w:val="13"/>
  </w:num>
  <w:num w:numId="7" w16cid:durableId="1011949757">
    <w:abstractNumId w:val="10"/>
  </w:num>
  <w:num w:numId="8" w16cid:durableId="1413939700">
    <w:abstractNumId w:val="14"/>
  </w:num>
  <w:num w:numId="9" w16cid:durableId="1055933599">
    <w:abstractNumId w:val="4"/>
  </w:num>
  <w:num w:numId="10" w16cid:durableId="1331253775">
    <w:abstractNumId w:val="16"/>
  </w:num>
  <w:num w:numId="11" w16cid:durableId="1585139415">
    <w:abstractNumId w:val="9"/>
  </w:num>
  <w:num w:numId="12" w16cid:durableId="947274153">
    <w:abstractNumId w:val="2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3" w16cid:durableId="2103067048">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4" w16cid:durableId="93137038">
    <w:abstractNumId w:val="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5" w16cid:durableId="1310398817">
    <w:abstractNumId w:val="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6" w16cid:durableId="651715592">
    <w:abstractNumId w:val="2"/>
  </w:num>
  <w:num w:numId="17" w16cid:durableId="1927154527">
    <w:abstractNumId w:val="5"/>
  </w:num>
  <w:num w:numId="18" w16cid:durableId="1663854569">
    <w:abstractNumId w:val="17"/>
  </w:num>
  <w:num w:numId="19" w16cid:durableId="1897423859">
    <w:abstractNumId w:val="23"/>
  </w:num>
  <w:num w:numId="20" w16cid:durableId="1535121738">
    <w:abstractNumId w:val="3"/>
  </w:num>
  <w:num w:numId="21" w16cid:durableId="1844586296">
    <w:abstractNumId w:val="12"/>
  </w:num>
  <w:num w:numId="22" w16cid:durableId="1873884941">
    <w:abstractNumId w:val="7"/>
  </w:num>
  <w:num w:numId="23" w16cid:durableId="949169853">
    <w:abstractNumId w:val="8"/>
  </w:num>
  <w:num w:numId="24" w16cid:durableId="150679410">
    <w:abstractNumId w:val="19"/>
  </w:num>
  <w:num w:numId="25" w16cid:durableId="1557310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4C5"/>
    <w:rsid w:val="000041EE"/>
    <w:rsid w:val="00010813"/>
    <w:rsid w:val="00011E26"/>
    <w:rsid w:val="000201AB"/>
    <w:rsid w:val="00020DDE"/>
    <w:rsid w:val="00023FA2"/>
    <w:rsid w:val="0002561C"/>
    <w:rsid w:val="00026176"/>
    <w:rsid w:val="00027CCE"/>
    <w:rsid w:val="00037922"/>
    <w:rsid w:val="000422A5"/>
    <w:rsid w:val="00043EB2"/>
    <w:rsid w:val="0004523F"/>
    <w:rsid w:val="00051F76"/>
    <w:rsid w:val="00062760"/>
    <w:rsid w:val="000813A5"/>
    <w:rsid w:val="00086858"/>
    <w:rsid w:val="000929B4"/>
    <w:rsid w:val="00094EF0"/>
    <w:rsid w:val="00095B1D"/>
    <w:rsid w:val="000A5A14"/>
    <w:rsid w:val="000B3669"/>
    <w:rsid w:val="000B44A9"/>
    <w:rsid w:val="000F2BE9"/>
    <w:rsid w:val="00100256"/>
    <w:rsid w:val="001062C8"/>
    <w:rsid w:val="0012629A"/>
    <w:rsid w:val="00135C2B"/>
    <w:rsid w:val="00136D78"/>
    <w:rsid w:val="00136E2D"/>
    <w:rsid w:val="00142844"/>
    <w:rsid w:val="00146A46"/>
    <w:rsid w:val="00172203"/>
    <w:rsid w:val="00172E8E"/>
    <w:rsid w:val="00173080"/>
    <w:rsid w:val="00183AAD"/>
    <w:rsid w:val="00183FDA"/>
    <w:rsid w:val="00185C68"/>
    <w:rsid w:val="001902A9"/>
    <w:rsid w:val="00197237"/>
    <w:rsid w:val="001A0594"/>
    <w:rsid w:val="001A0791"/>
    <w:rsid w:val="001A2E77"/>
    <w:rsid w:val="001B06A7"/>
    <w:rsid w:val="001B49C6"/>
    <w:rsid w:val="001B5985"/>
    <w:rsid w:val="001B5C87"/>
    <w:rsid w:val="001B653E"/>
    <w:rsid w:val="001D5D91"/>
    <w:rsid w:val="001E164D"/>
    <w:rsid w:val="001E5C1B"/>
    <w:rsid w:val="001F072D"/>
    <w:rsid w:val="002014C9"/>
    <w:rsid w:val="002079D6"/>
    <w:rsid w:val="0021359E"/>
    <w:rsid w:val="00221819"/>
    <w:rsid w:val="00235951"/>
    <w:rsid w:val="0023666C"/>
    <w:rsid w:val="00245E3B"/>
    <w:rsid w:val="00257C9E"/>
    <w:rsid w:val="002703E7"/>
    <w:rsid w:val="002807C3"/>
    <w:rsid w:val="002861D4"/>
    <w:rsid w:val="0029192A"/>
    <w:rsid w:val="002973F1"/>
    <w:rsid w:val="002A072D"/>
    <w:rsid w:val="002A20FF"/>
    <w:rsid w:val="002B133C"/>
    <w:rsid w:val="002B1649"/>
    <w:rsid w:val="002B1ADB"/>
    <w:rsid w:val="002C3FEB"/>
    <w:rsid w:val="002D14B3"/>
    <w:rsid w:val="002D1B4B"/>
    <w:rsid w:val="002D649B"/>
    <w:rsid w:val="002E26B8"/>
    <w:rsid w:val="002E3E2E"/>
    <w:rsid w:val="002E4BC9"/>
    <w:rsid w:val="003064C3"/>
    <w:rsid w:val="00310D96"/>
    <w:rsid w:val="00316281"/>
    <w:rsid w:val="00316E90"/>
    <w:rsid w:val="00317054"/>
    <w:rsid w:val="003418A2"/>
    <w:rsid w:val="00342CFA"/>
    <w:rsid w:val="00343761"/>
    <w:rsid w:val="0034433C"/>
    <w:rsid w:val="00346416"/>
    <w:rsid w:val="00355C7E"/>
    <w:rsid w:val="0036026F"/>
    <w:rsid w:val="00366442"/>
    <w:rsid w:val="00371582"/>
    <w:rsid w:val="003716C7"/>
    <w:rsid w:val="00373813"/>
    <w:rsid w:val="00390024"/>
    <w:rsid w:val="003A3576"/>
    <w:rsid w:val="003A4B00"/>
    <w:rsid w:val="003B0257"/>
    <w:rsid w:val="003B1E3C"/>
    <w:rsid w:val="003B5507"/>
    <w:rsid w:val="003C1B08"/>
    <w:rsid w:val="003C35D5"/>
    <w:rsid w:val="003C519E"/>
    <w:rsid w:val="003C737B"/>
    <w:rsid w:val="003D0E6C"/>
    <w:rsid w:val="003D45D0"/>
    <w:rsid w:val="003E57F4"/>
    <w:rsid w:val="003F157B"/>
    <w:rsid w:val="003F65D8"/>
    <w:rsid w:val="003F7D70"/>
    <w:rsid w:val="0040138D"/>
    <w:rsid w:val="00402A86"/>
    <w:rsid w:val="00402E38"/>
    <w:rsid w:val="00411440"/>
    <w:rsid w:val="0041230D"/>
    <w:rsid w:val="00413D78"/>
    <w:rsid w:val="00416EFD"/>
    <w:rsid w:val="00421806"/>
    <w:rsid w:val="00430D95"/>
    <w:rsid w:val="00437CF5"/>
    <w:rsid w:val="00443984"/>
    <w:rsid w:val="00446C92"/>
    <w:rsid w:val="00451942"/>
    <w:rsid w:val="0045244C"/>
    <w:rsid w:val="00471A80"/>
    <w:rsid w:val="00475A17"/>
    <w:rsid w:val="00484788"/>
    <w:rsid w:val="00485F8F"/>
    <w:rsid w:val="00487103"/>
    <w:rsid w:val="004A27D7"/>
    <w:rsid w:val="004B589B"/>
    <w:rsid w:val="004B712E"/>
    <w:rsid w:val="004C043B"/>
    <w:rsid w:val="004C264C"/>
    <w:rsid w:val="004C7D80"/>
    <w:rsid w:val="004D249C"/>
    <w:rsid w:val="004E2565"/>
    <w:rsid w:val="004E7414"/>
    <w:rsid w:val="004F306F"/>
    <w:rsid w:val="004F5BF6"/>
    <w:rsid w:val="005028A6"/>
    <w:rsid w:val="00502BAC"/>
    <w:rsid w:val="00506CB8"/>
    <w:rsid w:val="005079D4"/>
    <w:rsid w:val="00511ABD"/>
    <w:rsid w:val="00531DAB"/>
    <w:rsid w:val="00545049"/>
    <w:rsid w:val="00545F43"/>
    <w:rsid w:val="00550496"/>
    <w:rsid w:val="00550499"/>
    <w:rsid w:val="0055113F"/>
    <w:rsid w:val="005540E6"/>
    <w:rsid w:val="00563CBC"/>
    <w:rsid w:val="0056667E"/>
    <w:rsid w:val="00573F3E"/>
    <w:rsid w:val="00575AB8"/>
    <w:rsid w:val="00575C1A"/>
    <w:rsid w:val="00577045"/>
    <w:rsid w:val="005844D4"/>
    <w:rsid w:val="00593979"/>
    <w:rsid w:val="005B06B7"/>
    <w:rsid w:val="005B2584"/>
    <w:rsid w:val="005B64C5"/>
    <w:rsid w:val="005B7DBD"/>
    <w:rsid w:val="005C0F09"/>
    <w:rsid w:val="005C15D1"/>
    <w:rsid w:val="005C1C91"/>
    <w:rsid w:val="005D174A"/>
    <w:rsid w:val="005E6E12"/>
    <w:rsid w:val="005F0D80"/>
    <w:rsid w:val="005F3B22"/>
    <w:rsid w:val="005F52C9"/>
    <w:rsid w:val="005F78F2"/>
    <w:rsid w:val="00602063"/>
    <w:rsid w:val="00602604"/>
    <w:rsid w:val="0060752A"/>
    <w:rsid w:val="00611AA5"/>
    <w:rsid w:val="00617F79"/>
    <w:rsid w:val="00622C8C"/>
    <w:rsid w:val="00631CDD"/>
    <w:rsid w:val="006333D6"/>
    <w:rsid w:val="0064010D"/>
    <w:rsid w:val="00641033"/>
    <w:rsid w:val="00652640"/>
    <w:rsid w:val="00677D9A"/>
    <w:rsid w:val="0068232C"/>
    <w:rsid w:val="00682D9C"/>
    <w:rsid w:val="006957B6"/>
    <w:rsid w:val="006A17D5"/>
    <w:rsid w:val="006A231E"/>
    <w:rsid w:val="006B31A1"/>
    <w:rsid w:val="006B529E"/>
    <w:rsid w:val="006B7299"/>
    <w:rsid w:val="006D03A6"/>
    <w:rsid w:val="006D258C"/>
    <w:rsid w:val="006D444F"/>
    <w:rsid w:val="006E57DB"/>
    <w:rsid w:val="006F51A8"/>
    <w:rsid w:val="00700918"/>
    <w:rsid w:val="007028C1"/>
    <w:rsid w:val="0070676E"/>
    <w:rsid w:val="00707131"/>
    <w:rsid w:val="007207A3"/>
    <w:rsid w:val="00724E83"/>
    <w:rsid w:val="00726214"/>
    <w:rsid w:val="007366CD"/>
    <w:rsid w:val="00754349"/>
    <w:rsid w:val="0076136F"/>
    <w:rsid w:val="007615F3"/>
    <w:rsid w:val="007710C4"/>
    <w:rsid w:val="0077231D"/>
    <w:rsid w:val="00772B2F"/>
    <w:rsid w:val="00773601"/>
    <w:rsid w:val="0077586A"/>
    <w:rsid w:val="00776153"/>
    <w:rsid w:val="00776B50"/>
    <w:rsid w:val="00783801"/>
    <w:rsid w:val="00787BFD"/>
    <w:rsid w:val="00787FBE"/>
    <w:rsid w:val="00795FDA"/>
    <w:rsid w:val="007963DF"/>
    <w:rsid w:val="00796CC0"/>
    <w:rsid w:val="007A0AC4"/>
    <w:rsid w:val="007A6847"/>
    <w:rsid w:val="007B35C4"/>
    <w:rsid w:val="007C0AC7"/>
    <w:rsid w:val="007C2DCC"/>
    <w:rsid w:val="007D091E"/>
    <w:rsid w:val="007D6927"/>
    <w:rsid w:val="007F643D"/>
    <w:rsid w:val="00806690"/>
    <w:rsid w:val="00815214"/>
    <w:rsid w:val="00817A6E"/>
    <w:rsid w:val="0082365C"/>
    <w:rsid w:val="0082519D"/>
    <w:rsid w:val="0082751D"/>
    <w:rsid w:val="0082790B"/>
    <w:rsid w:val="00833A50"/>
    <w:rsid w:val="00836020"/>
    <w:rsid w:val="00840E4C"/>
    <w:rsid w:val="00847932"/>
    <w:rsid w:val="008514DD"/>
    <w:rsid w:val="0086134B"/>
    <w:rsid w:val="00866EEC"/>
    <w:rsid w:val="008755AF"/>
    <w:rsid w:val="0087566F"/>
    <w:rsid w:val="008854D6"/>
    <w:rsid w:val="00885A10"/>
    <w:rsid w:val="008B596B"/>
    <w:rsid w:val="008B5B84"/>
    <w:rsid w:val="008B689F"/>
    <w:rsid w:val="008B6C5F"/>
    <w:rsid w:val="008C0FEF"/>
    <w:rsid w:val="008C3C3C"/>
    <w:rsid w:val="008C6E15"/>
    <w:rsid w:val="008D074B"/>
    <w:rsid w:val="008D0D29"/>
    <w:rsid w:val="008D4069"/>
    <w:rsid w:val="008D4796"/>
    <w:rsid w:val="008D70AE"/>
    <w:rsid w:val="008D7D7B"/>
    <w:rsid w:val="008D7DBE"/>
    <w:rsid w:val="008E3C09"/>
    <w:rsid w:val="008F379F"/>
    <w:rsid w:val="00907CF6"/>
    <w:rsid w:val="00914FA5"/>
    <w:rsid w:val="00916AA3"/>
    <w:rsid w:val="009204E8"/>
    <w:rsid w:val="0093371E"/>
    <w:rsid w:val="00934B77"/>
    <w:rsid w:val="00936D72"/>
    <w:rsid w:val="00943327"/>
    <w:rsid w:val="0095218F"/>
    <w:rsid w:val="00956E22"/>
    <w:rsid w:val="009634A9"/>
    <w:rsid w:val="009647FD"/>
    <w:rsid w:val="0097213F"/>
    <w:rsid w:val="00976340"/>
    <w:rsid w:val="00987A60"/>
    <w:rsid w:val="00987D94"/>
    <w:rsid w:val="00997BB9"/>
    <w:rsid w:val="009B266C"/>
    <w:rsid w:val="009B3151"/>
    <w:rsid w:val="009B540D"/>
    <w:rsid w:val="009B762B"/>
    <w:rsid w:val="009B763E"/>
    <w:rsid w:val="009C709C"/>
    <w:rsid w:val="009D4568"/>
    <w:rsid w:val="009E47A7"/>
    <w:rsid w:val="009E4FC6"/>
    <w:rsid w:val="009F0244"/>
    <w:rsid w:val="009F05FC"/>
    <w:rsid w:val="009F79B4"/>
    <w:rsid w:val="00A01322"/>
    <w:rsid w:val="00A01429"/>
    <w:rsid w:val="00A06D59"/>
    <w:rsid w:val="00A06F60"/>
    <w:rsid w:val="00A1039D"/>
    <w:rsid w:val="00A14806"/>
    <w:rsid w:val="00A2150C"/>
    <w:rsid w:val="00A31780"/>
    <w:rsid w:val="00A40424"/>
    <w:rsid w:val="00A41BC8"/>
    <w:rsid w:val="00A42B6E"/>
    <w:rsid w:val="00A56494"/>
    <w:rsid w:val="00A56A21"/>
    <w:rsid w:val="00A64BF7"/>
    <w:rsid w:val="00A67004"/>
    <w:rsid w:val="00A81E3A"/>
    <w:rsid w:val="00A90495"/>
    <w:rsid w:val="00A92311"/>
    <w:rsid w:val="00A93A4A"/>
    <w:rsid w:val="00A959E9"/>
    <w:rsid w:val="00AA1DD1"/>
    <w:rsid w:val="00AA29F6"/>
    <w:rsid w:val="00AB7A2B"/>
    <w:rsid w:val="00AC1BBA"/>
    <w:rsid w:val="00AC2963"/>
    <w:rsid w:val="00AC5526"/>
    <w:rsid w:val="00AC62D1"/>
    <w:rsid w:val="00AC726E"/>
    <w:rsid w:val="00AD26E2"/>
    <w:rsid w:val="00AD7B81"/>
    <w:rsid w:val="00AE307D"/>
    <w:rsid w:val="00AF0D9E"/>
    <w:rsid w:val="00AF147D"/>
    <w:rsid w:val="00AF2C92"/>
    <w:rsid w:val="00AF79DD"/>
    <w:rsid w:val="00B03B10"/>
    <w:rsid w:val="00B1177F"/>
    <w:rsid w:val="00B17EF7"/>
    <w:rsid w:val="00B219CA"/>
    <w:rsid w:val="00B3145F"/>
    <w:rsid w:val="00B34D84"/>
    <w:rsid w:val="00B3590D"/>
    <w:rsid w:val="00B360A6"/>
    <w:rsid w:val="00B415BB"/>
    <w:rsid w:val="00B51D37"/>
    <w:rsid w:val="00B52426"/>
    <w:rsid w:val="00B64BF1"/>
    <w:rsid w:val="00B737D7"/>
    <w:rsid w:val="00B7542E"/>
    <w:rsid w:val="00B76180"/>
    <w:rsid w:val="00B77557"/>
    <w:rsid w:val="00B8634E"/>
    <w:rsid w:val="00B877E8"/>
    <w:rsid w:val="00B9600F"/>
    <w:rsid w:val="00BA099E"/>
    <w:rsid w:val="00BB0FBD"/>
    <w:rsid w:val="00BB234D"/>
    <w:rsid w:val="00BC23AD"/>
    <w:rsid w:val="00BC2FB5"/>
    <w:rsid w:val="00BC3E83"/>
    <w:rsid w:val="00BC4C11"/>
    <w:rsid w:val="00BC53A7"/>
    <w:rsid w:val="00BD1379"/>
    <w:rsid w:val="00BE63D1"/>
    <w:rsid w:val="00BF694D"/>
    <w:rsid w:val="00C12601"/>
    <w:rsid w:val="00C129B4"/>
    <w:rsid w:val="00C267CE"/>
    <w:rsid w:val="00C274F4"/>
    <w:rsid w:val="00C343F3"/>
    <w:rsid w:val="00C446C6"/>
    <w:rsid w:val="00C44744"/>
    <w:rsid w:val="00C603E8"/>
    <w:rsid w:val="00C62BF6"/>
    <w:rsid w:val="00C67BA5"/>
    <w:rsid w:val="00C70F03"/>
    <w:rsid w:val="00C72B86"/>
    <w:rsid w:val="00C76E14"/>
    <w:rsid w:val="00C802BB"/>
    <w:rsid w:val="00C828A6"/>
    <w:rsid w:val="00C82E7C"/>
    <w:rsid w:val="00C839FD"/>
    <w:rsid w:val="00C84534"/>
    <w:rsid w:val="00C8650E"/>
    <w:rsid w:val="00C90A86"/>
    <w:rsid w:val="00C91567"/>
    <w:rsid w:val="00C92125"/>
    <w:rsid w:val="00C95354"/>
    <w:rsid w:val="00C97D0B"/>
    <w:rsid w:val="00CA031E"/>
    <w:rsid w:val="00CA38D7"/>
    <w:rsid w:val="00CA5BF4"/>
    <w:rsid w:val="00CB7AD8"/>
    <w:rsid w:val="00CD2FD3"/>
    <w:rsid w:val="00CD44F5"/>
    <w:rsid w:val="00CE2EFC"/>
    <w:rsid w:val="00CF18BF"/>
    <w:rsid w:val="00D03A38"/>
    <w:rsid w:val="00D13202"/>
    <w:rsid w:val="00D14EEA"/>
    <w:rsid w:val="00D174DC"/>
    <w:rsid w:val="00D22522"/>
    <w:rsid w:val="00D2753A"/>
    <w:rsid w:val="00D33881"/>
    <w:rsid w:val="00D33B63"/>
    <w:rsid w:val="00D408F2"/>
    <w:rsid w:val="00D42FDE"/>
    <w:rsid w:val="00D4463D"/>
    <w:rsid w:val="00D44C40"/>
    <w:rsid w:val="00D47AE2"/>
    <w:rsid w:val="00D53D92"/>
    <w:rsid w:val="00D6376B"/>
    <w:rsid w:val="00D64C13"/>
    <w:rsid w:val="00D66404"/>
    <w:rsid w:val="00D800CC"/>
    <w:rsid w:val="00D8028D"/>
    <w:rsid w:val="00D8149F"/>
    <w:rsid w:val="00D81F45"/>
    <w:rsid w:val="00D86AE2"/>
    <w:rsid w:val="00D93CEC"/>
    <w:rsid w:val="00DC0206"/>
    <w:rsid w:val="00DC1A69"/>
    <w:rsid w:val="00DD1AC6"/>
    <w:rsid w:val="00DD28E3"/>
    <w:rsid w:val="00DD4425"/>
    <w:rsid w:val="00DD4708"/>
    <w:rsid w:val="00DE0892"/>
    <w:rsid w:val="00DE3298"/>
    <w:rsid w:val="00DE4208"/>
    <w:rsid w:val="00DE6985"/>
    <w:rsid w:val="00DF1028"/>
    <w:rsid w:val="00DF4082"/>
    <w:rsid w:val="00E0502A"/>
    <w:rsid w:val="00E12B45"/>
    <w:rsid w:val="00E1326E"/>
    <w:rsid w:val="00E135D9"/>
    <w:rsid w:val="00E13B10"/>
    <w:rsid w:val="00E15DB2"/>
    <w:rsid w:val="00E167A1"/>
    <w:rsid w:val="00E169E6"/>
    <w:rsid w:val="00E34647"/>
    <w:rsid w:val="00E519D1"/>
    <w:rsid w:val="00E52FAD"/>
    <w:rsid w:val="00E535CA"/>
    <w:rsid w:val="00E56D83"/>
    <w:rsid w:val="00E6266B"/>
    <w:rsid w:val="00E6342A"/>
    <w:rsid w:val="00E74B06"/>
    <w:rsid w:val="00E96890"/>
    <w:rsid w:val="00E97816"/>
    <w:rsid w:val="00EA23DB"/>
    <w:rsid w:val="00EA7D0E"/>
    <w:rsid w:val="00EC00BF"/>
    <w:rsid w:val="00EE24DC"/>
    <w:rsid w:val="00EE68A5"/>
    <w:rsid w:val="00EF4642"/>
    <w:rsid w:val="00EF52E0"/>
    <w:rsid w:val="00EF53B8"/>
    <w:rsid w:val="00F02EF5"/>
    <w:rsid w:val="00F07184"/>
    <w:rsid w:val="00F15370"/>
    <w:rsid w:val="00F15A94"/>
    <w:rsid w:val="00F254E4"/>
    <w:rsid w:val="00F258FA"/>
    <w:rsid w:val="00F34308"/>
    <w:rsid w:val="00F34338"/>
    <w:rsid w:val="00F4655E"/>
    <w:rsid w:val="00F51712"/>
    <w:rsid w:val="00F52562"/>
    <w:rsid w:val="00F7129B"/>
    <w:rsid w:val="00F72D26"/>
    <w:rsid w:val="00F77C90"/>
    <w:rsid w:val="00F800DA"/>
    <w:rsid w:val="00F80576"/>
    <w:rsid w:val="00F85F5F"/>
    <w:rsid w:val="00F90F91"/>
    <w:rsid w:val="00FA5347"/>
    <w:rsid w:val="00FB6582"/>
    <w:rsid w:val="00FB7E55"/>
    <w:rsid w:val="00FC3924"/>
    <w:rsid w:val="00FD2A05"/>
    <w:rsid w:val="00FD5D6A"/>
    <w:rsid w:val="00FD6764"/>
    <w:rsid w:val="00FD6D29"/>
    <w:rsid w:val="00FF09EC"/>
    <w:rsid w:val="00FF2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AAB5"/>
  <w15:docId w15:val="{C44F5766-F6D4-4101-981C-D6D19024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4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B64C5"/>
    <w:pPr>
      <w:keepNext/>
      <w:spacing w:line="360" w:lineRule="auto"/>
      <w:ind w:firstLine="708"/>
      <w:jc w:val="both"/>
      <w:outlineLvl w:val="0"/>
    </w:pPr>
    <w:rPr>
      <w:b/>
      <w:bCs/>
      <w:sz w:val="28"/>
      <w:szCs w:val="28"/>
    </w:rPr>
  </w:style>
  <w:style w:type="paragraph" w:styleId="2">
    <w:name w:val="heading 2"/>
    <w:basedOn w:val="a"/>
    <w:next w:val="a"/>
    <w:link w:val="20"/>
    <w:qFormat/>
    <w:rsid w:val="005B64C5"/>
    <w:pPr>
      <w:keepNext/>
      <w:spacing w:line="360" w:lineRule="auto"/>
      <w:jc w:val="both"/>
      <w:outlineLvl w:val="1"/>
    </w:pPr>
    <w:rPr>
      <w:b/>
      <w:bCs/>
      <w:sz w:val="28"/>
      <w:szCs w:val="28"/>
    </w:rPr>
  </w:style>
  <w:style w:type="paragraph" w:styleId="4">
    <w:name w:val="heading 4"/>
    <w:basedOn w:val="a"/>
    <w:next w:val="a"/>
    <w:link w:val="40"/>
    <w:qFormat/>
    <w:rsid w:val="005B64C5"/>
    <w:pPr>
      <w:keepNext/>
      <w:shd w:val="clear" w:color="auto" w:fill="FFFFFF"/>
      <w:ind w:right="-5"/>
      <w:jc w:val="center"/>
      <w:outlineLvl w:val="3"/>
    </w:pPr>
    <w:rPr>
      <w:b/>
      <w:bCs/>
      <w:color w:val="000000"/>
      <w:spacing w:val="-5"/>
      <w:sz w:val="32"/>
      <w:szCs w:val="36"/>
    </w:rPr>
  </w:style>
  <w:style w:type="paragraph" w:styleId="6">
    <w:name w:val="heading 6"/>
    <w:basedOn w:val="a"/>
    <w:next w:val="a"/>
    <w:link w:val="60"/>
    <w:uiPriority w:val="9"/>
    <w:semiHidden/>
    <w:unhideWhenUsed/>
    <w:qFormat/>
    <w:rsid w:val="00A1039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64C5"/>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5B64C5"/>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5B64C5"/>
    <w:rPr>
      <w:rFonts w:ascii="Times New Roman" w:eastAsia="Times New Roman" w:hAnsi="Times New Roman" w:cs="Times New Roman"/>
      <w:b/>
      <w:bCs/>
      <w:color w:val="000000"/>
      <w:spacing w:val="-5"/>
      <w:sz w:val="32"/>
      <w:szCs w:val="36"/>
      <w:shd w:val="clear" w:color="auto" w:fill="FFFFFF"/>
      <w:lang w:eastAsia="ru-RU"/>
    </w:rPr>
  </w:style>
  <w:style w:type="paragraph" w:styleId="a3">
    <w:name w:val="Body Text"/>
    <w:basedOn w:val="a"/>
    <w:link w:val="a4"/>
    <w:uiPriority w:val="1"/>
    <w:qFormat/>
    <w:rsid w:val="005B64C5"/>
    <w:pPr>
      <w:spacing w:after="120"/>
    </w:pPr>
  </w:style>
  <w:style w:type="character" w:customStyle="1" w:styleId="a4">
    <w:name w:val="Основной текст Знак"/>
    <w:basedOn w:val="a0"/>
    <w:link w:val="a3"/>
    <w:uiPriority w:val="1"/>
    <w:rsid w:val="005B64C5"/>
    <w:rPr>
      <w:rFonts w:ascii="Times New Roman" w:eastAsia="Times New Roman" w:hAnsi="Times New Roman" w:cs="Times New Roman"/>
      <w:sz w:val="24"/>
      <w:szCs w:val="24"/>
      <w:lang w:eastAsia="ru-RU"/>
    </w:rPr>
  </w:style>
  <w:style w:type="paragraph" w:customStyle="1" w:styleId="21">
    <w:name w:val="Основной текст 21"/>
    <w:basedOn w:val="a"/>
    <w:rsid w:val="005B64C5"/>
    <w:pPr>
      <w:overflowPunct w:val="0"/>
      <w:autoSpaceDE w:val="0"/>
      <w:autoSpaceDN w:val="0"/>
      <w:adjustRightInd w:val="0"/>
      <w:ind w:firstLine="567"/>
      <w:jc w:val="both"/>
      <w:textAlignment w:val="baseline"/>
    </w:pPr>
    <w:rPr>
      <w:sz w:val="28"/>
      <w:szCs w:val="20"/>
    </w:rPr>
  </w:style>
  <w:style w:type="paragraph" w:styleId="a5">
    <w:name w:val="footer"/>
    <w:basedOn w:val="a"/>
    <w:link w:val="a6"/>
    <w:uiPriority w:val="99"/>
    <w:rsid w:val="005B64C5"/>
    <w:pPr>
      <w:tabs>
        <w:tab w:val="center" w:pos="4677"/>
        <w:tab w:val="right" w:pos="9355"/>
      </w:tabs>
      <w:overflowPunct w:val="0"/>
      <w:autoSpaceDE w:val="0"/>
      <w:autoSpaceDN w:val="0"/>
      <w:adjustRightInd w:val="0"/>
      <w:textAlignment w:val="baseline"/>
    </w:pPr>
    <w:rPr>
      <w:sz w:val="28"/>
      <w:szCs w:val="20"/>
    </w:rPr>
  </w:style>
  <w:style w:type="character" w:customStyle="1" w:styleId="a6">
    <w:name w:val="Нижний колонтитул Знак"/>
    <w:basedOn w:val="a0"/>
    <w:link w:val="a5"/>
    <w:uiPriority w:val="99"/>
    <w:rsid w:val="005B64C5"/>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semiHidden/>
    <w:rsid w:val="00A1039D"/>
    <w:rPr>
      <w:rFonts w:asciiTheme="majorHAnsi" w:eastAsiaTheme="majorEastAsia" w:hAnsiTheme="majorHAnsi" w:cstheme="majorBidi"/>
      <w:i/>
      <w:iCs/>
      <w:color w:val="243F60" w:themeColor="accent1" w:themeShade="7F"/>
      <w:sz w:val="24"/>
      <w:szCs w:val="24"/>
      <w:lang w:eastAsia="ru-RU"/>
    </w:rPr>
  </w:style>
  <w:style w:type="paragraph" w:styleId="a7">
    <w:name w:val="Body Text Indent"/>
    <w:basedOn w:val="a"/>
    <w:link w:val="a8"/>
    <w:uiPriority w:val="99"/>
    <w:unhideWhenUsed/>
    <w:rsid w:val="00A1039D"/>
    <w:pPr>
      <w:spacing w:after="120"/>
      <w:ind w:left="283"/>
    </w:pPr>
  </w:style>
  <w:style w:type="character" w:customStyle="1" w:styleId="a8">
    <w:name w:val="Основной текст с отступом Знак"/>
    <w:basedOn w:val="a0"/>
    <w:link w:val="a7"/>
    <w:uiPriority w:val="99"/>
    <w:rsid w:val="00A1039D"/>
    <w:rPr>
      <w:rFonts w:ascii="Times New Roman" w:eastAsia="Times New Roman" w:hAnsi="Times New Roman" w:cs="Times New Roman"/>
      <w:sz w:val="24"/>
      <w:szCs w:val="24"/>
      <w:lang w:eastAsia="ru-RU"/>
    </w:rPr>
  </w:style>
  <w:style w:type="paragraph" w:styleId="3">
    <w:name w:val="Body Text Indent 3"/>
    <w:basedOn w:val="a"/>
    <w:link w:val="30"/>
    <w:rsid w:val="00A1039D"/>
    <w:pPr>
      <w:spacing w:after="120"/>
      <w:ind w:left="283"/>
    </w:pPr>
    <w:rPr>
      <w:sz w:val="16"/>
      <w:szCs w:val="16"/>
    </w:rPr>
  </w:style>
  <w:style w:type="character" w:customStyle="1" w:styleId="30">
    <w:name w:val="Основной текст с отступом 3 Знак"/>
    <w:basedOn w:val="a0"/>
    <w:link w:val="3"/>
    <w:rsid w:val="00A1039D"/>
    <w:rPr>
      <w:rFonts w:ascii="Times New Roman" w:eastAsia="Times New Roman" w:hAnsi="Times New Roman" w:cs="Times New Roman"/>
      <w:sz w:val="16"/>
      <w:szCs w:val="16"/>
      <w:lang w:eastAsia="ru-RU"/>
    </w:rPr>
  </w:style>
  <w:style w:type="paragraph" w:styleId="a9">
    <w:name w:val="Title"/>
    <w:basedOn w:val="a"/>
    <w:link w:val="aa"/>
    <w:qFormat/>
    <w:rsid w:val="00A1039D"/>
    <w:pPr>
      <w:jc w:val="center"/>
    </w:pPr>
    <w:rPr>
      <w:b/>
      <w:bCs/>
      <w:sz w:val="28"/>
    </w:rPr>
  </w:style>
  <w:style w:type="character" w:customStyle="1" w:styleId="aa">
    <w:name w:val="Заголовок Знак"/>
    <w:basedOn w:val="a0"/>
    <w:link w:val="a9"/>
    <w:rsid w:val="00A1039D"/>
    <w:rPr>
      <w:rFonts w:ascii="Times New Roman" w:eastAsia="Times New Roman" w:hAnsi="Times New Roman" w:cs="Times New Roman"/>
      <w:b/>
      <w:bCs/>
      <w:sz w:val="28"/>
      <w:szCs w:val="24"/>
      <w:lang w:eastAsia="ru-RU"/>
    </w:rPr>
  </w:style>
  <w:style w:type="paragraph" w:styleId="ab">
    <w:name w:val="Balloon Text"/>
    <w:basedOn w:val="a"/>
    <w:link w:val="ac"/>
    <w:uiPriority w:val="99"/>
    <w:semiHidden/>
    <w:unhideWhenUsed/>
    <w:rsid w:val="00A1039D"/>
    <w:rPr>
      <w:rFonts w:ascii="Tahoma" w:hAnsi="Tahoma" w:cs="Tahoma"/>
      <w:sz w:val="16"/>
      <w:szCs w:val="16"/>
    </w:rPr>
  </w:style>
  <w:style w:type="character" w:customStyle="1" w:styleId="ac">
    <w:name w:val="Текст выноски Знак"/>
    <w:basedOn w:val="a0"/>
    <w:link w:val="ab"/>
    <w:uiPriority w:val="99"/>
    <w:semiHidden/>
    <w:rsid w:val="00A1039D"/>
    <w:rPr>
      <w:rFonts w:ascii="Tahoma" w:eastAsia="Times New Roman" w:hAnsi="Tahoma" w:cs="Tahoma"/>
      <w:sz w:val="16"/>
      <w:szCs w:val="16"/>
      <w:lang w:eastAsia="ru-RU"/>
    </w:rPr>
  </w:style>
  <w:style w:type="paragraph" w:styleId="ad">
    <w:name w:val="List Paragraph"/>
    <w:basedOn w:val="a"/>
    <w:uiPriority w:val="34"/>
    <w:qFormat/>
    <w:rsid w:val="002C3FEB"/>
    <w:pPr>
      <w:ind w:left="720"/>
      <w:contextualSpacing/>
    </w:pPr>
  </w:style>
  <w:style w:type="character" w:styleId="ae">
    <w:name w:val="Strong"/>
    <w:uiPriority w:val="22"/>
    <w:qFormat/>
    <w:rsid w:val="00A06F60"/>
    <w:rPr>
      <w:b/>
      <w:bCs/>
    </w:rPr>
  </w:style>
  <w:style w:type="character" w:styleId="af">
    <w:name w:val="annotation reference"/>
    <w:basedOn w:val="a0"/>
    <w:uiPriority w:val="99"/>
    <w:semiHidden/>
    <w:unhideWhenUsed/>
    <w:rsid w:val="00027CCE"/>
    <w:rPr>
      <w:sz w:val="16"/>
      <w:szCs w:val="16"/>
    </w:rPr>
  </w:style>
  <w:style w:type="paragraph" w:styleId="af0">
    <w:name w:val="annotation text"/>
    <w:basedOn w:val="a"/>
    <w:link w:val="af1"/>
    <w:uiPriority w:val="99"/>
    <w:semiHidden/>
    <w:unhideWhenUsed/>
    <w:rsid w:val="00027CCE"/>
    <w:rPr>
      <w:sz w:val="20"/>
      <w:szCs w:val="20"/>
    </w:rPr>
  </w:style>
  <w:style w:type="character" w:customStyle="1" w:styleId="af1">
    <w:name w:val="Текст примечания Знак"/>
    <w:basedOn w:val="a0"/>
    <w:link w:val="af0"/>
    <w:uiPriority w:val="99"/>
    <w:semiHidden/>
    <w:rsid w:val="00027CCE"/>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027CCE"/>
    <w:rPr>
      <w:b/>
      <w:bCs/>
    </w:rPr>
  </w:style>
  <w:style w:type="character" w:customStyle="1" w:styleId="af3">
    <w:name w:val="Тема примечания Знак"/>
    <w:basedOn w:val="af1"/>
    <w:link w:val="af2"/>
    <w:uiPriority w:val="99"/>
    <w:semiHidden/>
    <w:rsid w:val="00027CCE"/>
    <w:rPr>
      <w:rFonts w:ascii="Times New Roman" w:eastAsia="Times New Roman" w:hAnsi="Times New Roman" w:cs="Times New Roman"/>
      <w:b/>
      <w:bCs/>
      <w:sz w:val="20"/>
      <w:szCs w:val="20"/>
      <w:lang w:eastAsia="ru-RU"/>
    </w:rPr>
  </w:style>
  <w:style w:type="table" w:styleId="af4">
    <w:name w:val="Table Grid"/>
    <w:basedOn w:val="a1"/>
    <w:uiPriority w:val="39"/>
    <w:rsid w:val="00B34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B360A6"/>
    <w:rPr>
      <w:color w:val="0000FF" w:themeColor="hyperlink"/>
      <w:u w:val="single"/>
    </w:rPr>
  </w:style>
  <w:style w:type="paragraph" w:customStyle="1" w:styleId="FirstParagraph">
    <w:name w:val="First Paragraph"/>
    <w:basedOn w:val="a3"/>
    <w:next w:val="a3"/>
    <w:qFormat/>
    <w:rsid w:val="000041EE"/>
    <w:pPr>
      <w:spacing w:before="180" w:after="180"/>
    </w:pPr>
    <w:rPr>
      <w:rFonts w:asciiTheme="minorHAnsi" w:eastAsiaTheme="minorHAnsi" w:hAnsiTheme="minorHAnsi" w:cstheme="minorBidi"/>
      <w:lang w:val="en-US" w:eastAsia="en-US"/>
    </w:rPr>
  </w:style>
  <w:style w:type="paragraph" w:customStyle="1" w:styleId="Compact">
    <w:name w:val="Compact"/>
    <w:basedOn w:val="a3"/>
    <w:qFormat/>
    <w:rsid w:val="000041EE"/>
    <w:pPr>
      <w:spacing w:before="36" w:after="36"/>
    </w:pPr>
    <w:rPr>
      <w:rFonts w:asciiTheme="minorHAnsi" w:eastAsiaTheme="minorHAnsi" w:hAnsiTheme="minorHAnsi" w:cstheme="minorBidi"/>
      <w:lang w:val="en-US" w:eastAsia="en-US"/>
    </w:rPr>
  </w:style>
  <w:style w:type="character" w:customStyle="1" w:styleId="11">
    <w:name w:val="Неразрешенное упоминание1"/>
    <w:basedOn w:val="a0"/>
    <w:uiPriority w:val="99"/>
    <w:semiHidden/>
    <w:unhideWhenUsed/>
    <w:rsid w:val="003C1B08"/>
    <w:rPr>
      <w:color w:val="605E5C"/>
      <w:shd w:val="clear" w:color="auto" w:fill="E1DFDD"/>
    </w:rPr>
  </w:style>
  <w:style w:type="paragraph" w:customStyle="1" w:styleId="formattext">
    <w:name w:val="formattext"/>
    <w:basedOn w:val="a"/>
    <w:rsid w:val="003F157B"/>
    <w:pPr>
      <w:spacing w:before="100" w:beforeAutospacing="1" w:after="100" w:afterAutospacing="1"/>
    </w:pPr>
  </w:style>
  <w:style w:type="paragraph" w:styleId="af6">
    <w:name w:val="header"/>
    <w:basedOn w:val="a"/>
    <w:link w:val="af7"/>
    <w:uiPriority w:val="99"/>
    <w:unhideWhenUsed/>
    <w:rsid w:val="00172203"/>
    <w:pPr>
      <w:tabs>
        <w:tab w:val="center" w:pos="4677"/>
        <w:tab w:val="right" w:pos="9355"/>
      </w:tabs>
    </w:pPr>
  </w:style>
  <w:style w:type="character" w:customStyle="1" w:styleId="af7">
    <w:name w:val="Верхний колонтитул Знак"/>
    <w:basedOn w:val="a0"/>
    <w:link w:val="af6"/>
    <w:uiPriority w:val="99"/>
    <w:rsid w:val="00172203"/>
    <w:rPr>
      <w:rFonts w:ascii="Times New Roman" w:eastAsia="Times New Roman" w:hAnsi="Times New Roman" w:cs="Times New Roman"/>
      <w:sz w:val="24"/>
      <w:szCs w:val="24"/>
      <w:lang w:eastAsia="ru-RU"/>
    </w:rPr>
  </w:style>
  <w:style w:type="character" w:customStyle="1" w:styleId="12">
    <w:name w:val="Неразрешенное упоминание1"/>
    <w:basedOn w:val="a0"/>
    <w:uiPriority w:val="99"/>
    <w:semiHidden/>
    <w:unhideWhenUsed/>
    <w:rsid w:val="00641033"/>
    <w:rPr>
      <w:color w:val="605E5C"/>
      <w:shd w:val="clear" w:color="auto" w:fill="E1DFDD"/>
    </w:rPr>
  </w:style>
  <w:style w:type="character" w:customStyle="1" w:styleId="af8">
    <w:name w:val="Основной текст_"/>
    <w:basedOn w:val="a0"/>
    <w:link w:val="13"/>
    <w:rsid w:val="00641033"/>
    <w:rPr>
      <w:rFonts w:ascii="Times New Roman" w:eastAsia="Times New Roman" w:hAnsi="Times New Roman" w:cs="Times New Roman"/>
      <w:sz w:val="28"/>
      <w:szCs w:val="28"/>
      <w:shd w:val="clear" w:color="auto" w:fill="FFFFFF"/>
    </w:rPr>
  </w:style>
  <w:style w:type="paragraph" w:customStyle="1" w:styleId="13">
    <w:name w:val="Основной текст1"/>
    <w:basedOn w:val="a"/>
    <w:link w:val="af8"/>
    <w:rsid w:val="00641033"/>
    <w:pPr>
      <w:widowControl w:val="0"/>
      <w:shd w:val="clear" w:color="auto" w:fill="FFFFFF"/>
      <w:ind w:firstLine="400"/>
    </w:pPr>
    <w:rPr>
      <w:sz w:val="28"/>
      <w:szCs w:val="28"/>
      <w:lang w:eastAsia="en-US"/>
    </w:rPr>
  </w:style>
  <w:style w:type="character" w:customStyle="1" w:styleId="22">
    <w:name w:val="Основной текст (2)"/>
    <w:basedOn w:val="a0"/>
    <w:rsid w:val="0064103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_"/>
    <w:basedOn w:val="a0"/>
    <w:rsid w:val="00641033"/>
    <w:rPr>
      <w:rFonts w:ascii="Times New Roman" w:eastAsia="Times New Roman" w:hAnsi="Times New Roman" w:cs="Times New Roman"/>
      <w:b w:val="0"/>
      <w:bCs w:val="0"/>
      <w:i w:val="0"/>
      <w:iCs w:val="0"/>
      <w:smallCaps w:val="0"/>
      <w:strike w:val="0"/>
      <w:u w:val="none"/>
    </w:rPr>
  </w:style>
  <w:style w:type="character" w:customStyle="1" w:styleId="24">
    <w:name w:val="Неразрешенное упоминание2"/>
    <w:basedOn w:val="a0"/>
    <w:uiPriority w:val="99"/>
    <w:semiHidden/>
    <w:unhideWhenUsed/>
    <w:rsid w:val="00641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26588">
      <w:bodyDiv w:val="1"/>
      <w:marLeft w:val="0"/>
      <w:marRight w:val="0"/>
      <w:marTop w:val="0"/>
      <w:marBottom w:val="0"/>
      <w:divBdr>
        <w:top w:val="none" w:sz="0" w:space="0" w:color="auto"/>
        <w:left w:val="none" w:sz="0" w:space="0" w:color="auto"/>
        <w:bottom w:val="none" w:sz="0" w:space="0" w:color="auto"/>
        <w:right w:val="none" w:sz="0" w:space="0" w:color="auto"/>
      </w:divBdr>
    </w:div>
    <w:div w:id="224151161">
      <w:bodyDiv w:val="1"/>
      <w:marLeft w:val="0"/>
      <w:marRight w:val="0"/>
      <w:marTop w:val="0"/>
      <w:marBottom w:val="0"/>
      <w:divBdr>
        <w:top w:val="none" w:sz="0" w:space="0" w:color="auto"/>
        <w:left w:val="none" w:sz="0" w:space="0" w:color="auto"/>
        <w:bottom w:val="none" w:sz="0" w:space="0" w:color="auto"/>
        <w:right w:val="none" w:sz="0" w:space="0" w:color="auto"/>
      </w:divBdr>
    </w:div>
    <w:div w:id="253366687">
      <w:bodyDiv w:val="1"/>
      <w:marLeft w:val="0"/>
      <w:marRight w:val="0"/>
      <w:marTop w:val="0"/>
      <w:marBottom w:val="0"/>
      <w:divBdr>
        <w:top w:val="none" w:sz="0" w:space="0" w:color="auto"/>
        <w:left w:val="none" w:sz="0" w:space="0" w:color="auto"/>
        <w:bottom w:val="none" w:sz="0" w:space="0" w:color="auto"/>
        <w:right w:val="none" w:sz="0" w:space="0" w:color="auto"/>
      </w:divBdr>
    </w:div>
    <w:div w:id="253980475">
      <w:bodyDiv w:val="1"/>
      <w:marLeft w:val="0"/>
      <w:marRight w:val="0"/>
      <w:marTop w:val="0"/>
      <w:marBottom w:val="0"/>
      <w:divBdr>
        <w:top w:val="none" w:sz="0" w:space="0" w:color="auto"/>
        <w:left w:val="none" w:sz="0" w:space="0" w:color="auto"/>
        <w:bottom w:val="none" w:sz="0" w:space="0" w:color="auto"/>
        <w:right w:val="none" w:sz="0" w:space="0" w:color="auto"/>
      </w:divBdr>
    </w:div>
    <w:div w:id="829715250">
      <w:bodyDiv w:val="1"/>
      <w:marLeft w:val="0"/>
      <w:marRight w:val="0"/>
      <w:marTop w:val="0"/>
      <w:marBottom w:val="0"/>
      <w:divBdr>
        <w:top w:val="none" w:sz="0" w:space="0" w:color="auto"/>
        <w:left w:val="none" w:sz="0" w:space="0" w:color="auto"/>
        <w:bottom w:val="none" w:sz="0" w:space="0" w:color="auto"/>
        <w:right w:val="none" w:sz="0" w:space="0" w:color="auto"/>
      </w:divBdr>
    </w:div>
    <w:div w:id="2061633482">
      <w:bodyDiv w:val="1"/>
      <w:marLeft w:val="0"/>
      <w:marRight w:val="0"/>
      <w:marTop w:val="0"/>
      <w:marBottom w:val="0"/>
      <w:divBdr>
        <w:top w:val="none" w:sz="0" w:space="0" w:color="auto"/>
        <w:left w:val="none" w:sz="0" w:space="0" w:color="auto"/>
        <w:bottom w:val="none" w:sz="0" w:space="0" w:color="auto"/>
        <w:right w:val="none" w:sz="0" w:space="0" w:color="auto"/>
      </w:divBdr>
    </w:div>
    <w:div w:id="206406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072BFF669763EF7D511FA67C262837BAF713C47B1A52C2576F9EB8E2F75DF4B7646510216D1921D714C38B99A29758CF575069F562346p5j1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88708&amp;date=06.06.2022&amp;dst=43&amp;field=134" TargetMode="External"/><Relationship Id="rId4" Type="http://schemas.openxmlformats.org/officeDocument/2006/relationships/settings" Target="settings.xml"/><Relationship Id="rId9" Type="http://schemas.openxmlformats.org/officeDocument/2006/relationships/hyperlink" Target="https://&#1073;&#1072;&#1073;&#1072;&#1102;&#1088;&#1090;&#1086;&#1074;&#1089;&#1082;&#1080;&#1081;&#1088;&#1072;&#1081;&#1086;&#1085;.&#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20296-9A75-41CA-B19A-F7ACDEA8A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35</Pages>
  <Words>11586</Words>
  <Characters>66045</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janna</dc:creator>
  <cp:lastModifiedBy>Адильхан Гаджиев</cp:lastModifiedBy>
  <cp:revision>56</cp:revision>
  <cp:lastPrinted>2023-09-21T14:33:00Z</cp:lastPrinted>
  <dcterms:created xsi:type="dcterms:W3CDTF">2023-09-21T06:12:00Z</dcterms:created>
  <dcterms:modified xsi:type="dcterms:W3CDTF">2025-05-15T07:20:00Z</dcterms:modified>
</cp:coreProperties>
</file>