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078C" w:rsidRPr="00BB7A53" w:rsidRDefault="003D078C" w:rsidP="003D078C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BB7A53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B56F042" wp14:editId="214BDCA9">
            <wp:extent cx="728980" cy="7416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8C" w:rsidRPr="00BB7A53" w:rsidRDefault="003D078C" w:rsidP="003D078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BB7A53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3D078C" w:rsidRPr="00BB7A53" w:rsidRDefault="003D078C" w:rsidP="003D078C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BB7A53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3D078C" w:rsidRPr="00BB7A53" w:rsidRDefault="003D078C" w:rsidP="003D078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7A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3D078C" w:rsidRPr="00BB7A53" w:rsidRDefault="003D078C" w:rsidP="003D078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A53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65CFA36" wp14:editId="67F7DA02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6114" id="Прямая соединительная линия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" o:allowincell="f"/>
            </w:pict>
          </mc:Fallback>
        </mc:AlternateContent>
      </w:r>
      <w:r w:rsidRPr="00BB7A53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3D078C" w:rsidRPr="00BB7A53" w:rsidRDefault="003D078C" w:rsidP="003D078C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D078C" w:rsidRPr="00BB7A53" w:rsidRDefault="003D078C" w:rsidP="003D078C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7A53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056DBE" w:rsidRPr="000B2D3C" w:rsidRDefault="00056DBE" w:rsidP="00056DB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056DBE" w:rsidRDefault="00056DBE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078C" w:rsidRDefault="003D078C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 создании оргкомитета по подготовке и проведению                  празднования в МР «Бабаюртовский район» 79-годовщины    Победы в Великой Отечественной войне 1941-1945 гг.</w:t>
      </w:r>
    </w:p>
    <w:p w:rsidR="003D078C" w:rsidRDefault="003D078C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078C" w:rsidRDefault="003D078C" w:rsidP="003D07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организованной подготовки и празднования в МР «Бабаюртовский район» 79-годовщины </w:t>
      </w:r>
      <w:r w:rsidRPr="003E7956">
        <w:rPr>
          <w:rFonts w:ascii="Times New Roman" w:eastAsia="Calibri" w:hAnsi="Times New Roman" w:cs="Times New Roman"/>
          <w:sz w:val="28"/>
          <w:szCs w:val="28"/>
        </w:rPr>
        <w:t>Победы в Великой Отечественной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войне 1941-1945 годов администрация муниципального района постановляет:</w:t>
      </w:r>
    </w:p>
    <w:p w:rsidR="003D078C" w:rsidRDefault="003D078C" w:rsidP="003D07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956">
        <w:rPr>
          <w:rFonts w:ascii="Times New Roman" w:eastAsia="Calibri" w:hAnsi="Times New Roman" w:cs="Times New Roman"/>
          <w:sz w:val="28"/>
          <w:szCs w:val="28"/>
        </w:rPr>
        <w:t xml:space="preserve">1.Создать оргкомитет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подготовке и </w:t>
      </w:r>
      <w:r w:rsidRPr="003E7956">
        <w:rPr>
          <w:rFonts w:ascii="Times New Roman" w:eastAsia="Calibri" w:hAnsi="Times New Roman" w:cs="Times New Roman"/>
          <w:sz w:val="28"/>
          <w:szCs w:val="28"/>
        </w:rPr>
        <w:t>празднования в МР «Баб</w:t>
      </w:r>
      <w:r>
        <w:rPr>
          <w:rFonts w:ascii="Times New Roman" w:eastAsia="Calibri" w:hAnsi="Times New Roman" w:cs="Times New Roman"/>
          <w:sz w:val="28"/>
          <w:szCs w:val="28"/>
        </w:rPr>
        <w:t>аюртовский район» 79</w:t>
      </w:r>
      <w:r w:rsidRPr="003E7956">
        <w:rPr>
          <w:rFonts w:ascii="Times New Roman" w:eastAsia="Calibri" w:hAnsi="Times New Roman" w:cs="Times New Roman"/>
          <w:sz w:val="28"/>
          <w:szCs w:val="28"/>
        </w:rPr>
        <w:t>-годовщины Победы в Великой Отечественной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войне 1941-1945 годов (приложение №1).</w:t>
      </w:r>
    </w:p>
    <w:p w:rsidR="003D078C" w:rsidRDefault="003D078C" w:rsidP="003D07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2.Утвердить план подготовки и проведения 79</w:t>
      </w:r>
      <w:r w:rsidRPr="003E7956">
        <w:rPr>
          <w:rFonts w:ascii="Times New Roman" w:eastAsia="Calibri" w:hAnsi="Times New Roman" w:cs="Times New Roman"/>
          <w:sz w:val="28"/>
          <w:szCs w:val="28"/>
        </w:rPr>
        <w:t>-годовщины    Победы в Великой Отечественной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войне 1941-1945 годов. (приложение №2)</w:t>
      </w:r>
    </w:p>
    <w:p w:rsidR="003D078C" w:rsidRDefault="003D078C" w:rsidP="003D07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3.Начальнику Финансового управления (Нурмагомедов А.А.) обеспечить выделение необходимых денежных средств для проведения мероприятий.</w:t>
      </w:r>
    </w:p>
    <w:p w:rsidR="003D078C" w:rsidRDefault="003D078C" w:rsidP="003D07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2A9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Начальнику Управления делами </w:t>
      </w:r>
      <w:r w:rsidRPr="000E32A9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(Дибирова Д.С.) регулярно проводить заседания оргкомитета по подготовке и проведению празднования в МР «Бабаюртовский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  <w:r w:rsidRPr="000E32A9">
        <w:rPr>
          <w:rFonts w:ascii="Times New Roman" w:eastAsia="Calibri" w:hAnsi="Times New Roman" w:cs="Times New Roman"/>
          <w:sz w:val="28"/>
          <w:szCs w:val="28"/>
        </w:rPr>
        <w:t>-годовщины    Победы в Великой Отечественной войне 1941-1945 гг.</w:t>
      </w:r>
    </w:p>
    <w:p w:rsidR="003D078C" w:rsidRDefault="003D078C" w:rsidP="003D07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5.Директору – главному редактору МБУ </w:t>
      </w:r>
      <w:r>
        <w:rPr>
          <w:rFonts w:ascii="Times New Roman" w:hAnsi="Times New Roman" w:cs="Times New Roman"/>
          <w:sz w:val="28"/>
          <w:szCs w:val="28"/>
        </w:rPr>
        <w:t>«Управление по информационной политики и массовым коммуникациям» МР «Бабаюртовский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(Аджиев Г.К.) систематически освещать в средствах массовой информации ход подготовки и проведения празднования в МР «Бабаюртовский район» 79</w:t>
      </w:r>
      <w:r w:rsidRPr="000E32A9">
        <w:rPr>
          <w:rFonts w:ascii="Times New Roman" w:eastAsia="Calibri" w:hAnsi="Times New Roman" w:cs="Times New Roman"/>
          <w:sz w:val="28"/>
          <w:szCs w:val="28"/>
        </w:rPr>
        <w:t>-годовщины    Победы в Великой Отечественной войне 1941-1945 гг.</w:t>
      </w:r>
    </w:p>
    <w:p w:rsidR="003D078C" w:rsidRDefault="003D078C" w:rsidP="003D07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6.Контроль за исполнением настоящего постановления возложить на заместителя главы администрации муниципального района Абдуразакова И.Ш.</w:t>
      </w:r>
    </w:p>
    <w:p w:rsidR="003D078C" w:rsidRDefault="003D078C" w:rsidP="003D078C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078C" w:rsidRDefault="003D078C" w:rsidP="003D078C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078C" w:rsidRPr="00BB7A53" w:rsidRDefault="003D078C" w:rsidP="003D078C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Глава</w:t>
      </w:r>
      <w:r w:rsidRPr="00BB7A53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Pr="00BB7A53">
        <w:rPr>
          <w:rFonts w:ascii="Times New Roman" w:eastAsia="Calibri" w:hAnsi="Times New Roman" w:cs="Times New Roman"/>
          <w:b/>
          <w:sz w:val="32"/>
          <w:szCs w:val="32"/>
        </w:rPr>
        <w:t xml:space="preserve">Д.П. Исламов </w:t>
      </w: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32A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32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32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D078C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32A9">
        <w:rPr>
          <w:rFonts w:ascii="Times New Roman" w:hAnsi="Times New Roman" w:cs="Times New Roman"/>
          <w:sz w:val="28"/>
          <w:szCs w:val="28"/>
        </w:rPr>
        <w:t>«Бабаюртовский район»</w:t>
      </w: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 2024 г. №______</w:t>
      </w:r>
    </w:p>
    <w:p w:rsidR="003D078C" w:rsidRDefault="003D078C" w:rsidP="003D078C"/>
    <w:p w:rsidR="003D078C" w:rsidRDefault="003D078C" w:rsidP="003D0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</w:p>
    <w:p w:rsidR="003D078C" w:rsidRDefault="003D078C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оргкомитета </w:t>
      </w:r>
      <w:r>
        <w:rPr>
          <w:rFonts w:ascii="Times New Roman" w:eastAsia="Calibri" w:hAnsi="Times New Roman" w:cs="Times New Roman"/>
          <w:b/>
          <w:sz w:val="32"/>
          <w:szCs w:val="32"/>
        </w:rPr>
        <w:t>по подготовке и проведению празднования                                   в МР «Бабаюртовский район» 79-годовщины    Победы в Великой Отечественной войне 1941-1945 гг.</w:t>
      </w:r>
    </w:p>
    <w:p w:rsidR="003D078C" w:rsidRDefault="003D078C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E69">
        <w:rPr>
          <w:rFonts w:ascii="Times New Roman" w:eastAsia="Calibri" w:hAnsi="Times New Roman" w:cs="Times New Roman"/>
          <w:sz w:val="28"/>
          <w:szCs w:val="28"/>
        </w:rPr>
        <w:t>1.Исламов Д.П. – глава муниципального района «Бабаюртовский район», председатель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2.Абдуразаков И.Ш. – заместитель главы</w:t>
      </w:r>
      <w:r w:rsidRPr="00F85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F85E6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«Бабаюртовский район», </w:t>
      </w:r>
      <w:r>
        <w:rPr>
          <w:rFonts w:ascii="Times New Roman" w:eastAsia="Calibri" w:hAnsi="Times New Roman" w:cs="Times New Roman"/>
          <w:sz w:val="28"/>
          <w:szCs w:val="28"/>
        </w:rPr>
        <w:t>зам. председателя</w:t>
      </w:r>
      <w:r w:rsidRPr="00F85E69">
        <w:rPr>
          <w:rFonts w:ascii="Times New Roman" w:eastAsia="Calibri" w:hAnsi="Times New Roman" w:cs="Times New Roman"/>
          <w:sz w:val="28"/>
          <w:szCs w:val="28"/>
        </w:rPr>
        <w:t xml:space="preserve">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3.Акмурзаев А.А. – председатель Собрания депутатов МР «Бабаюртовский район»,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4.Бутаев М.Ш.  – первый заместитель главы</w:t>
      </w:r>
      <w:r w:rsidRPr="00F85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F85E69">
        <w:rPr>
          <w:rFonts w:ascii="Times New Roman" w:eastAsia="Calibri" w:hAnsi="Times New Roman" w:cs="Times New Roman"/>
          <w:sz w:val="28"/>
          <w:szCs w:val="28"/>
        </w:rPr>
        <w:t>муниципального района «Бабаюртовский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5.Савкатов У.А.  – заместитель </w:t>
      </w:r>
      <w:r w:rsidRPr="00F85E69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лавы</w:t>
      </w:r>
      <w:r w:rsidRPr="00F85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F85E69">
        <w:rPr>
          <w:rFonts w:ascii="Times New Roman" w:eastAsia="Calibri" w:hAnsi="Times New Roman" w:cs="Times New Roman"/>
          <w:sz w:val="28"/>
          <w:szCs w:val="28"/>
        </w:rPr>
        <w:t>муниципального района «Бабаюртовский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6.Дибирова Д.С. – начальник управления делами администрации </w:t>
      </w:r>
      <w:r w:rsidRPr="00F85E69">
        <w:rPr>
          <w:rFonts w:ascii="Times New Roman" w:eastAsia="Calibri" w:hAnsi="Times New Roman" w:cs="Times New Roman"/>
          <w:sz w:val="28"/>
          <w:szCs w:val="28"/>
        </w:rPr>
        <w:t>муниципального района «Бабаюртовский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7.Амаев Ю.А. – помощник главы администрации муниципального района «Бабаюртовский район» по вопросам противодействия коррупции,</w:t>
      </w:r>
      <w:r w:rsidRPr="009E0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8.Мусакаев И.А. – помощник главы администрации муниципального района «Бабаюртовский район» по внутренней политике,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9.Нурмагомедов А.А. – начальник финансового управления администрации </w:t>
      </w:r>
      <w:r w:rsidRPr="00F85E69">
        <w:rPr>
          <w:rFonts w:ascii="Times New Roman" w:eastAsia="Calibri" w:hAnsi="Times New Roman" w:cs="Times New Roman"/>
          <w:sz w:val="28"/>
          <w:szCs w:val="28"/>
        </w:rPr>
        <w:t>муниципального района «Бабаюртовский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10.Хабилов А.М.    – начальник ОМВД России по Бабаюртовскому району, член оргкомитета (по согласованию);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11.Дибиров Д.Д. – военный комиссар Бабаюртовского района, член оргкомитета (по согласованию);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12.Далгатов А.Д. – начальник отдела по делам молодежи, физической культуры и спорта администрации </w:t>
      </w:r>
      <w:r w:rsidRPr="00F85E69">
        <w:rPr>
          <w:rFonts w:ascii="Times New Roman" w:eastAsia="Calibri" w:hAnsi="Times New Roman" w:cs="Times New Roman"/>
          <w:sz w:val="28"/>
          <w:szCs w:val="28"/>
        </w:rPr>
        <w:t>муниципального района «Бабаюртовский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13.Вагабов М.И. - и.о. начальника МКУ «Управление образования» МР «Бабаюртовский район»,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14.Алтавов М.А. – начальник МКУ «УСХ» МР «Бабаюртовский район»,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15.Аджиев Г.К. – директор – главный редактор МБУ </w:t>
      </w:r>
      <w:r>
        <w:rPr>
          <w:rFonts w:ascii="Times New Roman" w:hAnsi="Times New Roman" w:cs="Times New Roman"/>
          <w:sz w:val="28"/>
          <w:szCs w:val="28"/>
        </w:rPr>
        <w:t>«Управление по информационной политики и массовым коммуникациям» МР «Бабаюртовский район», зам. председателя Общественной палаты Бабаюртовского района,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16.Мустафаев Н.Д. – директор МКУ «ХЭЦ» МР «Бабаюртовский район»,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17.Даветеева С.Н. – директор МКУК «ЦТКНР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Тангчолпан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МР «Бабаюртовский район»,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18.Атаев А.М. – глава СП МО «село Бабаюрт»,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19.Абсаламов А.А. – председатель Совета ветеранов войн и труда Бабаюртовского района,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20.Аджиев Я.Х.      – председатель Совета старейшин Бабаюртовского района, член оргкомитета; 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21.Батырханов Т.Р. – начальник Управления социальной защиты населения Бабаюртовского района, член оргкомитета;</w:t>
      </w:r>
    </w:p>
    <w:p w:rsidR="003D078C" w:rsidRPr="003873FE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22.Абдулабеков Р.М.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 ГБУ РД КЦСОН в МО «</w:t>
      </w:r>
      <w:r w:rsidRPr="00387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Бабаюртовский район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23.Магомедов А.В. - начальник УПФР России по Бабаюртовскому району, член оргкомитета;</w:t>
      </w:r>
    </w:p>
    <w:p w:rsidR="003D078C" w:rsidRDefault="003D078C" w:rsidP="003D078C">
      <w:pPr>
        <w:spacing w:after="0" w:line="240" w:lineRule="auto"/>
        <w:ind w:left="1985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24.Главы МО сельских поселений (по согласованию).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32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32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32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32A9">
        <w:rPr>
          <w:rFonts w:ascii="Times New Roman" w:hAnsi="Times New Roman" w:cs="Times New Roman"/>
          <w:sz w:val="28"/>
          <w:szCs w:val="28"/>
        </w:rPr>
        <w:t>«Бабаюртовский район»</w:t>
      </w:r>
    </w:p>
    <w:p w:rsidR="003D078C" w:rsidRPr="000E32A9" w:rsidRDefault="003D078C" w:rsidP="003D078C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 2024 г. №______</w:t>
      </w:r>
    </w:p>
    <w:p w:rsidR="003D078C" w:rsidRPr="005824F3" w:rsidRDefault="003D078C" w:rsidP="003D078C">
      <w:pPr>
        <w:rPr>
          <w:sz w:val="16"/>
          <w:szCs w:val="16"/>
        </w:rPr>
      </w:pPr>
    </w:p>
    <w:p w:rsidR="003D078C" w:rsidRDefault="003D078C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План </w:t>
      </w:r>
    </w:p>
    <w:p w:rsidR="003D078C" w:rsidRDefault="003D078C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мероприятий по подготовке и проведению </w:t>
      </w:r>
    </w:p>
    <w:p w:rsidR="003D078C" w:rsidRDefault="003D078C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Дня Победы 9 мая 2023 года </w:t>
      </w:r>
    </w:p>
    <w:p w:rsidR="003D078C" w:rsidRPr="005824F3" w:rsidRDefault="003D078C" w:rsidP="003D078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1.Во всех сельских поселениях района провести торжественные мероприятия, посвященные Дню Победы.</w:t>
      </w:r>
    </w:p>
    <w:p w:rsidR="003D078C" w:rsidRPr="0059788E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>Сроки: до 7 мая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 главы сельских поселений МО.</w:t>
      </w:r>
    </w:p>
    <w:p w:rsidR="003D078C" w:rsidRDefault="003D078C" w:rsidP="003D07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2.Во всех населенных пунктах принять меры по приведению в порядок мест проведения торжественных собраний, памятников, обелисков, средств наглядной агитации, посвященных Дню Победы.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до </w:t>
      </w:r>
      <w:r>
        <w:rPr>
          <w:rFonts w:ascii="Times New Roman" w:eastAsia="Calibri" w:hAnsi="Times New Roman" w:cs="Times New Roman"/>
          <w:b/>
          <w:sz w:val="28"/>
          <w:szCs w:val="28"/>
        </w:rPr>
        <w:t>30 апреля</w:t>
      </w:r>
    </w:p>
    <w:p w:rsidR="003D078C" w:rsidRDefault="003D078C" w:rsidP="003D078C">
      <w:pPr>
        <w:spacing w:after="0" w:line="240" w:lineRule="auto"/>
        <w:ind w:left="1560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 главы сельских поселений МО, руководители общеобразовательных организаций и учреждений.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3.Провести в общеобразовательных и дошкольных учреждениях утренники, торжественные линейки, встречи с вдовами участников ВОВ, тружениками тыла, участниками боевых действий СВО, посвященные Дню Победы.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до </w:t>
      </w:r>
      <w:r>
        <w:rPr>
          <w:rFonts w:ascii="Times New Roman" w:eastAsia="Calibri" w:hAnsi="Times New Roman" w:cs="Times New Roman"/>
          <w:b/>
          <w:sz w:val="28"/>
          <w:szCs w:val="28"/>
        </w:rPr>
        <w:t>8 мая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 Бутаев М.Ш. – первый заместитель главы администрации МР «Бабаюртовский район», Вагабов М.И. – и.о. начальника МКУ «Управление образования», общеобразовательные организации и детские дошкольные учреждения.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4.Оформить административные здания райцентра и сельских поселений, общественные места с использованием атрибутики РФ и РД. Изготовление баннеров или растяжек, посвященных 79-годовщине Победы.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до </w:t>
      </w:r>
      <w:r>
        <w:rPr>
          <w:rFonts w:ascii="Times New Roman" w:eastAsia="Calibri" w:hAnsi="Times New Roman" w:cs="Times New Roman"/>
          <w:b/>
          <w:sz w:val="28"/>
          <w:szCs w:val="28"/>
        </w:rPr>
        <w:t>7 мая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 Атаев А.М. - глава сельского поселения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с.Бабаюрт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020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главы сельских поселений, руководители организаций и учреждений.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5.Организовать дежурство ответственных лиц и работников ОМВД во всех жизненно-важных объектах, в административных зданиях, школах и лечебных учреждениях.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</w:t>
      </w:r>
      <w:r>
        <w:rPr>
          <w:rFonts w:ascii="Times New Roman" w:eastAsia="Calibri" w:hAnsi="Times New Roman" w:cs="Times New Roman"/>
          <w:b/>
          <w:sz w:val="28"/>
          <w:szCs w:val="28"/>
        </w:rPr>
        <w:t>с 30 апреля по 10 мая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 ОМВД России по Бабаюртовскому району, МКУ «Управление образования», ГБУ РД «ЦРБ Бабаюртовского района», руководители организаций и учреждений.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6.Подготовка и праздничное оформление мест проведения праздничных мероприятий в районном центре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с.Бабаюрт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до </w:t>
      </w:r>
      <w:r>
        <w:rPr>
          <w:rFonts w:ascii="Times New Roman" w:eastAsia="Calibri" w:hAnsi="Times New Roman" w:cs="Times New Roman"/>
          <w:b/>
          <w:sz w:val="28"/>
          <w:szCs w:val="28"/>
        </w:rPr>
        <w:t>7 мая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Ответственные: Атаев А.М. – глава СП МО «село Бабаюрт», Мустафаев Н.Д. – директор МКУ «ХЭЦ»,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Даветеева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С.Н. – директор МКУК «ЦТКНР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Тангчолпан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7.Подготовка и проведение мероприятий, посвященных открытию Мемориала погибшим участникам СВО.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</w:t>
      </w:r>
      <w:r>
        <w:rPr>
          <w:rFonts w:ascii="Times New Roman" w:eastAsia="Calibri" w:hAnsi="Times New Roman" w:cs="Times New Roman"/>
          <w:b/>
          <w:sz w:val="28"/>
          <w:szCs w:val="28"/>
        </w:rPr>
        <w:t>с 15 апреля по 8 мая.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Ответственные: Абдуразаков И.Ш., Дибирова Д.С.,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Даветеева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С.Н., Вагабов М.И., главы сельских поселений.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8.Определить место расположения колонн общеобразовательных организаций и учреждений на центральной площади.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</w:t>
      </w:r>
      <w:r>
        <w:rPr>
          <w:rFonts w:ascii="Times New Roman" w:eastAsia="Calibri" w:hAnsi="Times New Roman" w:cs="Times New Roman"/>
          <w:b/>
          <w:sz w:val="28"/>
          <w:szCs w:val="28"/>
        </w:rPr>
        <w:t>до 30 апреля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Савкатов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У.А. -  заместитель главы администрации МР «Бабаюртовский район», Вагабов М.И. –  и.о. начальника МКУ «Управление образования».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8.Организация праздничной торговли промышленными и продовольственными товарами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ул.Дж.Алива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9 мая 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Савкатов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У.А. -  заместитель главы администрации МР «Бабаюртовский район»,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Алтавов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М.А. – начальник МКУ «УСХ»,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Н.П. – начальник Управления экономики и муниципальных закупок, Атаев А.М. – глава СП МО «село Бабаюрт».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9.Подготовка и проведение культурно-массовых и спортивных мероприятий, посвященных Дню Победы.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9 мая 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Ответственные: Абдуразаков И.Ш. – заместитель главы администрации, Далгатов А.Д. – начальник   отдела по делам молодежи, физической культуры и спорта, Юсупов Ш.А. – директор МБУ ДО </w:t>
      </w:r>
      <w:r w:rsidRPr="00995C79">
        <w:rPr>
          <w:rFonts w:ascii="Times New Roman" w:hAnsi="Times New Roman" w:cs="Times New Roman"/>
          <w:sz w:val="28"/>
          <w:szCs w:val="28"/>
        </w:rPr>
        <w:t>«Детско-юношеская спортивная школа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C79">
        <w:rPr>
          <w:rFonts w:ascii="Times New Roman" w:hAnsi="Times New Roman" w:cs="Times New Roman"/>
          <w:sz w:val="28"/>
          <w:szCs w:val="28"/>
        </w:rPr>
        <w:t>Бораганова</w:t>
      </w:r>
      <w:proofErr w:type="spellEnd"/>
      <w:r w:rsidRPr="00321895">
        <w:rPr>
          <w:rFonts w:ascii="Times New Roman" w:hAnsi="Times New Roman" w:cs="Times New Roman"/>
          <w:sz w:val="28"/>
          <w:szCs w:val="28"/>
        </w:rPr>
        <w:t xml:space="preserve"> </w:t>
      </w:r>
      <w:r w:rsidRPr="00995C79">
        <w:rPr>
          <w:rFonts w:ascii="Times New Roman" w:hAnsi="Times New Roman" w:cs="Times New Roman"/>
          <w:sz w:val="28"/>
          <w:szCs w:val="28"/>
        </w:rPr>
        <w:t>А.Г.»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– директор МКУК «ЦТКНР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Тангчолпан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10.Организация на страницах газеты «Бабаюртовские вести» публикации, посвященных 79-годовщине Победы в Великой Отечественной войне, ведение постоянной рубрики на сайте администрации МР «Бабаюртовский район».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>Сроки: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май 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Ответственные: Аджиев Г.К. –  директор – главный редактор МБУ </w:t>
      </w:r>
      <w:r>
        <w:rPr>
          <w:rFonts w:ascii="Times New Roman" w:hAnsi="Times New Roman" w:cs="Times New Roman"/>
          <w:sz w:val="28"/>
          <w:szCs w:val="28"/>
        </w:rPr>
        <w:t>«Управление по информационной политики и массовым коммуникациям» МР «Бабаюртовский район»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11.Организация возложения венков к памятнику «Воину – Освободителю» 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9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мая </w:t>
      </w:r>
    </w:p>
    <w:p w:rsidR="003D078C" w:rsidRDefault="003D078C" w:rsidP="003D078C">
      <w:pPr>
        <w:spacing w:after="0" w:line="240" w:lineRule="auto"/>
        <w:ind w:left="1560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 Абдуразаков И.Ш. – заместитель главы администрации, Атаев А.М. – глава СП МО «село Бабаюрт», Дибирова Д.С. – начальник Управления делами администрации муниципального района, Далгатов А.Д. – начальник   отдела по делам молодежи, физической культуры и спорта.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12.Подготовка и проведение шествия Бессмертного полка.</w:t>
      </w: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88E">
        <w:rPr>
          <w:rFonts w:ascii="Times New Roman" w:eastAsia="Calibri" w:hAnsi="Times New Roman" w:cs="Times New Roman"/>
          <w:b/>
          <w:sz w:val="28"/>
          <w:szCs w:val="28"/>
        </w:rPr>
        <w:t xml:space="preserve">Сроки: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9 мая </w:t>
      </w:r>
    </w:p>
    <w:p w:rsidR="003D078C" w:rsidRDefault="003D078C" w:rsidP="003D078C">
      <w:pPr>
        <w:spacing w:after="0" w:line="240" w:lineRule="auto"/>
        <w:ind w:left="1418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 Абдуразаков И.Ш. – заместитель главы администрации, Дибирова Д.С.–начальник Управления делами администрации муниципального района, Далгатов А.Д. – начальник отдела по делам молодежи, физической культуры и спорта администрации муниципального района, Вагабов М.И. –  и.о. начальника МКУ «Управление образования».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78C" w:rsidRPr="00677CF1" w:rsidRDefault="003D078C" w:rsidP="003D078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Оргкомитет </w:t>
      </w:r>
    </w:p>
    <w:p w:rsidR="003D078C" w:rsidRDefault="003D078C" w:rsidP="003D0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0D8" w:rsidRDefault="00BC20D8"/>
    <w:sectPr w:rsidR="00BC20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9B5" w:rsidRDefault="00E159B5" w:rsidP="00056DBE">
      <w:pPr>
        <w:spacing w:after="0" w:line="240" w:lineRule="auto"/>
      </w:pPr>
      <w:r>
        <w:separator/>
      </w:r>
    </w:p>
  </w:endnote>
  <w:endnote w:type="continuationSeparator" w:id="0">
    <w:p w:rsidR="00E159B5" w:rsidRDefault="00E159B5" w:rsidP="0005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9B5" w:rsidRDefault="00E159B5" w:rsidP="00056DBE">
      <w:pPr>
        <w:spacing w:after="0" w:line="240" w:lineRule="auto"/>
      </w:pPr>
      <w:r>
        <w:separator/>
      </w:r>
    </w:p>
  </w:footnote>
  <w:footnote w:type="continuationSeparator" w:id="0">
    <w:p w:rsidR="00E159B5" w:rsidRDefault="00E159B5" w:rsidP="0005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DBE" w:rsidRPr="00056DBE" w:rsidRDefault="00056DBE" w:rsidP="00056DBE">
    <w:pPr>
      <w:pStyle w:val="a5"/>
      <w:ind w:left="8364"/>
      <w:rPr>
        <w:rFonts w:ascii="Times New Roman" w:hAnsi="Times New Roman" w:cs="Times New Roman"/>
      </w:rPr>
    </w:pPr>
    <w:r w:rsidRPr="00056DBE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A0"/>
    <w:rsid w:val="00056DBE"/>
    <w:rsid w:val="003029AC"/>
    <w:rsid w:val="003D078C"/>
    <w:rsid w:val="006B5B3D"/>
    <w:rsid w:val="006D10E8"/>
    <w:rsid w:val="00924346"/>
    <w:rsid w:val="00984D18"/>
    <w:rsid w:val="00AB4A51"/>
    <w:rsid w:val="00BC20D8"/>
    <w:rsid w:val="00C143D4"/>
    <w:rsid w:val="00D533A0"/>
    <w:rsid w:val="00E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420A"/>
  <w15:chartTrackingRefBased/>
  <w15:docId w15:val="{2EAB6ECE-BB91-4CF8-9ACB-4A5D3C8A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5B3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B5B3D"/>
  </w:style>
  <w:style w:type="paragraph" w:styleId="a5">
    <w:name w:val="header"/>
    <w:basedOn w:val="a"/>
    <w:link w:val="a6"/>
    <w:uiPriority w:val="99"/>
    <w:unhideWhenUsed/>
    <w:rsid w:val="0005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DBE"/>
  </w:style>
  <w:style w:type="paragraph" w:styleId="a7">
    <w:name w:val="footer"/>
    <w:basedOn w:val="a"/>
    <w:link w:val="a8"/>
    <w:uiPriority w:val="99"/>
    <w:unhideWhenUsed/>
    <w:rsid w:val="0005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9</cp:revision>
  <dcterms:created xsi:type="dcterms:W3CDTF">2024-04-25T11:16:00Z</dcterms:created>
  <dcterms:modified xsi:type="dcterms:W3CDTF">2025-05-15T05:39:00Z</dcterms:modified>
</cp:coreProperties>
</file>