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AD2E1" w14:textId="77777777" w:rsidR="00F41B39" w:rsidRDefault="00F41B39" w:rsidP="00F41B3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71FCD71E" wp14:editId="0BD593BC">
            <wp:extent cx="713105" cy="7556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310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8F188" w14:textId="77777777" w:rsidR="00F41B39" w:rsidRDefault="00F41B39" w:rsidP="00F41B39">
      <w:pPr>
        <w:pStyle w:val="10"/>
        <w:keepNext/>
        <w:keepLines/>
        <w:spacing w:after="0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14:paraId="4CC6C88B" w14:textId="77777777" w:rsidR="00F41B39" w:rsidRDefault="00F41B39" w:rsidP="00F41B39">
      <w:pPr>
        <w:pStyle w:val="10"/>
        <w:keepNext/>
        <w:keepLines/>
      </w:pPr>
      <w:bookmarkStart w:id="3" w:name="bookmark5"/>
      <w:r>
        <w:t>Муниципальное образование</w:t>
      </w:r>
      <w:bookmarkEnd w:id="3"/>
    </w:p>
    <w:p w14:paraId="01086A0C" w14:textId="77777777" w:rsidR="00F41B39" w:rsidRDefault="00F41B39" w:rsidP="00F41B39">
      <w:pPr>
        <w:pStyle w:val="10"/>
        <w:keepNext/>
        <w:keepLines/>
      </w:pPr>
      <w:bookmarkStart w:id="4" w:name="bookmark3"/>
      <w:bookmarkStart w:id="5" w:name="bookmark4"/>
      <w:bookmarkStart w:id="6" w:name="bookmark6"/>
      <w:r>
        <w:t>«Бабаюртовский район»</w:t>
      </w:r>
      <w:bookmarkEnd w:id="4"/>
      <w:bookmarkEnd w:id="5"/>
      <w:bookmarkEnd w:id="6"/>
    </w:p>
    <w:p w14:paraId="3AD8F0E7" w14:textId="77777777" w:rsidR="00F41B39" w:rsidRDefault="00F41B39" w:rsidP="00F41B39">
      <w:pPr>
        <w:pStyle w:val="30"/>
        <w:pBdr>
          <w:bottom w:val="single" w:sz="4" w:space="0" w:color="auto"/>
        </w:pBdr>
      </w:pPr>
      <w:r>
        <w:t>Администрация муниципального района</w:t>
      </w:r>
    </w:p>
    <w:p w14:paraId="2F9E9DA5" w14:textId="77777777" w:rsidR="00F41B39" w:rsidRDefault="00F41B39" w:rsidP="00F41B39">
      <w:pPr>
        <w:pStyle w:val="40"/>
      </w:pPr>
      <w:r>
        <w:t>Постановление</w:t>
      </w:r>
    </w:p>
    <w:p w14:paraId="496A5AEB" w14:textId="77777777" w:rsidR="00451B1E" w:rsidRPr="00451B1E" w:rsidRDefault="00417985" w:rsidP="00451B1E">
      <w:pPr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      </w:t>
      </w:r>
      <w:r w:rsidR="00AD7025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  </w:t>
      </w:r>
      <w:r w:rsidR="00451B1E" w:rsidRPr="00451B1E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«___» ___________ 2024 г.                                                                         №________</w:t>
      </w:r>
    </w:p>
    <w:p w14:paraId="5B232F44" w14:textId="77777777" w:rsidR="00451B1E" w:rsidRDefault="00451B1E" w:rsidP="00451B1E">
      <w:pPr>
        <w:autoSpaceDE w:val="0"/>
        <w:autoSpaceDN w:val="0"/>
        <w:adjustRightInd w:val="0"/>
        <w:ind w:left="-540"/>
        <w:jc w:val="both"/>
        <w:rPr>
          <w:b/>
          <w:bCs/>
          <w:sz w:val="28"/>
          <w:szCs w:val="28"/>
        </w:rPr>
      </w:pPr>
    </w:p>
    <w:p w14:paraId="3BA0226B" w14:textId="437E30CE" w:rsidR="00F41B39" w:rsidRDefault="00F41B39" w:rsidP="00451B1E">
      <w:pPr>
        <w:autoSpaceDE w:val="0"/>
        <w:autoSpaceDN w:val="0"/>
        <w:adjustRightInd w:val="0"/>
        <w:ind w:left="-540"/>
        <w:jc w:val="both"/>
        <w:rPr>
          <w:b/>
          <w:bCs/>
          <w:sz w:val="28"/>
          <w:szCs w:val="28"/>
        </w:rPr>
      </w:pPr>
      <w:r w:rsidRPr="00FD1E91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В целях обеспечения мер, по противодействию коррупции в том числе соблюдения ограничений, запретов и исполнения обязанностей, лицами, замещающими муниципальные должности, должности муниципальной службы и руководителями муниципальных учреждений (организаций), подведомственных администрации МР «Бабаюртовский район», (далее- муниципальные служащие), формирования у муниципальных служащих нетерпимости к коррупционному поведению и Соблюдения ими требований, установленных Федеральным Законом от 25.12.2008 года №273-ФЗ «О противодействии коррупции, доведения до муниципальных служащих информации о том, что невыполнение указанных обязанностей, несоблюдение предписанных запретов и ограничений является правонарушением, влекущим привлечением виновных лиц к юридической ответственности, вплоть до освобождения от за замещаемой должности и привлечения к уголовной ответственности.</w:t>
      </w:r>
    </w:p>
    <w:p w14:paraId="75D60D5F" w14:textId="2D787BF4" w:rsidR="005048AA" w:rsidRPr="00043803" w:rsidRDefault="00F41B39" w:rsidP="00043803">
      <w:pPr>
        <w:pStyle w:val="11"/>
        <w:tabs>
          <w:tab w:val="left" w:pos="0"/>
        </w:tabs>
        <w:spacing w:after="300" w:line="259" w:lineRule="auto"/>
        <w:ind w:firstLine="280"/>
        <w:jc w:val="both"/>
        <w:rPr>
          <w:bCs/>
          <w:sz w:val="28"/>
          <w:szCs w:val="28"/>
        </w:rPr>
      </w:pPr>
      <w:r w:rsidRPr="00043803">
        <w:rPr>
          <w:bCs/>
          <w:sz w:val="28"/>
          <w:szCs w:val="28"/>
        </w:rPr>
        <w:t>На основании изложенного, руководствуясь Уставом муниципального района «Бабаюртовский район», администрация МР «Бабаюртовский район</w:t>
      </w:r>
      <w:proofErr w:type="gramStart"/>
      <w:r w:rsidRPr="00043803">
        <w:rPr>
          <w:bCs/>
          <w:sz w:val="28"/>
          <w:szCs w:val="28"/>
        </w:rPr>
        <w:t>»</w:t>
      </w:r>
      <w:r w:rsidR="005048AA" w:rsidRPr="00043803">
        <w:rPr>
          <w:bCs/>
          <w:sz w:val="28"/>
          <w:szCs w:val="28"/>
        </w:rPr>
        <w:t xml:space="preserve">, </w:t>
      </w:r>
      <w:r w:rsidR="00043803">
        <w:rPr>
          <w:bCs/>
          <w:sz w:val="28"/>
          <w:szCs w:val="28"/>
        </w:rPr>
        <w:t xml:space="preserve">  </w:t>
      </w:r>
      <w:proofErr w:type="gramEnd"/>
      <w:r w:rsidR="00043803">
        <w:rPr>
          <w:bCs/>
          <w:sz w:val="28"/>
          <w:szCs w:val="28"/>
        </w:rPr>
        <w:t xml:space="preserve">                                       </w:t>
      </w:r>
      <w:r w:rsidR="005048AA" w:rsidRPr="00043803">
        <w:rPr>
          <w:b/>
          <w:bCs/>
          <w:sz w:val="28"/>
          <w:szCs w:val="28"/>
        </w:rPr>
        <w:t>Постановляет:</w:t>
      </w:r>
    </w:p>
    <w:p w14:paraId="7C7278BF" w14:textId="5FB515A8" w:rsidR="005048AA" w:rsidRPr="00043803" w:rsidRDefault="005048AA" w:rsidP="00043803">
      <w:pPr>
        <w:pStyle w:val="11"/>
        <w:numPr>
          <w:ilvl w:val="0"/>
          <w:numId w:val="3"/>
        </w:numPr>
        <w:tabs>
          <w:tab w:val="left" w:pos="284"/>
        </w:tabs>
        <w:spacing w:after="300" w:line="259" w:lineRule="auto"/>
        <w:ind w:left="0" w:firstLine="0"/>
        <w:jc w:val="both"/>
        <w:rPr>
          <w:bCs/>
          <w:sz w:val="28"/>
          <w:szCs w:val="28"/>
        </w:rPr>
      </w:pPr>
      <w:r w:rsidRPr="00043803">
        <w:rPr>
          <w:bCs/>
          <w:sz w:val="28"/>
          <w:szCs w:val="28"/>
        </w:rPr>
        <w:t xml:space="preserve">Управлению </w:t>
      </w:r>
      <w:r w:rsidR="00043803" w:rsidRPr="00043803">
        <w:rPr>
          <w:bCs/>
          <w:sz w:val="28"/>
          <w:szCs w:val="28"/>
        </w:rPr>
        <w:t>д</w:t>
      </w:r>
      <w:r w:rsidRPr="00043803">
        <w:rPr>
          <w:bCs/>
          <w:sz w:val="28"/>
          <w:szCs w:val="28"/>
        </w:rPr>
        <w:t>елами администрации МР «Бабаюртовский район» (Дибирова Д.С.)</w:t>
      </w:r>
    </w:p>
    <w:p w14:paraId="12B99774" w14:textId="4570F5F5" w:rsidR="005048AA" w:rsidRPr="00043803" w:rsidRDefault="005048AA" w:rsidP="00043803">
      <w:pPr>
        <w:pStyle w:val="11"/>
        <w:numPr>
          <w:ilvl w:val="0"/>
          <w:numId w:val="3"/>
        </w:numPr>
        <w:tabs>
          <w:tab w:val="left" w:pos="284"/>
        </w:tabs>
        <w:spacing w:after="300" w:line="259" w:lineRule="auto"/>
        <w:ind w:left="0" w:firstLine="0"/>
        <w:jc w:val="both"/>
        <w:rPr>
          <w:bCs/>
          <w:sz w:val="28"/>
          <w:szCs w:val="28"/>
        </w:rPr>
      </w:pPr>
      <w:r w:rsidRPr="00043803">
        <w:rPr>
          <w:bCs/>
          <w:sz w:val="28"/>
          <w:szCs w:val="28"/>
        </w:rPr>
        <w:t>Помощнику Главы МР «Бабаюртовский район» по вопросам противодействия коррупции (Амаев Ю.А.).</w:t>
      </w:r>
    </w:p>
    <w:p w14:paraId="0A57FED5" w14:textId="77777777" w:rsidR="00266D05" w:rsidRPr="00266D05" w:rsidRDefault="005048AA" w:rsidP="00266D05">
      <w:pPr>
        <w:pStyle w:val="11"/>
        <w:numPr>
          <w:ilvl w:val="1"/>
          <w:numId w:val="4"/>
        </w:numPr>
        <w:tabs>
          <w:tab w:val="left" w:pos="567"/>
        </w:tabs>
        <w:spacing w:after="300" w:line="259" w:lineRule="auto"/>
        <w:ind w:left="0" w:firstLine="0"/>
        <w:jc w:val="both"/>
        <w:rPr>
          <w:bCs/>
          <w:sz w:val="28"/>
          <w:szCs w:val="28"/>
        </w:rPr>
      </w:pPr>
      <w:r w:rsidRPr="00043803">
        <w:rPr>
          <w:bCs/>
          <w:sz w:val="28"/>
          <w:szCs w:val="28"/>
        </w:rPr>
        <w:t xml:space="preserve">В срок до </w:t>
      </w:r>
      <w:r w:rsidRPr="00043803">
        <w:rPr>
          <w:b/>
          <w:bCs/>
          <w:sz w:val="28"/>
          <w:szCs w:val="28"/>
          <w:u w:val="single"/>
        </w:rPr>
        <w:t>20 апреля 2024 года</w:t>
      </w:r>
      <w:r w:rsidRPr="00043803">
        <w:rPr>
          <w:bCs/>
          <w:sz w:val="28"/>
          <w:szCs w:val="28"/>
        </w:rPr>
        <w:t xml:space="preserve"> организовать и провести в администрации муниципального района «Бабаюртовский район» обще профилактические мероприятия по ознакомлению лиц, замещающих муниципальные должности</w:t>
      </w:r>
      <w:r w:rsidR="00266D05">
        <w:rPr>
          <w:bCs/>
          <w:sz w:val="28"/>
          <w:szCs w:val="28"/>
        </w:rPr>
        <w:t>, должности</w:t>
      </w:r>
      <w:r w:rsidRPr="00043803">
        <w:rPr>
          <w:bCs/>
          <w:sz w:val="28"/>
          <w:szCs w:val="28"/>
        </w:rPr>
        <w:t xml:space="preserve"> муниципальной службы и должности руководителей муниципальных учреждений (организаций), подведомственных администрации МР «Бабаюртовский район», с </w:t>
      </w:r>
      <w:r w:rsidRPr="00266D05">
        <w:rPr>
          <w:b/>
          <w:bCs/>
          <w:sz w:val="28"/>
          <w:szCs w:val="28"/>
          <w:u w:val="single"/>
        </w:rPr>
        <w:t xml:space="preserve">«Памяткой по вопросам недопущения </w:t>
      </w:r>
    </w:p>
    <w:p w14:paraId="3076829D" w14:textId="77777777" w:rsidR="00266D05" w:rsidRDefault="00266D05" w:rsidP="00266D05">
      <w:pPr>
        <w:pStyle w:val="11"/>
        <w:tabs>
          <w:tab w:val="left" w:pos="567"/>
        </w:tabs>
        <w:spacing w:after="300" w:line="259" w:lineRule="auto"/>
        <w:jc w:val="both"/>
        <w:rPr>
          <w:bCs/>
          <w:sz w:val="28"/>
          <w:szCs w:val="28"/>
        </w:rPr>
      </w:pPr>
    </w:p>
    <w:p w14:paraId="199898D0" w14:textId="6CD7DE42" w:rsidR="005048AA" w:rsidRPr="00266D05" w:rsidRDefault="005048AA" w:rsidP="00266D05">
      <w:pPr>
        <w:pStyle w:val="11"/>
        <w:tabs>
          <w:tab w:val="left" w:pos="567"/>
        </w:tabs>
        <w:spacing w:after="300" w:line="259" w:lineRule="auto"/>
        <w:jc w:val="both"/>
        <w:rPr>
          <w:bCs/>
          <w:sz w:val="28"/>
          <w:szCs w:val="28"/>
        </w:rPr>
      </w:pPr>
      <w:r w:rsidRPr="00266D05">
        <w:rPr>
          <w:b/>
          <w:bCs/>
          <w:sz w:val="28"/>
          <w:szCs w:val="28"/>
          <w:u w:val="single"/>
        </w:rPr>
        <w:lastRenderedPageBreak/>
        <w:t>коррупционных правонарушений в служебной деятельности</w:t>
      </w:r>
      <w:r w:rsidR="00266D05" w:rsidRPr="00266D05">
        <w:rPr>
          <w:b/>
          <w:bCs/>
          <w:sz w:val="28"/>
          <w:szCs w:val="28"/>
          <w:u w:val="single"/>
        </w:rPr>
        <w:t>»</w:t>
      </w:r>
      <w:r w:rsidRPr="00266D05">
        <w:rPr>
          <w:b/>
          <w:bCs/>
          <w:sz w:val="28"/>
          <w:szCs w:val="28"/>
          <w:u w:val="single"/>
        </w:rPr>
        <w:t>.</w:t>
      </w:r>
    </w:p>
    <w:p w14:paraId="516E23E8" w14:textId="54A82B56" w:rsidR="005048AA" w:rsidRPr="00043803" w:rsidRDefault="005048AA" w:rsidP="00043803">
      <w:pPr>
        <w:pStyle w:val="11"/>
        <w:numPr>
          <w:ilvl w:val="1"/>
          <w:numId w:val="4"/>
        </w:numPr>
        <w:spacing w:after="300" w:line="259" w:lineRule="auto"/>
        <w:ind w:left="0" w:firstLine="0"/>
        <w:jc w:val="both"/>
        <w:rPr>
          <w:bCs/>
          <w:sz w:val="28"/>
          <w:szCs w:val="28"/>
        </w:rPr>
      </w:pPr>
      <w:r w:rsidRPr="00043803">
        <w:rPr>
          <w:bCs/>
          <w:sz w:val="28"/>
          <w:szCs w:val="28"/>
        </w:rPr>
        <w:t>В рамках проводимых обще профилактических мероприятий довести до руководителей учреждений (организаций), подведомственных администрации муниципального района «Бабаюртовский район» требования, предписанные к исполнению, предусмотренные в Распоряжении Главы Республики Дагестан от 27 августа 2019 года № 70-РГ.</w:t>
      </w:r>
    </w:p>
    <w:p w14:paraId="52936273" w14:textId="0605E719" w:rsidR="005048AA" w:rsidRPr="00043803" w:rsidRDefault="005048AA" w:rsidP="00043803">
      <w:pPr>
        <w:pStyle w:val="11"/>
        <w:numPr>
          <w:ilvl w:val="1"/>
          <w:numId w:val="4"/>
        </w:numPr>
        <w:spacing w:after="300" w:line="259" w:lineRule="auto"/>
        <w:ind w:left="0" w:firstLine="0"/>
        <w:jc w:val="both"/>
        <w:rPr>
          <w:bCs/>
          <w:sz w:val="28"/>
          <w:szCs w:val="28"/>
        </w:rPr>
      </w:pPr>
      <w:r w:rsidRPr="00043803">
        <w:rPr>
          <w:bCs/>
          <w:sz w:val="28"/>
          <w:szCs w:val="28"/>
        </w:rPr>
        <w:t>В срок до 30 апреля 2024 года материалы о результатах проведенных обще профилактических мероприятий разместить на официальном Сайте администрации в информационно- телекоммуникационной Сети «Интернет», в подразделе «Противодействии коррупции».</w:t>
      </w:r>
    </w:p>
    <w:p w14:paraId="24A5C9CF" w14:textId="0D81C356" w:rsidR="005048AA" w:rsidRPr="00043803" w:rsidRDefault="00043803" w:rsidP="00043803">
      <w:pPr>
        <w:pStyle w:val="11"/>
        <w:numPr>
          <w:ilvl w:val="0"/>
          <w:numId w:val="4"/>
        </w:numPr>
        <w:tabs>
          <w:tab w:val="left" w:pos="284"/>
        </w:tabs>
        <w:spacing w:after="300" w:line="259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048AA" w:rsidRPr="00043803">
        <w:rPr>
          <w:bCs/>
          <w:sz w:val="28"/>
          <w:szCs w:val="28"/>
        </w:rPr>
        <w:t>Настоящее Постановление довести до Сведения должностных лиц, администрации муниципального района «Бабаюртовский район» и руководителей подведомственных ей учреждений (организаций).</w:t>
      </w:r>
    </w:p>
    <w:p w14:paraId="1AC0D3A2" w14:textId="462F633A" w:rsidR="005048AA" w:rsidRPr="00043803" w:rsidRDefault="00043803" w:rsidP="00043803">
      <w:pPr>
        <w:pStyle w:val="11"/>
        <w:numPr>
          <w:ilvl w:val="0"/>
          <w:numId w:val="4"/>
        </w:numPr>
        <w:tabs>
          <w:tab w:val="left" w:pos="284"/>
        </w:tabs>
        <w:spacing w:after="300" w:line="259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048AA" w:rsidRPr="00043803">
        <w:rPr>
          <w:bCs/>
          <w:sz w:val="28"/>
          <w:szCs w:val="28"/>
        </w:rPr>
        <w:t>Контроль за исполнением настоящего Постановления возлагаю на Управление Делами администрации МР «</w:t>
      </w:r>
      <w:r w:rsidRPr="00043803">
        <w:rPr>
          <w:bCs/>
          <w:sz w:val="28"/>
          <w:szCs w:val="28"/>
        </w:rPr>
        <w:t>Бабаюртовский</w:t>
      </w:r>
      <w:r w:rsidR="005048AA" w:rsidRPr="00043803">
        <w:rPr>
          <w:bCs/>
          <w:sz w:val="28"/>
          <w:szCs w:val="28"/>
        </w:rPr>
        <w:t xml:space="preserve"> район» (Дибирова Д.С.)</w:t>
      </w:r>
    </w:p>
    <w:p w14:paraId="4F747149" w14:textId="77777777" w:rsidR="005048AA" w:rsidRDefault="005048AA" w:rsidP="00043803">
      <w:pPr>
        <w:pStyle w:val="11"/>
        <w:spacing w:line="259" w:lineRule="auto"/>
        <w:jc w:val="both"/>
        <w:rPr>
          <w:b/>
          <w:bCs/>
          <w:sz w:val="28"/>
          <w:szCs w:val="28"/>
        </w:rPr>
      </w:pPr>
    </w:p>
    <w:p w14:paraId="2BE59898" w14:textId="7714C66A" w:rsidR="00F41B39" w:rsidRPr="00043803" w:rsidRDefault="00F41B39" w:rsidP="00F41B39">
      <w:pPr>
        <w:pStyle w:val="11"/>
        <w:tabs>
          <w:tab w:val="left" w:pos="7934"/>
        </w:tabs>
        <w:spacing w:after="180"/>
        <w:jc w:val="both"/>
        <w:rPr>
          <w:sz w:val="32"/>
          <w:szCs w:val="32"/>
        </w:rPr>
      </w:pPr>
      <w:r w:rsidRPr="00043803">
        <w:rPr>
          <w:b/>
          <w:bCs/>
          <w:sz w:val="32"/>
          <w:szCs w:val="32"/>
        </w:rPr>
        <w:t>Глава муниципального района</w:t>
      </w:r>
      <w:r w:rsidR="00043803">
        <w:rPr>
          <w:b/>
          <w:bCs/>
          <w:sz w:val="32"/>
          <w:szCs w:val="32"/>
        </w:rPr>
        <w:t xml:space="preserve">                                          </w:t>
      </w:r>
      <w:proofErr w:type="spellStart"/>
      <w:r w:rsidRPr="00043803">
        <w:rPr>
          <w:b/>
          <w:bCs/>
          <w:sz w:val="32"/>
          <w:szCs w:val="32"/>
        </w:rPr>
        <w:t>Д.П.Исламов</w:t>
      </w:r>
      <w:proofErr w:type="spellEnd"/>
    </w:p>
    <w:p w14:paraId="221BDA1C" w14:textId="77777777" w:rsidR="00F41B39" w:rsidRPr="00043803" w:rsidRDefault="00F41B39" w:rsidP="00F41B39">
      <w:pPr>
        <w:pStyle w:val="a4"/>
        <w:rPr>
          <w:rFonts w:ascii="Times New Roman" w:hAnsi="Times New Roman" w:cs="Times New Roman"/>
          <w:sz w:val="28"/>
          <w:szCs w:val="28"/>
        </w:rPr>
      </w:pPr>
      <w:r w:rsidRPr="00043803">
        <w:rPr>
          <w:rFonts w:ascii="Times New Roman" w:hAnsi="Times New Roman" w:cs="Times New Roman"/>
          <w:sz w:val="28"/>
          <w:szCs w:val="28"/>
        </w:rPr>
        <w:t xml:space="preserve">исп. Амаев Ю.А. </w:t>
      </w:r>
    </w:p>
    <w:p w14:paraId="218B2450" w14:textId="77777777" w:rsidR="00F41B39" w:rsidRPr="00043803" w:rsidRDefault="00F41B39" w:rsidP="00F41B39">
      <w:pPr>
        <w:pStyle w:val="a4"/>
        <w:rPr>
          <w:rFonts w:ascii="Times New Roman" w:hAnsi="Times New Roman" w:cs="Times New Roman"/>
          <w:sz w:val="28"/>
          <w:szCs w:val="28"/>
        </w:rPr>
      </w:pPr>
      <w:r w:rsidRPr="00043803">
        <w:rPr>
          <w:rFonts w:ascii="Times New Roman" w:hAnsi="Times New Roman" w:cs="Times New Roman"/>
          <w:sz w:val="28"/>
          <w:szCs w:val="28"/>
        </w:rPr>
        <w:t>тел: 8(928)298-61-00</w:t>
      </w:r>
    </w:p>
    <w:p w14:paraId="07D903BF" w14:textId="77777777" w:rsidR="00DD36F4" w:rsidRDefault="00DD36F4"/>
    <w:sectPr w:rsidR="00DD36F4" w:rsidSect="00FD1E91">
      <w:headerReference w:type="default" r:id="rId8"/>
      <w:pgSz w:w="11900" w:h="16840"/>
      <w:pgMar w:top="485" w:right="701" w:bottom="851" w:left="1360" w:header="57" w:footer="7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8F67C" w14:textId="77777777" w:rsidR="00F534CC" w:rsidRDefault="00F534CC" w:rsidP="00451B1E">
      <w:r>
        <w:separator/>
      </w:r>
    </w:p>
  </w:endnote>
  <w:endnote w:type="continuationSeparator" w:id="0">
    <w:p w14:paraId="143A92AC" w14:textId="77777777" w:rsidR="00F534CC" w:rsidRDefault="00F534CC" w:rsidP="0045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6ADAE" w14:textId="77777777" w:rsidR="00F534CC" w:rsidRDefault="00F534CC" w:rsidP="00451B1E">
      <w:r>
        <w:separator/>
      </w:r>
    </w:p>
  </w:footnote>
  <w:footnote w:type="continuationSeparator" w:id="0">
    <w:p w14:paraId="2373A3DB" w14:textId="77777777" w:rsidR="00F534CC" w:rsidRDefault="00F534CC" w:rsidP="00451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50AA2" w14:textId="37930602" w:rsidR="00451B1E" w:rsidRPr="00451B1E" w:rsidRDefault="00451B1E" w:rsidP="00451B1E">
    <w:pPr>
      <w:pStyle w:val="a5"/>
      <w:ind w:left="8647"/>
      <w:rPr>
        <w:rFonts w:ascii="Times New Roman" w:hAnsi="Times New Roman" w:cs="Times New Roman"/>
      </w:rPr>
    </w:pPr>
    <w:r w:rsidRPr="00451B1E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C1241"/>
    <w:multiLevelType w:val="multilevel"/>
    <w:tmpl w:val="F6CA29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ED3965"/>
    <w:multiLevelType w:val="multilevel"/>
    <w:tmpl w:val="30FA4B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" w15:restartNumberingAfterBreak="0">
    <w:nsid w:val="65361570"/>
    <w:multiLevelType w:val="multilevel"/>
    <w:tmpl w:val="2F7C0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512B55"/>
    <w:multiLevelType w:val="hybridMultilevel"/>
    <w:tmpl w:val="8218440A"/>
    <w:lvl w:ilvl="0" w:tplc="BC8CD96E">
      <w:start w:val="1"/>
      <w:numFmt w:val="decimal"/>
      <w:lvlText w:val="%1."/>
      <w:lvlJc w:val="left"/>
      <w:pPr>
        <w:ind w:left="13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num w:numId="1" w16cid:durableId="1157840112">
    <w:abstractNumId w:val="2"/>
  </w:num>
  <w:num w:numId="2" w16cid:durableId="1543707869">
    <w:abstractNumId w:val="0"/>
  </w:num>
  <w:num w:numId="3" w16cid:durableId="902252749">
    <w:abstractNumId w:val="3"/>
  </w:num>
  <w:num w:numId="4" w16cid:durableId="1295865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E2"/>
    <w:rsid w:val="00043803"/>
    <w:rsid w:val="001816A3"/>
    <w:rsid w:val="00266D05"/>
    <w:rsid w:val="00417985"/>
    <w:rsid w:val="00451B1E"/>
    <w:rsid w:val="005048AA"/>
    <w:rsid w:val="005D0243"/>
    <w:rsid w:val="006D10E8"/>
    <w:rsid w:val="00713AE2"/>
    <w:rsid w:val="00AD7025"/>
    <w:rsid w:val="00CC7896"/>
    <w:rsid w:val="00D5707D"/>
    <w:rsid w:val="00DD36F4"/>
    <w:rsid w:val="00F41B39"/>
    <w:rsid w:val="00F5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EEC"/>
  <w15:chartTrackingRefBased/>
  <w15:docId w15:val="{F33CFCD4-413A-43B7-8A9E-560B989B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B3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41B39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3">
    <w:name w:val="Основной текст (3)_"/>
    <w:basedOn w:val="a0"/>
    <w:link w:val="30"/>
    <w:rsid w:val="00F41B39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">
    <w:name w:val="Основной текст (4)_"/>
    <w:basedOn w:val="a0"/>
    <w:link w:val="40"/>
    <w:rsid w:val="00F41B3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1"/>
    <w:rsid w:val="00F41B39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F41B39"/>
    <w:pPr>
      <w:spacing w:after="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8"/>
      <w:szCs w:val="48"/>
      <w:lang w:eastAsia="en-US" w:bidi="ar-SA"/>
    </w:rPr>
  </w:style>
  <w:style w:type="paragraph" w:customStyle="1" w:styleId="30">
    <w:name w:val="Основной текст (3)"/>
    <w:basedOn w:val="a"/>
    <w:link w:val="3"/>
    <w:rsid w:val="00F41B39"/>
    <w:pPr>
      <w:spacing w:after="220"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paragraph" w:customStyle="1" w:styleId="40">
    <w:name w:val="Основной текст (4)"/>
    <w:basedOn w:val="a"/>
    <w:link w:val="4"/>
    <w:rsid w:val="00F41B39"/>
    <w:pPr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11">
    <w:name w:val="Основной текст1"/>
    <w:basedOn w:val="a"/>
    <w:link w:val="a3"/>
    <w:rsid w:val="00F41B39"/>
    <w:pPr>
      <w:spacing w:line="298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No Spacing"/>
    <w:uiPriority w:val="1"/>
    <w:qFormat/>
    <w:rsid w:val="00F41B3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451B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1B1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451B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1B1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Djennet</dc:creator>
  <cp:keywords/>
  <dc:description/>
  <cp:lastModifiedBy>Адильхан Гаджиев</cp:lastModifiedBy>
  <cp:revision>8</cp:revision>
  <cp:lastPrinted>2024-03-22T13:09:00Z</cp:lastPrinted>
  <dcterms:created xsi:type="dcterms:W3CDTF">2024-03-14T07:46:00Z</dcterms:created>
  <dcterms:modified xsi:type="dcterms:W3CDTF">2025-05-15T05:35:00Z</dcterms:modified>
</cp:coreProperties>
</file>