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A6249" w:rsidRPr="00680750" w:rsidRDefault="00AA6249" w:rsidP="00AA6249">
      <w:pPr>
        <w:tabs>
          <w:tab w:val="left" w:pos="4820"/>
        </w:tabs>
        <w:spacing w:line="240" w:lineRule="auto"/>
        <w:ind w:left="180" w:hanging="18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</w:rPr>
        <w:drawing>
          <wp:inline distT="0" distB="0" distL="0" distR="0">
            <wp:extent cx="914400" cy="812800"/>
            <wp:effectExtent l="19050" t="0" r="0" b="0"/>
            <wp:docPr id="4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1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6249" w:rsidRPr="00680750" w:rsidRDefault="00AA6249" w:rsidP="00AA6249">
      <w:pPr>
        <w:pStyle w:val="a3"/>
        <w:ind w:left="-540" w:firstLine="540"/>
      </w:pPr>
      <w:r w:rsidRPr="00680750">
        <w:t xml:space="preserve">РЕСПУБЛИКА  ДАГЕСТАН </w:t>
      </w:r>
    </w:p>
    <w:p w:rsidR="00AA6249" w:rsidRPr="00680750" w:rsidRDefault="00AA6249" w:rsidP="00AA6249">
      <w:pPr>
        <w:spacing w:line="240" w:lineRule="auto"/>
        <w:ind w:left="-540" w:firstLine="540"/>
        <w:jc w:val="center"/>
        <w:rPr>
          <w:rFonts w:ascii="Times New Roman" w:hAnsi="Times New Roman"/>
        </w:rPr>
      </w:pPr>
      <w:r w:rsidRPr="00680750">
        <w:rPr>
          <w:rFonts w:ascii="Times New Roman" w:hAnsi="Times New Roman"/>
          <w:b/>
          <w:sz w:val="52"/>
        </w:rPr>
        <w:t>Муниципальное образование  «Бабаюртовский  район»</w:t>
      </w:r>
    </w:p>
    <w:p w:rsidR="00AA6249" w:rsidRPr="00680750" w:rsidRDefault="00AA6249" w:rsidP="00AA6249">
      <w:pPr>
        <w:pStyle w:val="a3"/>
        <w:ind w:left="-540" w:firstLine="540"/>
        <w:rPr>
          <w:sz w:val="40"/>
        </w:rPr>
      </w:pPr>
      <w:r w:rsidRPr="00680750">
        <w:rPr>
          <w:sz w:val="40"/>
        </w:rPr>
        <w:t>Администрация  муниципального  района</w:t>
      </w:r>
    </w:p>
    <w:p w:rsidR="00AA6249" w:rsidRPr="00680750" w:rsidRDefault="00000000" w:rsidP="00AA6249">
      <w:pPr>
        <w:spacing w:line="240" w:lineRule="auto"/>
        <w:ind w:left="-540" w:firstLine="540"/>
        <w:rPr>
          <w:rFonts w:ascii="Times New Roman" w:hAnsi="Times New Roman"/>
        </w:rPr>
      </w:pPr>
      <w:r>
        <w:rPr>
          <w:rFonts w:ascii="Times New Roman" w:hAnsi="Times New Roman"/>
        </w:rPr>
        <w:pict>
          <v:line id="_x0000_s1026" style="position:absolute;left:0;text-align:left;z-index:251660288" from="-63pt,9.3pt" to="529.2pt,13.45pt"/>
        </w:pict>
      </w:r>
    </w:p>
    <w:p w:rsidR="00AA6249" w:rsidRPr="00680750" w:rsidRDefault="00AA6249" w:rsidP="00AA6249">
      <w:pPr>
        <w:spacing w:line="240" w:lineRule="auto"/>
        <w:ind w:left="-540" w:firstLine="540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Постановление</w:t>
      </w:r>
    </w:p>
    <w:p w:rsidR="00AA6249" w:rsidRDefault="00AA6249" w:rsidP="00AA6249">
      <w:pPr>
        <w:spacing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</w:t>
      </w:r>
      <w:proofErr w:type="gramStart"/>
      <w:r w:rsidR="00F032AD">
        <w:rPr>
          <w:rFonts w:ascii="Times New Roman" w:eastAsia="Times New Roman" w:hAnsi="Times New Roman" w:cs="Times New Roman"/>
          <w:b/>
          <w:sz w:val="28"/>
          <w:szCs w:val="20"/>
        </w:rPr>
        <w:t>«</w:t>
      </w:r>
      <w:r w:rsidR="00F032AD" w:rsidRPr="00F032AD">
        <w:rPr>
          <w:rFonts w:ascii="Times New Roman" w:eastAsia="Times New Roman" w:hAnsi="Times New Roman" w:cs="Times New Roman"/>
          <w:sz w:val="28"/>
          <w:szCs w:val="20"/>
          <w:u w:val="single"/>
        </w:rPr>
        <w:t xml:space="preserve">  </w:t>
      </w:r>
      <w:proofErr w:type="gramEnd"/>
      <w:r w:rsidR="00F032AD" w:rsidRPr="00F032AD">
        <w:rPr>
          <w:rFonts w:ascii="Times New Roman" w:eastAsia="Times New Roman" w:hAnsi="Times New Roman" w:cs="Times New Roman"/>
          <w:sz w:val="28"/>
          <w:szCs w:val="20"/>
          <w:u w:val="single"/>
        </w:rPr>
        <w:t xml:space="preserve">  </w:t>
      </w:r>
      <w:proofErr w:type="gramStart"/>
      <w:r w:rsidR="00F032AD" w:rsidRPr="00F032AD">
        <w:rPr>
          <w:rFonts w:ascii="Times New Roman" w:eastAsia="Times New Roman" w:hAnsi="Times New Roman" w:cs="Times New Roman"/>
          <w:sz w:val="28"/>
          <w:szCs w:val="20"/>
          <w:u w:val="single"/>
        </w:rPr>
        <w:t xml:space="preserve">  </w:t>
      </w:r>
      <w:r w:rsidR="00571358">
        <w:rPr>
          <w:rFonts w:ascii="Times New Roman" w:eastAsia="Times New Roman" w:hAnsi="Times New Roman" w:cs="Times New Roman"/>
          <w:b/>
          <w:sz w:val="28"/>
          <w:szCs w:val="20"/>
        </w:rPr>
        <w:t>»</w:t>
      </w:r>
      <w:proofErr w:type="gramEnd"/>
      <w:r w:rsidR="00571358">
        <w:rPr>
          <w:rFonts w:ascii="Times New Roman" w:eastAsia="Times New Roman" w:hAnsi="Times New Roman" w:cs="Times New Roman"/>
          <w:b/>
          <w:sz w:val="28"/>
          <w:szCs w:val="20"/>
        </w:rPr>
        <w:t xml:space="preserve"> </w:t>
      </w:r>
      <w:bookmarkStart w:id="0" w:name="_Hlk198190415"/>
      <w:r w:rsidR="00571358">
        <w:rPr>
          <w:rFonts w:ascii="Times New Roman" w:eastAsia="Times New Roman" w:hAnsi="Times New Roman" w:cs="Times New Roman"/>
          <w:sz w:val="28"/>
          <w:szCs w:val="20"/>
          <w:u w:val="single"/>
        </w:rPr>
        <w:t xml:space="preserve">  </w:t>
      </w:r>
      <w:bookmarkStart w:id="1" w:name="_Hlk198190431"/>
      <w:r w:rsidR="00571358">
        <w:rPr>
          <w:rFonts w:ascii="Times New Roman" w:eastAsia="Times New Roman" w:hAnsi="Times New Roman" w:cs="Times New Roman"/>
          <w:sz w:val="28"/>
          <w:szCs w:val="20"/>
          <w:u w:val="single"/>
        </w:rPr>
        <w:t xml:space="preserve">      </w:t>
      </w:r>
      <w:bookmarkEnd w:id="1"/>
      <w:r w:rsidR="00571358">
        <w:rPr>
          <w:rFonts w:ascii="Times New Roman" w:eastAsia="Times New Roman" w:hAnsi="Times New Roman" w:cs="Times New Roman"/>
          <w:sz w:val="28"/>
          <w:szCs w:val="20"/>
          <w:u w:val="single"/>
        </w:rPr>
        <w:t xml:space="preserve">   </w:t>
      </w:r>
      <w:bookmarkEnd w:id="0"/>
      <w:r w:rsidR="00571358">
        <w:rPr>
          <w:rFonts w:ascii="Times New Roman" w:eastAsia="Times New Roman" w:hAnsi="Times New Roman" w:cs="Times New Roman"/>
          <w:sz w:val="28"/>
          <w:szCs w:val="20"/>
          <w:u w:val="single"/>
        </w:rPr>
        <w:t xml:space="preserve">  </w:t>
      </w:r>
      <w:r w:rsidR="00F032AD" w:rsidRPr="00F032AD">
        <w:rPr>
          <w:rFonts w:ascii="Times New Roman" w:eastAsia="Times New Roman" w:hAnsi="Times New Roman" w:cs="Times New Roman"/>
          <w:sz w:val="28"/>
          <w:szCs w:val="20"/>
          <w:u w:val="single"/>
        </w:rPr>
        <w:t xml:space="preserve">           </w:t>
      </w:r>
      <w:r w:rsidR="00571358">
        <w:rPr>
          <w:rFonts w:ascii="Times New Roman" w:eastAsia="Times New Roman" w:hAnsi="Times New Roman" w:cs="Times New Roman"/>
          <w:sz w:val="28"/>
          <w:szCs w:val="20"/>
        </w:rPr>
        <w:t xml:space="preserve">2024 г.                                                             </w:t>
      </w:r>
      <w:r w:rsidR="00F032AD">
        <w:rPr>
          <w:rFonts w:ascii="Times New Roman" w:eastAsia="Times New Roman" w:hAnsi="Times New Roman" w:cs="Times New Roman"/>
          <w:sz w:val="28"/>
          <w:szCs w:val="20"/>
        </w:rPr>
        <w:t xml:space="preserve">     </w:t>
      </w:r>
      <w:r w:rsidR="00571358">
        <w:rPr>
          <w:rFonts w:ascii="Times New Roman" w:eastAsia="Times New Roman" w:hAnsi="Times New Roman" w:cs="Times New Roman"/>
          <w:b/>
          <w:sz w:val="28"/>
          <w:szCs w:val="20"/>
        </w:rPr>
        <w:t xml:space="preserve">№ </w:t>
      </w:r>
      <w:r w:rsidR="00571358">
        <w:rPr>
          <w:rFonts w:ascii="Times New Roman" w:eastAsia="Times New Roman" w:hAnsi="Times New Roman" w:cs="Times New Roman"/>
          <w:sz w:val="28"/>
          <w:szCs w:val="20"/>
          <w:u w:val="single"/>
        </w:rPr>
        <w:t xml:space="preserve">      </w:t>
      </w:r>
      <w:r w:rsidR="00571358">
        <w:rPr>
          <w:rFonts w:ascii="Times New Roman" w:eastAsia="Times New Roman" w:hAnsi="Times New Roman" w:cs="Times New Roman"/>
          <w:sz w:val="28"/>
          <w:szCs w:val="20"/>
          <w:u w:val="single"/>
        </w:rPr>
        <w:tab/>
      </w:r>
    </w:p>
    <w:p w:rsidR="00AA6249" w:rsidRPr="00680750" w:rsidRDefault="00AA6249" w:rsidP="00AA6249">
      <w:pPr>
        <w:spacing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AA6249" w:rsidRPr="00680750" w:rsidRDefault="00AA6249" w:rsidP="00AA624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«О внесении изменений в состав Единой комиссии по осуществлению закупок для нужд органа местного самоуправления  МР «Бабаюртовский район»</w:t>
      </w:r>
    </w:p>
    <w:p w:rsidR="00AA6249" w:rsidRDefault="00AA6249" w:rsidP="00AA6249">
      <w:pPr>
        <w:spacing w:line="240" w:lineRule="auto"/>
        <w:ind w:right="283"/>
        <w:jc w:val="both"/>
        <w:rPr>
          <w:rFonts w:ascii="Times New Roman" w:hAnsi="Times New Roman"/>
          <w:sz w:val="28"/>
          <w:szCs w:val="28"/>
        </w:rPr>
      </w:pPr>
      <w:r w:rsidRPr="00680750">
        <w:rPr>
          <w:rFonts w:ascii="Times New Roman" w:hAnsi="Times New Roman"/>
          <w:sz w:val="28"/>
          <w:szCs w:val="28"/>
        </w:rPr>
        <w:t xml:space="preserve">        Во исп</w:t>
      </w:r>
      <w:r>
        <w:rPr>
          <w:rFonts w:ascii="Times New Roman" w:hAnsi="Times New Roman"/>
          <w:sz w:val="28"/>
          <w:szCs w:val="28"/>
        </w:rPr>
        <w:t xml:space="preserve">олнение Федерального Закона  </w:t>
      </w:r>
      <w:r w:rsidRPr="00812010">
        <w:rPr>
          <w:rFonts w:ascii="Times New Roman" w:hAnsi="Times New Roman"/>
          <w:bCs/>
          <w:sz w:val="28"/>
          <w:szCs w:val="28"/>
        </w:rPr>
        <w:t>от 05.04.2013 N 44-ФЗ "О контрактной системе в сфере закупок товаров, работ, услуг для обеспечения государственных и муниципальных нужд"</w:t>
      </w:r>
      <w:r>
        <w:rPr>
          <w:rFonts w:ascii="Times New Roman" w:hAnsi="Times New Roman"/>
          <w:sz w:val="28"/>
          <w:szCs w:val="28"/>
        </w:rPr>
        <w:t>,постановления администрации МР</w:t>
      </w:r>
      <w:r w:rsidRPr="00680750">
        <w:rPr>
          <w:rFonts w:ascii="Times New Roman" w:hAnsi="Times New Roman"/>
          <w:sz w:val="28"/>
          <w:szCs w:val="28"/>
        </w:rPr>
        <w:t xml:space="preserve"> «Бабаюртовский район» </w:t>
      </w:r>
      <w:r>
        <w:rPr>
          <w:rFonts w:ascii="Times New Roman" w:hAnsi="Times New Roman"/>
          <w:sz w:val="28"/>
          <w:szCs w:val="28"/>
        </w:rPr>
        <w:t>№317 от 12.05.2023</w:t>
      </w:r>
      <w:r w:rsidRPr="00680750">
        <w:rPr>
          <w:rFonts w:ascii="Times New Roman" w:hAnsi="Times New Roman"/>
          <w:sz w:val="28"/>
          <w:szCs w:val="28"/>
        </w:rPr>
        <w:t>года «Об утверждении Положения о Едино</w:t>
      </w:r>
      <w:r>
        <w:rPr>
          <w:rFonts w:ascii="Times New Roman" w:hAnsi="Times New Roman"/>
          <w:sz w:val="28"/>
          <w:szCs w:val="28"/>
        </w:rPr>
        <w:t>й комиссии по осуществлению закупок для определения поставщиков (подрядчиков, исполнителей)</w:t>
      </w:r>
      <w:r w:rsidRPr="006C2E49">
        <w:rPr>
          <w:rFonts w:ascii="Times New Roman" w:hAnsi="Times New Roman"/>
          <w:sz w:val="28"/>
          <w:szCs w:val="28"/>
        </w:rPr>
        <w:t>для нужд органа местного самоуправления  МР «Бабаюртовский район»</w:t>
      </w:r>
      <w:r>
        <w:rPr>
          <w:rFonts w:ascii="Times New Roman" w:hAnsi="Times New Roman"/>
          <w:sz w:val="28"/>
          <w:szCs w:val="28"/>
        </w:rPr>
        <w:t xml:space="preserve"> и Состава Единой комиссии по осуществлению закупок </w:t>
      </w:r>
      <w:r w:rsidRPr="00680750">
        <w:rPr>
          <w:rFonts w:ascii="Times New Roman" w:hAnsi="Times New Roman"/>
          <w:sz w:val="28"/>
          <w:szCs w:val="28"/>
        </w:rPr>
        <w:t xml:space="preserve">для нужд </w:t>
      </w:r>
      <w:r>
        <w:rPr>
          <w:rFonts w:ascii="Times New Roman" w:hAnsi="Times New Roman"/>
          <w:sz w:val="28"/>
          <w:szCs w:val="28"/>
        </w:rPr>
        <w:t>органов местного самоуправления МР «Бабаюртовский район» администрация муниципального района постановляет:</w:t>
      </w:r>
    </w:p>
    <w:p w:rsidR="00AA6249" w:rsidRPr="00812010" w:rsidRDefault="00AA6249" w:rsidP="00AA624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844EC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.  Внести изменения в состав Единой комиссии по осуществлению закупок </w:t>
      </w:r>
      <w:r w:rsidRPr="00680750">
        <w:rPr>
          <w:rFonts w:ascii="Times New Roman" w:hAnsi="Times New Roman"/>
          <w:sz w:val="28"/>
          <w:szCs w:val="28"/>
        </w:rPr>
        <w:t xml:space="preserve">для нужд </w:t>
      </w:r>
      <w:r>
        <w:rPr>
          <w:rFonts w:ascii="Times New Roman" w:hAnsi="Times New Roman"/>
          <w:sz w:val="28"/>
          <w:szCs w:val="28"/>
        </w:rPr>
        <w:t xml:space="preserve">органов местного самоуправления МР «Бабаюртовский район» </w:t>
      </w:r>
      <w:proofErr w:type="spellStart"/>
      <w:r>
        <w:rPr>
          <w:rFonts w:ascii="Times New Roman" w:hAnsi="Times New Roman"/>
          <w:sz w:val="28"/>
          <w:szCs w:val="28"/>
        </w:rPr>
        <w:t>изложивего</w:t>
      </w:r>
      <w:proofErr w:type="spellEnd"/>
      <w:r>
        <w:rPr>
          <w:rFonts w:ascii="Times New Roman" w:hAnsi="Times New Roman"/>
          <w:sz w:val="28"/>
          <w:szCs w:val="28"/>
        </w:rPr>
        <w:t xml:space="preserve"> в новой редакции:</w:t>
      </w:r>
    </w:p>
    <w:p w:rsidR="00AA6249" w:rsidRDefault="00AA6249" w:rsidP="00AA624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80750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1 </w:t>
      </w:r>
      <w:proofErr w:type="spellStart"/>
      <w:r>
        <w:rPr>
          <w:rFonts w:ascii="Times New Roman" w:hAnsi="Times New Roman"/>
          <w:sz w:val="28"/>
          <w:szCs w:val="28"/>
        </w:rPr>
        <w:t>Савкатов</w:t>
      </w:r>
      <w:proofErr w:type="spellEnd"/>
      <w:r>
        <w:rPr>
          <w:rFonts w:ascii="Times New Roman" w:hAnsi="Times New Roman"/>
          <w:sz w:val="28"/>
          <w:szCs w:val="28"/>
        </w:rPr>
        <w:t xml:space="preserve"> У. А.  </w:t>
      </w:r>
      <w:r w:rsidRPr="00DF68EF">
        <w:rPr>
          <w:rFonts w:ascii="Times New Roman" w:hAnsi="Times New Roman"/>
          <w:b/>
          <w:sz w:val="28"/>
          <w:szCs w:val="28"/>
        </w:rPr>
        <w:t xml:space="preserve"> -</w:t>
      </w:r>
      <w:r>
        <w:rPr>
          <w:rFonts w:ascii="Times New Roman" w:hAnsi="Times New Roman"/>
          <w:sz w:val="28"/>
          <w:szCs w:val="28"/>
        </w:rPr>
        <w:t xml:space="preserve">зам. главы администрации    муниципального района </w:t>
      </w:r>
    </w:p>
    <w:p w:rsidR="00AA6249" w:rsidRPr="00680750" w:rsidRDefault="00AA6249" w:rsidP="00AA624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«Бабаюртовский район»,    (</w:t>
      </w:r>
      <w:r w:rsidRPr="00DF68EF">
        <w:rPr>
          <w:rFonts w:ascii="Times New Roman" w:hAnsi="Times New Roman"/>
          <w:sz w:val="28"/>
          <w:szCs w:val="28"/>
        </w:rPr>
        <w:t>председатель комиссии</w:t>
      </w:r>
      <w:r>
        <w:rPr>
          <w:rFonts w:ascii="Times New Roman" w:hAnsi="Times New Roman"/>
          <w:sz w:val="28"/>
          <w:szCs w:val="28"/>
        </w:rPr>
        <w:t>)</w:t>
      </w:r>
      <w:r w:rsidRPr="00680750">
        <w:rPr>
          <w:rFonts w:ascii="Times New Roman" w:hAnsi="Times New Roman"/>
          <w:sz w:val="28"/>
          <w:szCs w:val="28"/>
        </w:rPr>
        <w:t>.</w:t>
      </w:r>
    </w:p>
    <w:p w:rsidR="00AA6249" w:rsidRDefault="00AA6249" w:rsidP="00AA6249">
      <w:pPr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</w:t>
      </w:r>
      <w:r w:rsidRPr="0068075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Мингалиев А. А.</w:t>
      </w:r>
      <w:r w:rsidRPr="00DF68EF">
        <w:rPr>
          <w:rFonts w:ascii="Times New Roman" w:hAnsi="Times New Roman"/>
          <w:b/>
          <w:sz w:val="28"/>
          <w:szCs w:val="28"/>
        </w:rPr>
        <w:t>-</w:t>
      </w:r>
      <w:proofErr w:type="spellStart"/>
      <w:r>
        <w:rPr>
          <w:rFonts w:ascii="Times New Roman" w:hAnsi="Times New Roman"/>
          <w:sz w:val="28"/>
          <w:szCs w:val="28"/>
        </w:rPr>
        <w:t>р</w:t>
      </w:r>
      <w:r w:rsidRPr="00596EA6">
        <w:rPr>
          <w:rFonts w:ascii="Times New Roman" w:hAnsi="Times New Roman"/>
          <w:sz w:val="28"/>
          <w:szCs w:val="28"/>
        </w:rPr>
        <w:t>уководитель</w:t>
      </w:r>
      <w:r w:rsidRPr="0032124C">
        <w:rPr>
          <w:rFonts w:ascii="Times New Roman" w:hAnsi="Times New Roman"/>
          <w:sz w:val="28"/>
          <w:szCs w:val="28"/>
        </w:rPr>
        <w:t>МКУ</w:t>
      </w:r>
      <w:proofErr w:type="spellEnd"/>
      <w:r w:rsidRPr="0032124C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 xml:space="preserve"> Управление </w:t>
      </w:r>
      <w:r w:rsidRPr="0032124C">
        <w:rPr>
          <w:rFonts w:ascii="Times New Roman" w:hAnsi="Times New Roman"/>
          <w:sz w:val="28"/>
          <w:szCs w:val="28"/>
        </w:rPr>
        <w:t>КС</w:t>
      </w:r>
      <w:r>
        <w:rPr>
          <w:rFonts w:ascii="Times New Roman" w:hAnsi="Times New Roman"/>
          <w:sz w:val="28"/>
          <w:szCs w:val="28"/>
        </w:rPr>
        <w:t xml:space="preserve">, архитектуры и </w:t>
      </w:r>
    </w:p>
    <w:p w:rsidR="00AA6249" w:rsidRDefault="00AA6249" w:rsidP="00AA6249">
      <w:pPr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ЖКХ</w:t>
      </w:r>
      <w:r w:rsidRPr="0032124C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 (</w:t>
      </w:r>
      <w:r w:rsidRPr="00DF68EF">
        <w:rPr>
          <w:rFonts w:ascii="Times New Roman" w:hAnsi="Times New Roman"/>
          <w:sz w:val="28"/>
          <w:szCs w:val="28"/>
        </w:rPr>
        <w:t>заместитель председателя комиссии</w:t>
      </w:r>
      <w:r>
        <w:rPr>
          <w:rFonts w:ascii="Times New Roman" w:hAnsi="Times New Roman"/>
          <w:sz w:val="28"/>
          <w:szCs w:val="28"/>
        </w:rPr>
        <w:t>).</w:t>
      </w:r>
    </w:p>
    <w:p w:rsidR="00AA6249" w:rsidRDefault="00AA6249" w:rsidP="00AA62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1.3.Хамавов Д. Б.    </w:t>
      </w:r>
      <w:r w:rsidRPr="00DF68EF"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начальник отдела КС и ЖКХ МКУ «УКСА и ЖКХ», </w:t>
      </w:r>
    </w:p>
    <w:p w:rsidR="00AA6249" w:rsidRPr="00DF68EF" w:rsidRDefault="00AA6249" w:rsidP="00AA6249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(</w:t>
      </w:r>
      <w:r w:rsidRPr="00DF68EF">
        <w:rPr>
          <w:rFonts w:ascii="Times New Roman" w:hAnsi="Times New Roman"/>
          <w:sz w:val="28"/>
          <w:szCs w:val="28"/>
        </w:rPr>
        <w:t>секретарь</w:t>
      </w:r>
      <w:r>
        <w:rPr>
          <w:rFonts w:ascii="Times New Roman" w:hAnsi="Times New Roman"/>
          <w:sz w:val="28"/>
          <w:szCs w:val="28"/>
        </w:rPr>
        <w:t xml:space="preserve"> комиссии)</w:t>
      </w:r>
    </w:p>
    <w:p w:rsidR="00AA6249" w:rsidRDefault="00AA6249" w:rsidP="00AA62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1.4.Таваев А. Б.  </w:t>
      </w:r>
      <w:r w:rsidRPr="00DF68EF"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начальник отдела экономики и муниципальных закупок, </w:t>
      </w:r>
    </w:p>
    <w:p w:rsidR="00AA6249" w:rsidRPr="00DF68EF" w:rsidRDefault="00AA6249" w:rsidP="00AA62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Pr="00DF68EF">
        <w:rPr>
          <w:rFonts w:ascii="Times New Roman" w:hAnsi="Times New Roman"/>
          <w:sz w:val="28"/>
          <w:szCs w:val="28"/>
        </w:rPr>
        <w:t>член комиссии</w:t>
      </w:r>
      <w:r>
        <w:rPr>
          <w:rFonts w:ascii="Times New Roman" w:hAnsi="Times New Roman"/>
          <w:sz w:val="28"/>
          <w:szCs w:val="28"/>
        </w:rPr>
        <w:t>).</w:t>
      </w:r>
    </w:p>
    <w:p w:rsidR="00AA6249" w:rsidRDefault="00AA6249" w:rsidP="00AA62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1.5.Сотавова А.З.   </w:t>
      </w:r>
      <w:r w:rsidRPr="00F04922"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начальник отдела учета отчетности администрации МР </w:t>
      </w:r>
    </w:p>
    <w:p w:rsidR="00AA6249" w:rsidRDefault="00AA6249" w:rsidP="00AA624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«Бабаюртовский район», член комиссии.</w:t>
      </w:r>
    </w:p>
    <w:p w:rsidR="00AA6249" w:rsidRDefault="00AA6249" w:rsidP="00AA624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AA6249" w:rsidRDefault="00AA6249" w:rsidP="00AA624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AA6249" w:rsidRDefault="00AA6249" w:rsidP="00AA624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1.6. Руководители подведомственных учреждений </w:t>
      </w:r>
      <w:proofErr w:type="gramStart"/>
      <w:r>
        <w:rPr>
          <w:rFonts w:ascii="Times New Roman" w:hAnsi="Times New Roman"/>
          <w:sz w:val="28"/>
          <w:szCs w:val="28"/>
        </w:rPr>
        <w:t>( по</w:t>
      </w:r>
      <w:proofErr w:type="gramEnd"/>
      <w:r>
        <w:rPr>
          <w:rFonts w:ascii="Times New Roman" w:hAnsi="Times New Roman"/>
          <w:sz w:val="28"/>
          <w:szCs w:val="28"/>
        </w:rPr>
        <w:t xml:space="preserve"> согласованию)</w:t>
      </w:r>
    </w:p>
    <w:p w:rsidR="00AA6249" w:rsidRDefault="00AA6249" w:rsidP="00AA6249">
      <w:pPr>
        <w:pStyle w:val="a4"/>
        <w:numPr>
          <w:ilvl w:val="0"/>
          <w:numId w:val="1"/>
        </w:numPr>
        <w:ind w:hanging="578"/>
        <w:rPr>
          <w:szCs w:val="28"/>
        </w:rPr>
      </w:pPr>
      <w:r>
        <w:rPr>
          <w:szCs w:val="28"/>
        </w:rPr>
        <w:t>Настоящее постановление разместить на официальном сайте администрации МР «Бабаюртовский район в телекоммуникационной системе «Интернет» в подразделе «Противодействие коррупции».</w:t>
      </w:r>
    </w:p>
    <w:p w:rsidR="00AA6249" w:rsidRDefault="00AA6249" w:rsidP="00AA6249">
      <w:pPr>
        <w:pStyle w:val="a4"/>
        <w:numPr>
          <w:ilvl w:val="0"/>
          <w:numId w:val="1"/>
        </w:numPr>
        <w:ind w:hanging="578"/>
        <w:rPr>
          <w:szCs w:val="28"/>
        </w:rPr>
      </w:pPr>
      <w:r>
        <w:rPr>
          <w:szCs w:val="28"/>
        </w:rPr>
        <w:t xml:space="preserve"> С настоящим постановлением ознакомить всех ответственных лиц.</w:t>
      </w:r>
    </w:p>
    <w:p w:rsidR="00AA6249" w:rsidRDefault="00AA6249" w:rsidP="00AA6249">
      <w:pPr>
        <w:pStyle w:val="a4"/>
        <w:numPr>
          <w:ilvl w:val="0"/>
          <w:numId w:val="1"/>
        </w:numPr>
        <w:ind w:hanging="578"/>
        <w:rPr>
          <w:szCs w:val="28"/>
        </w:rPr>
      </w:pPr>
      <w:r>
        <w:rPr>
          <w:szCs w:val="28"/>
        </w:rPr>
        <w:t>Контроль за исполнением настоящего постановления оставляю за собой.</w:t>
      </w:r>
    </w:p>
    <w:p w:rsidR="00AA6249" w:rsidRDefault="00AA6249" w:rsidP="00AA6249">
      <w:pPr>
        <w:pStyle w:val="a4"/>
        <w:ind w:firstLine="0"/>
        <w:rPr>
          <w:szCs w:val="28"/>
        </w:rPr>
      </w:pPr>
    </w:p>
    <w:p w:rsidR="00AA6249" w:rsidRDefault="00AA6249" w:rsidP="00AA6249">
      <w:pPr>
        <w:pStyle w:val="a4"/>
        <w:ind w:firstLine="0"/>
        <w:rPr>
          <w:szCs w:val="28"/>
        </w:rPr>
      </w:pPr>
    </w:p>
    <w:p w:rsidR="00AA6249" w:rsidRDefault="00AA6249" w:rsidP="00AA6249">
      <w:pPr>
        <w:pStyle w:val="a4"/>
        <w:ind w:firstLine="0"/>
        <w:rPr>
          <w:szCs w:val="28"/>
        </w:rPr>
      </w:pPr>
    </w:p>
    <w:p w:rsidR="00AA6249" w:rsidRPr="00F04922" w:rsidRDefault="00AA6249" w:rsidP="00AA6249">
      <w:pPr>
        <w:pStyle w:val="a4"/>
        <w:ind w:firstLine="0"/>
        <w:rPr>
          <w:szCs w:val="28"/>
        </w:rPr>
      </w:pPr>
    </w:p>
    <w:p w:rsidR="00683A97" w:rsidRDefault="00AA6249" w:rsidP="00AA6249">
      <w:r>
        <w:rPr>
          <w:rFonts w:ascii="Times New Roman" w:hAnsi="Times New Roman"/>
          <w:b/>
          <w:sz w:val="32"/>
          <w:szCs w:val="32"/>
        </w:rPr>
        <w:t>Глава  муниципального  района                               Д.П</w:t>
      </w:r>
      <w:r w:rsidRPr="00683355">
        <w:rPr>
          <w:rFonts w:ascii="Times New Roman" w:hAnsi="Times New Roman"/>
          <w:b/>
          <w:sz w:val="32"/>
          <w:szCs w:val="32"/>
        </w:rPr>
        <w:t xml:space="preserve">. </w:t>
      </w:r>
      <w:r>
        <w:rPr>
          <w:rFonts w:ascii="Times New Roman" w:hAnsi="Times New Roman"/>
          <w:b/>
          <w:sz w:val="32"/>
          <w:szCs w:val="32"/>
        </w:rPr>
        <w:t>Исламов</w:t>
      </w:r>
    </w:p>
    <w:sectPr w:rsidR="00683A97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16BDC" w:rsidRDefault="00B16BDC" w:rsidP="00F032AD">
      <w:pPr>
        <w:spacing w:after="0" w:line="240" w:lineRule="auto"/>
      </w:pPr>
      <w:r>
        <w:separator/>
      </w:r>
    </w:p>
  </w:endnote>
  <w:endnote w:type="continuationSeparator" w:id="0">
    <w:p w:rsidR="00B16BDC" w:rsidRDefault="00B16BDC" w:rsidP="00F032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16BDC" w:rsidRDefault="00B16BDC" w:rsidP="00F032AD">
      <w:pPr>
        <w:spacing w:after="0" w:line="240" w:lineRule="auto"/>
      </w:pPr>
      <w:r>
        <w:separator/>
      </w:r>
    </w:p>
  </w:footnote>
  <w:footnote w:type="continuationSeparator" w:id="0">
    <w:p w:rsidR="00B16BDC" w:rsidRDefault="00B16BDC" w:rsidP="00F032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032AD" w:rsidRPr="00F032AD" w:rsidRDefault="00F032AD" w:rsidP="00F032AD">
    <w:pPr>
      <w:pStyle w:val="a7"/>
      <w:ind w:left="8222"/>
      <w:rPr>
        <w:rFonts w:ascii="Times New Roman" w:hAnsi="Times New Roman" w:cs="Times New Roman"/>
      </w:rPr>
    </w:pPr>
    <w:r w:rsidRPr="00F032AD">
      <w:rPr>
        <w:rFonts w:ascii="Times New Roman" w:hAnsi="Times New Roman" w:cs="Times New Roman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AA5662"/>
    <w:multiLevelType w:val="hybridMultilevel"/>
    <w:tmpl w:val="A372D5AE"/>
    <w:lvl w:ilvl="0" w:tplc="1BE0A6D2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91331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6249"/>
    <w:rsid w:val="00571358"/>
    <w:rsid w:val="00683A97"/>
    <w:rsid w:val="006D10E8"/>
    <w:rsid w:val="00AA6249"/>
    <w:rsid w:val="00B16BDC"/>
    <w:rsid w:val="00F03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5205D3C"/>
  <w15:docId w15:val="{89D0E3C9-0960-44FE-B9CF-C4107DE1A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AA624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52"/>
      <w:szCs w:val="20"/>
    </w:rPr>
  </w:style>
  <w:style w:type="paragraph" w:styleId="a4">
    <w:name w:val="List Paragraph"/>
    <w:basedOn w:val="a"/>
    <w:uiPriority w:val="34"/>
    <w:qFormat/>
    <w:rsid w:val="00AA6249"/>
    <w:pPr>
      <w:spacing w:after="160" w:line="240" w:lineRule="auto"/>
      <w:ind w:left="720" w:firstLine="709"/>
      <w:contextualSpacing/>
      <w:jc w:val="both"/>
    </w:pPr>
    <w:rPr>
      <w:rFonts w:ascii="Times New Roman" w:eastAsiaTheme="minorHAnsi" w:hAnsi="Times New Roman" w:cs="Times New Roman"/>
      <w:sz w:val="28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AA62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624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F032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032AD"/>
  </w:style>
  <w:style w:type="paragraph" w:styleId="a9">
    <w:name w:val="footer"/>
    <w:basedOn w:val="a"/>
    <w:link w:val="aa"/>
    <w:uiPriority w:val="99"/>
    <w:unhideWhenUsed/>
    <w:rsid w:val="00F032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032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325</Words>
  <Characters>1857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Алимхан</dc:creator>
  <cp:keywords/>
  <dc:description/>
  <cp:lastModifiedBy>Адильхан Гаджиев</cp:lastModifiedBy>
  <cp:revision>4</cp:revision>
  <dcterms:created xsi:type="dcterms:W3CDTF">2024-04-03T07:56:00Z</dcterms:created>
  <dcterms:modified xsi:type="dcterms:W3CDTF">2025-05-15T05:33:00Z</dcterms:modified>
</cp:coreProperties>
</file>