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87CF5" w14:textId="77777777" w:rsidR="006F7E4A" w:rsidRDefault="006F7E4A" w:rsidP="006F7E4A">
      <w:pPr>
        <w:tabs>
          <w:tab w:val="left" w:pos="3261"/>
        </w:tabs>
        <w:jc w:val="center"/>
        <w:rPr>
          <w:b/>
          <w:sz w:val="44"/>
          <w:szCs w:val="44"/>
        </w:rPr>
      </w:pPr>
      <w:r>
        <w:rPr>
          <w:b/>
          <w:noProof/>
          <w:sz w:val="36"/>
          <w:szCs w:val="36"/>
        </w:rPr>
        <w:drawing>
          <wp:inline distT="0" distB="0" distL="0" distR="0" wp14:anchorId="2EAF0954" wp14:editId="0C05B37C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A157" w14:textId="77777777" w:rsidR="006F7E4A" w:rsidRDefault="006F7E4A" w:rsidP="006F7E4A">
      <w:pPr>
        <w:pStyle w:val="a3"/>
        <w:outlineLvl w:val="0"/>
        <w:rPr>
          <w:sz w:val="48"/>
          <w:szCs w:val="48"/>
        </w:rPr>
      </w:pPr>
      <w:r>
        <w:rPr>
          <w:sz w:val="48"/>
          <w:szCs w:val="48"/>
        </w:rPr>
        <w:t>РЕСПУБЛИКА ДАГЕСТАН</w:t>
      </w:r>
    </w:p>
    <w:p w14:paraId="5EE05474" w14:textId="77777777" w:rsidR="006F7E4A" w:rsidRDefault="006F7E4A" w:rsidP="006F7E4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Муниципальное образование</w:t>
      </w:r>
    </w:p>
    <w:p w14:paraId="5F14DBC7" w14:textId="77777777" w:rsidR="006F7E4A" w:rsidRDefault="006F7E4A" w:rsidP="006F7E4A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«Бабаюртовский район»</w:t>
      </w:r>
    </w:p>
    <w:p w14:paraId="3E4041E0" w14:textId="77777777" w:rsidR="006F7E4A" w:rsidRDefault="006F7E4A" w:rsidP="006F7E4A">
      <w:pPr>
        <w:pStyle w:val="a3"/>
        <w:pBdr>
          <w:bottom w:val="single" w:sz="6" w:space="1" w:color="auto"/>
        </w:pBdr>
        <w:rPr>
          <w:sz w:val="48"/>
          <w:szCs w:val="48"/>
        </w:rPr>
      </w:pPr>
      <w:r>
        <w:rPr>
          <w:sz w:val="48"/>
          <w:szCs w:val="48"/>
        </w:rPr>
        <w:t>Администрация муниципального района</w:t>
      </w:r>
    </w:p>
    <w:p w14:paraId="422C0D62" w14:textId="77777777" w:rsidR="006F7E4A" w:rsidRDefault="006F7E4A" w:rsidP="006F7E4A">
      <w:pPr>
        <w:ind w:right="-12"/>
      </w:pPr>
    </w:p>
    <w:p w14:paraId="2F0A4EBB" w14:textId="77777777" w:rsidR="006F7E4A" w:rsidRDefault="006F7E4A" w:rsidP="006F7E4A">
      <w:pPr>
        <w:tabs>
          <w:tab w:val="left" w:pos="724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14:paraId="397B2584" w14:textId="77777777" w:rsidR="006F7E4A" w:rsidRDefault="006F7E4A" w:rsidP="006F7E4A">
      <w:pPr>
        <w:jc w:val="center"/>
        <w:rPr>
          <w:b/>
          <w:sz w:val="16"/>
          <w:szCs w:val="16"/>
        </w:rPr>
      </w:pPr>
    </w:p>
    <w:p w14:paraId="445AFAAA" w14:textId="77777777" w:rsidR="006F7E4A" w:rsidRPr="009E0908" w:rsidRDefault="006F7E4A" w:rsidP="006F7E4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9E0908">
        <w:rPr>
          <w:b/>
          <w:bCs/>
          <w:sz w:val="28"/>
          <w:szCs w:val="28"/>
        </w:rPr>
        <w:t>«_____» _______________202</w:t>
      </w:r>
      <w:r>
        <w:rPr>
          <w:b/>
          <w:bCs/>
          <w:sz w:val="28"/>
          <w:szCs w:val="28"/>
        </w:rPr>
        <w:t>5</w:t>
      </w:r>
      <w:r w:rsidRPr="009E0908">
        <w:rPr>
          <w:b/>
          <w:bCs/>
          <w:sz w:val="28"/>
          <w:szCs w:val="28"/>
        </w:rPr>
        <w:t xml:space="preserve"> г.                                        № _______________</w:t>
      </w:r>
    </w:p>
    <w:p w14:paraId="714F310F" w14:textId="77777777" w:rsidR="006F7E4A" w:rsidRDefault="006F7E4A" w:rsidP="006F7E4A">
      <w:pPr>
        <w:rPr>
          <w:b/>
          <w:bCs/>
          <w:sz w:val="28"/>
          <w:szCs w:val="28"/>
        </w:rPr>
      </w:pPr>
    </w:p>
    <w:p w14:paraId="0619FC79" w14:textId="7A48EE6A" w:rsidR="006F7E4A" w:rsidRPr="002B1D05" w:rsidRDefault="006F7E4A" w:rsidP="006F7E4A">
      <w:pPr>
        <w:spacing w:after="160" w:line="254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2B1D05">
        <w:rPr>
          <w:rFonts w:eastAsia="Calibri"/>
          <w:b/>
          <w:sz w:val="32"/>
          <w:szCs w:val="32"/>
          <w:lang w:eastAsia="en-US"/>
        </w:rPr>
        <w:t>О</w:t>
      </w:r>
      <w:r>
        <w:rPr>
          <w:rFonts w:eastAsia="Calibri"/>
          <w:b/>
          <w:sz w:val="32"/>
          <w:szCs w:val="32"/>
          <w:lang w:eastAsia="en-US"/>
        </w:rPr>
        <w:t xml:space="preserve">б утверждении </w:t>
      </w:r>
      <w:r w:rsidR="00C97E1D" w:rsidRPr="00C97E1D">
        <w:rPr>
          <w:rFonts w:eastAsia="Calibri"/>
          <w:b/>
          <w:sz w:val="32"/>
          <w:szCs w:val="32"/>
          <w:lang w:eastAsia="en-US"/>
        </w:rPr>
        <w:t>План</w:t>
      </w:r>
      <w:r w:rsidR="00C97E1D">
        <w:rPr>
          <w:rFonts w:eastAsia="Calibri"/>
          <w:b/>
          <w:sz w:val="32"/>
          <w:szCs w:val="32"/>
          <w:lang w:eastAsia="en-US"/>
        </w:rPr>
        <w:t>а</w:t>
      </w:r>
      <w:r w:rsidR="00C97E1D" w:rsidRPr="00C97E1D">
        <w:rPr>
          <w:rFonts w:eastAsia="Calibri"/>
          <w:b/>
          <w:sz w:val="32"/>
          <w:szCs w:val="32"/>
          <w:lang w:eastAsia="en-US"/>
        </w:rPr>
        <w:t xml:space="preserve"> мероприятий </w:t>
      </w:r>
      <w:bookmarkStart w:id="0" w:name="_Hlk211932674"/>
      <w:r w:rsidR="00C97E1D" w:rsidRPr="00C97E1D">
        <w:rPr>
          <w:rFonts w:eastAsia="Calibri"/>
          <w:b/>
          <w:sz w:val="32"/>
          <w:szCs w:val="32"/>
          <w:lang w:eastAsia="en-US"/>
        </w:rPr>
        <w:t>по приведению информационных систем администрации муниципального района «Бабаюртовский район» в соответствие с требованиями Приказа ФСТЭК России № 117 от 11.04.2025 г.</w:t>
      </w:r>
      <w:bookmarkEnd w:id="0"/>
    </w:p>
    <w:p w14:paraId="2DF7505A" w14:textId="58DC39B1" w:rsidR="006F7E4A" w:rsidRDefault="00C97E1D" w:rsidP="00C97E1D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97E1D">
        <w:rPr>
          <w:rFonts w:eastAsia="Calibri"/>
          <w:sz w:val="28"/>
          <w:szCs w:val="28"/>
          <w:lang w:eastAsia="en-US"/>
        </w:rPr>
        <w:t xml:space="preserve">В соответствии </w:t>
      </w:r>
      <w:r>
        <w:rPr>
          <w:rFonts w:eastAsia="Calibri"/>
          <w:sz w:val="28"/>
          <w:szCs w:val="28"/>
          <w:lang w:eastAsia="en-US"/>
        </w:rPr>
        <w:t xml:space="preserve">с </w:t>
      </w:r>
      <w:r w:rsidRPr="00C97E1D">
        <w:rPr>
          <w:rFonts w:eastAsia="Calibri"/>
          <w:sz w:val="28"/>
          <w:szCs w:val="28"/>
          <w:lang w:eastAsia="en-US"/>
        </w:rPr>
        <w:t>Федеральн</w:t>
      </w:r>
      <w:r>
        <w:rPr>
          <w:rFonts w:eastAsia="Calibri"/>
          <w:sz w:val="28"/>
          <w:szCs w:val="28"/>
          <w:lang w:eastAsia="en-US"/>
        </w:rPr>
        <w:t>ым</w:t>
      </w:r>
      <w:r w:rsidRPr="00C97E1D">
        <w:rPr>
          <w:rFonts w:eastAsia="Calibri"/>
          <w:sz w:val="28"/>
          <w:szCs w:val="28"/>
          <w:lang w:eastAsia="en-US"/>
        </w:rPr>
        <w:t xml:space="preserve"> закон</w:t>
      </w:r>
      <w:r>
        <w:rPr>
          <w:rFonts w:eastAsia="Calibri"/>
          <w:sz w:val="28"/>
          <w:szCs w:val="28"/>
          <w:lang w:eastAsia="en-US"/>
        </w:rPr>
        <w:t>ом</w:t>
      </w:r>
      <w:r w:rsidRPr="00C97E1D">
        <w:rPr>
          <w:rFonts w:eastAsia="Calibri"/>
          <w:sz w:val="28"/>
          <w:szCs w:val="28"/>
          <w:lang w:eastAsia="en-US"/>
        </w:rPr>
        <w:t xml:space="preserve"> от 27 июля 2006 г. № 149-ФЗ </w:t>
      </w:r>
      <w:r>
        <w:rPr>
          <w:rFonts w:eastAsia="Calibri"/>
          <w:sz w:val="28"/>
          <w:szCs w:val="28"/>
          <w:lang w:eastAsia="en-US"/>
        </w:rPr>
        <w:t>«</w:t>
      </w:r>
      <w:r w:rsidRPr="00C97E1D">
        <w:rPr>
          <w:rFonts w:eastAsia="Calibri"/>
          <w:sz w:val="28"/>
          <w:szCs w:val="28"/>
          <w:lang w:eastAsia="en-US"/>
        </w:rPr>
        <w:t>Об информации, информационных технологиях и о защите информации</w:t>
      </w:r>
      <w:r>
        <w:rPr>
          <w:rFonts w:eastAsia="Calibri"/>
          <w:sz w:val="28"/>
          <w:szCs w:val="28"/>
          <w:lang w:eastAsia="en-US"/>
        </w:rPr>
        <w:t>», Федеральным законом «О персональных данных» от 27.07.2006 г. № 152 -ФЗ</w:t>
      </w:r>
      <w:r w:rsidR="006F7E4A">
        <w:rPr>
          <w:rFonts w:eastAsia="Calibri"/>
          <w:sz w:val="28"/>
          <w:szCs w:val="28"/>
          <w:lang w:eastAsia="en-US"/>
        </w:rPr>
        <w:t xml:space="preserve">, администрация муниципального района «Бабаюртовский район» </w:t>
      </w:r>
      <w:r w:rsidR="006F7E4A" w:rsidRPr="000D1C93">
        <w:rPr>
          <w:rFonts w:eastAsia="Calibri"/>
          <w:b/>
          <w:bCs/>
          <w:sz w:val="28"/>
          <w:szCs w:val="28"/>
          <w:lang w:eastAsia="en-US"/>
        </w:rPr>
        <w:t>постановляет:</w:t>
      </w:r>
    </w:p>
    <w:p w14:paraId="03D24E7D" w14:textId="296ECC1A" w:rsidR="006F7E4A" w:rsidRDefault="006F7E4A" w:rsidP="006F7E4A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Утвердить План мероприятий </w:t>
      </w:r>
      <w:r w:rsidR="00FE0053" w:rsidRPr="00FE0053">
        <w:rPr>
          <w:rFonts w:eastAsia="Calibri"/>
          <w:sz w:val="28"/>
          <w:szCs w:val="28"/>
        </w:rPr>
        <w:t>по приведению информационных систем администрации муниципального района «Бабаюртовский район» в соответствие с требованиями Приказа ФСТЭК России № 117 от 11.04.2025 г.</w:t>
      </w:r>
    </w:p>
    <w:p w14:paraId="3619B0F5" w14:textId="63B5D49C" w:rsidR="006F7E4A" w:rsidRDefault="006F7E4A" w:rsidP="006F7E4A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 </w:t>
      </w:r>
      <w:r w:rsidRPr="0089468A">
        <w:rPr>
          <w:rFonts w:eastAsia="Calibri"/>
          <w:sz w:val="28"/>
          <w:szCs w:val="28"/>
        </w:rPr>
        <w:t xml:space="preserve">Ответственным исполнителям обеспечить реализацию Планов мероприятий </w:t>
      </w:r>
      <w:r w:rsidR="00FE0053">
        <w:rPr>
          <w:rFonts w:eastAsia="Calibri"/>
          <w:sz w:val="28"/>
          <w:szCs w:val="28"/>
        </w:rPr>
        <w:t>в соответствии с установленными сроками.</w:t>
      </w:r>
    </w:p>
    <w:p w14:paraId="12A66C8A" w14:textId="77777777" w:rsidR="006F7E4A" w:rsidRPr="0089468A" w:rsidRDefault="006F7E4A" w:rsidP="006F7E4A">
      <w:pPr>
        <w:pStyle w:val="a4"/>
        <w:ind w:left="118" w:firstLine="59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3.</w:t>
      </w:r>
      <w:r w:rsidRPr="00D650EC">
        <w:rPr>
          <w:sz w:val="28"/>
          <w:szCs w:val="28"/>
        </w:rPr>
        <w:t xml:space="preserve"> </w:t>
      </w:r>
      <w:r w:rsidRPr="0089468A">
        <w:rPr>
          <w:sz w:val="28"/>
          <w:szCs w:val="28"/>
        </w:rPr>
        <w:t>Разместить настоящее постановление на официальном сайте администрации МР «Бабаюртовский район» в информационно-телекоммуникационной сети «Интернет».</w:t>
      </w:r>
    </w:p>
    <w:p w14:paraId="159EB331" w14:textId="77777777" w:rsidR="006F7E4A" w:rsidRPr="0089468A" w:rsidRDefault="006F7E4A" w:rsidP="006F7E4A">
      <w:pPr>
        <w:pStyle w:val="a4"/>
        <w:ind w:left="118" w:firstLine="59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4. </w:t>
      </w:r>
      <w:r w:rsidRPr="0089468A">
        <w:rPr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r>
        <w:rPr>
          <w:sz w:val="28"/>
          <w:szCs w:val="28"/>
        </w:rPr>
        <w:t>муниципального района</w:t>
      </w:r>
      <w:r w:rsidRPr="008946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Абдуразакова </w:t>
      </w:r>
      <w:proofErr w:type="spellStart"/>
      <w:r>
        <w:rPr>
          <w:sz w:val="28"/>
          <w:szCs w:val="28"/>
        </w:rPr>
        <w:t>Ильмидина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Шарабдиновича</w:t>
      </w:r>
      <w:proofErr w:type="spellEnd"/>
      <w:r>
        <w:rPr>
          <w:sz w:val="28"/>
          <w:szCs w:val="28"/>
        </w:rPr>
        <w:t>.</w:t>
      </w:r>
    </w:p>
    <w:p w14:paraId="044D161A" w14:textId="77777777" w:rsidR="006F7E4A" w:rsidRDefault="006F7E4A" w:rsidP="006F7E4A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его опубликования.</w:t>
      </w:r>
    </w:p>
    <w:p w14:paraId="1C5598DF" w14:textId="77777777" w:rsidR="006F7E4A" w:rsidRDefault="006F7E4A" w:rsidP="006F7E4A">
      <w:pPr>
        <w:spacing w:after="160"/>
        <w:jc w:val="both"/>
        <w:rPr>
          <w:rFonts w:eastAsia="Calibri"/>
          <w:b/>
          <w:sz w:val="28"/>
          <w:szCs w:val="28"/>
          <w:lang w:eastAsia="en-US"/>
        </w:rPr>
      </w:pPr>
    </w:p>
    <w:p w14:paraId="4E186752" w14:textId="77777777" w:rsidR="00901F79" w:rsidRDefault="00901F79">
      <w:pPr>
        <w:rPr>
          <w:b/>
          <w:sz w:val="32"/>
          <w:szCs w:val="32"/>
        </w:rPr>
      </w:pPr>
    </w:p>
    <w:p w14:paraId="0543F76E" w14:textId="5A962BBA" w:rsidR="0077641D" w:rsidRDefault="006F7E4A">
      <w:r w:rsidRPr="008D5846">
        <w:rPr>
          <w:b/>
          <w:sz w:val="32"/>
          <w:szCs w:val="32"/>
        </w:rPr>
        <w:t>Глава муниципального района                                   Д.П. Исламов</w:t>
      </w:r>
      <w:r w:rsidRPr="008D5846">
        <w:t xml:space="preserve">  </w:t>
      </w:r>
    </w:p>
    <w:p w14:paraId="23911175" w14:textId="77777777" w:rsidR="006F7E4A" w:rsidRDefault="006F7E4A">
      <w:pPr>
        <w:sectPr w:rsidR="006F7E4A">
          <w:head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DD9A33F" w14:textId="322F1FC6" w:rsidR="007A2163" w:rsidRPr="007A2163" w:rsidRDefault="007A2163" w:rsidP="00E277EF">
      <w:pPr>
        <w:ind w:firstLine="10632"/>
        <w:jc w:val="center"/>
      </w:pPr>
      <w:r w:rsidRPr="007A2163">
        <w:lastRenderedPageBreak/>
        <w:t xml:space="preserve">Приложение </w:t>
      </w:r>
    </w:p>
    <w:p w14:paraId="54E2C1E0" w14:textId="04F1C404" w:rsidR="007A2163" w:rsidRPr="007A2163" w:rsidRDefault="007A2163" w:rsidP="00E277EF">
      <w:pPr>
        <w:ind w:firstLine="10632"/>
        <w:jc w:val="center"/>
      </w:pPr>
      <w:r w:rsidRPr="007A2163">
        <w:t>к постановлению администрации</w:t>
      </w:r>
    </w:p>
    <w:p w14:paraId="64CC0E51" w14:textId="49F987D2" w:rsidR="007A2163" w:rsidRPr="007A2163" w:rsidRDefault="007A2163" w:rsidP="00E277EF">
      <w:pPr>
        <w:ind w:firstLine="10632"/>
        <w:jc w:val="center"/>
      </w:pPr>
      <w:r w:rsidRPr="007A2163">
        <w:t>МР «Бабаюртовский район»</w:t>
      </w:r>
    </w:p>
    <w:p w14:paraId="04DC703D" w14:textId="2BC2EB76" w:rsidR="007A2163" w:rsidRPr="007A2163" w:rsidRDefault="007A2163" w:rsidP="00E277EF">
      <w:pPr>
        <w:ind w:firstLine="10632"/>
        <w:jc w:val="center"/>
      </w:pPr>
      <w:r w:rsidRPr="007A2163">
        <w:t xml:space="preserve">от </w:t>
      </w:r>
      <w:r w:rsidR="000E21BA">
        <w:t>«____»</w:t>
      </w:r>
      <w:r w:rsidR="001105D7">
        <w:t xml:space="preserve"> </w:t>
      </w:r>
      <w:r w:rsidR="000E21BA">
        <w:t>_____</w:t>
      </w:r>
      <w:r w:rsidRPr="007A2163">
        <w:t xml:space="preserve"> 20</w:t>
      </w:r>
      <w:r w:rsidR="000E21BA">
        <w:t>___</w:t>
      </w:r>
      <w:r w:rsidRPr="007A2163">
        <w:t xml:space="preserve"> г.</w:t>
      </w:r>
      <w:r w:rsidR="00E277EF">
        <w:t xml:space="preserve"> №</w:t>
      </w:r>
      <w:r w:rsidR="001105D7">
        <w:t xml:space="preserve"> </w:t>
      </w:r>
      <w:r w:rsidR="000E21BA">
        <w:t>____</w:t>
      </w:r>
    </w:p>
    <w:p w14:paraId="778DC126" w14:textId="09AE46AA" w:rsidR="006F7E4A" w:rsidRPr="0023717E" w:rsidRDefault="006F7E4A" w:rsidP="006F7E4A">
      <w:pPr>
        <w:jc w:val="center"/>
        <w:rPr>
          <w:b/>
          <w:bCs/>
          <w:sz w:val="28"/>
          <w:szCs w:val="28"/>
        </w:rPr>
      </w:pPr>
      <w:r w:rsidRPr="0023717E">
        <w:rPr>
          <w:b/>
          <w:bCs/>
          <w:sz w:val="28"/>
          <w:szCs w:val="28"/>
        </w:rPr>
        <w:t>План мероприятий по приведению информационных систем администрации муниципального района «Бабаюртовский район» в соответствие с требованиями Приказа ФСТЭК России № 117 от 11.04.2025 г.</w:t>
      </w:r>
    </w:p>
    <w:p w14:paraId="5D073831" w14:textId="77777777" w:rsidR="0023717E" w:rsidRDefault="0023717E" w:rsidP="006F7E4A">
      <w:pPr>
        <w:jc w:val="both"/>
      </w:pPr>
    </w:p>
    <w:p w14:paraId="1437B3D0" w14:textId="350B317D" w:rsidR="006F7E4A" w:rsidRPr="00843223" w:rsidRDefault="006F7E4A" w:rsidP="006F7E4A">
      <w:pPr>
        <w:jc w:val="both"/>
      </w:pPr>
      <w:r w:rsidRPr="00843223">
        <w:t>Цель плана</w:t>
      </w:r>
      <w:proofErr w:type="gramStart"/>
      <w:r w:rsidRPr="00843223">
        <w:t>:</w:t>
      </w:r>
      <w:r w:rsidR="007E4F27">
        <w:t xml:space="preserve"> </w:t>
      </w:r>
      <w:r w:rsidRPr="00843223">
        <w:t>Обеспечить</w:t>
      </w:r>
      <w:proofErr w:type="gramEnd"/>
      <w:r w:rsidRPr="00843223">
        <w:t xml:space="preserve"> соответствие информационных систем администрации муниципального района требованиям по защите информации, установленным приказом ФСТЭК России № 117</w:t>
      </w:r>
      <w:r>
        <w:t xml:space="preserve"> от 11.04.2025 г.</w:t>
      </w:r>
      <w:r w:rsidRPr="00843223">
        <w:t>, с учётом особенностей работы органа местного самоуправления.</w:t>
      </w:r>
    </w:p>
    <w:p w14:paraId="37F9E058" w14:textId="627A3B47" w:rsidR="006F7E4A" w:rsidRPr="00843223" w:rsidRDefault="006F7E4A" w:rsidP="006F7E4A">
      <w:pPr>
        <w:rPr>
          <w:b/>
          <w:bCs/>
        </w:rPr>
      </w:pPr>
      <w:r w:rsidRPr="00843223">
        <w:rPr>
          <w:b/>
          <w:bCs/>
        </w:rPr>
        <w:t xml:space="preserve">Этап 1. Организационно-подготовительный (срок: </w:t>
      </w:r>
      <w:r w:rsidR="00A47BB7">
        <w:rPr>
          <w:b/>
          <w:bCs/>
        </w:rPr>
        <w:t>31</w:t>
      </w:r>
      <w:r w:rsidR="00FB737E" w:rsidRPr="00FB737E">
        <w:rPr>
          <w:b/>
          <w:bCs/>
        </w:rPr>
        <w:t>.</w:t>
      </w:r>
      <w:r w:rsidR="00C3772E">
        <w:rPr>
          <w:b/>
          <w:bCs/>
        </w:rPr>
        <w:t>10</w:t>
      </w:r>
      <w:r w:rsidR="00FB737E" w:rsidRPr="00FB737E">
        <w:rPr>
          <w:b/>
          <w:bCs/>
        </w:rPr>
        <w:t>.2025</w:t>
      </w:r>
      <w:r w:rsidRPr="00843223">
        <w:rPr>
          <w:b/>
          <w:bCs/>
        </w:rPr>
        <w:t>–</w:t>
      </w:r>
      <w:r w:rsidR="00FB737E">
        <w:rPr>
          <w:b/>
          <w:bCs/>
        </w:rPr>
        <w:t>14.11.2025</w:t>
      </w:r>
      <w:r w:rsidRPr="00843223">
        <w:rPr>
          <w:b/>
          <w:bCs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39"/>
        <w:gridCol w:w="4459"/>
        <w:gridCol w:w="4820"/>
        <w:gridCol w:w="4642"/>
      </w:tblGrid>
      <w:tr w:rsidR="006F7E4A" w:rsidRPr="00843223" w14:paraId="1B156760" w14:textId="77777777" w:rsidTr="00F07297">
        <w:trPr>
          <w:trHeight w:val="300"/>
        </w:trPr>
        <w:tc>
          <w:tcPr>
            <w:tcW w:w="639" w:type="dxa"/>
            <w:noWrap/>
            <w:vAlign w:val="center"/>
            <w:hideMark/>
          </w:tcPr>
          <w:p w14:paraId="08206923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№</w:t>
            </w:r>
          </w:p>
        </w:tc>
        <w:tc>
          <w:tcPr>
            <w:tcW w:w="4459" w:type="dxa"/>
            <w:noWrap/>
            <w:vAlign w:val="center"/>
            <w:hideMark/>
          </w:tcPr>
          <w:p w14:paraId="5E6E1D09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Мероприятие</w:t>
            </w:r>
          </w:p>
        </w:tc>
        <w:tc>
          <w:tcPr>
            <w:tcW w:w="4820" w:type="dxa"/>
            <w:noWrap/>
            <w:vAlign w:val="center"/>
            <w:hideMark/>
          </w:tcPr>
          <w:p w14:paraId="415CBA63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Ответственные</w:t>
            </w:r>
          </w:p>
        </w:tc>
        <w:tc>
          <w:tcPr>
            <w:tcW w:w="4642" w:type="dxa"/>
            <w:noWrap/>
            <w:vAlign w:val="center"/>
            <w:hideMark/>
          </w:tcPr>
          <w:p w14:paraId="1D6732D2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Результат</w:t>
            </w:r>
          </w:p>
        </w:tc>
      </w:tr>
      <w:tr w:rsidR="006F7E4A" w:rsidRPr="00843223" w14:paraId="202FB6A0" w14:textId="77777777" w:rsidTr="00F07297">
        <w:trPr>
          <w:trHeight w:val="300"/>
        </w:trPr>
        <w:tc>
          <w:tcPr>
            <w:tcW w:w="639" w:type="dxa"/>
            <w:noWrap/>
            <w:vAlign w:val="center"/>
            <w:hideMark/>
          </w:tcPr>
          <w:p w14:paraId="1F2B937C" w14:textId="77777777" w:rsidR="006F7E4A" w:rsidRPr="00843223" w:rsidRDefault="006F7E4A" w:rsidP="00F07297">
            <w:pPr>
              <w:jc w:val="center"/>
            </w:pPr>
            <w:r w:rsidRPr="00843223">
              <w:t>1.1</w:t>
            </w:r>
          </w:p>
        </w:tc>
        <w:tc>
          <w:tcPr>
            <w:tcW w:w="4459" w:type="dxa"/>
            <w:noWrap/>
            <w:vAlign w:val="center"/>
            <w:hideMark/>
          </w:tcPr>
          <w:p w14:paraId="65C5CC11" w14:textId="77777777" w:rsidR="006F7E4A" w:rsidRPr="00843223" w:rsidRDefault="006F7E4A" w:rsidP="00F07297">
            <w:pPr>
              <w:jc w:val="center"/>
            </w:pPr>
            <w:r w:rsidRPr="00843223">
              <w:t>Изучение Приказа № 117 и сопутствующих методических документов ФСТЭК</w:t>
            </w:r>
          </w:p>
        </w:tc>
        <w:tc>
          <w:tcPr>
            <w:tcW w:w="4820" w:type="dxa"/>
            <w:noWrap/>
            <w:vAlign w:val="center"/>
            <w:hideMark/>
          </w:tcPr>
          <w:p w14:paraId="7032A813" w14:textId="64853569" w:rsidR="006F7E4A" w:rsidRPr="00843223" w:rsidRDefault="006F7E4A" w:rsidP="00F07297">
            <w:pPr>
              <w:jc w:val="center"/>
            </w:pPr>
            <w:r w:rsidRPr="00843223">
              <w:t xml:space="preserve">Главный администратор ИС, </w:t>
            </w:r>
            <w:proofErr w:type="spellStart"/>
            <w:r w:rsidR="00477DC3">
              <w:t>Хамаматов</w:t>
            </w:r>
            <w:proofErr w:type="spellEnd"/>
            <w:r w:rsidR="00477DC3">
              <w:t xml:space="preserve"> Даниял Муратович, </w:t>
            </w:r>
            <w:proofErr w:type="spellStart"/>
            <w:r w:rsidR="00477DC3">
              <w:t>Качакамова</w:t>
            </w:r>
            <w:proofErr w:type="spellEnd"/>
            <w:r w:rsidR="00477DC3">
              <w:t xml:space="preserve"> Макка </w:t>
            </w:r>
            <w:proofErr w:type="spellStart"/>
            <w:r w:rsidR="00477DC3">
              <w:t>Шагардиновна</w:t>
            </w:r>
            <w:proofErr w:type="spellEnd"/>
            <w:r w:rsidR="000161B2">
              <w:t>, ответственные от отделов</w:t>
            </w:r>
          </w:p>
        </w:tc>
        <w:tc>
          <w:tcPr>
            <w:tcW w:w="4642" w:type="dxa"/>
            <w:noWrap/>
            <w:vAlign w:val="center"/>
            <w:hideMark/>
          </w:tcPr>
          <w:p w14:paraId="6266E36D" w14:textId="77777777" w:rsidR="006F7E4A" w:rsidRPr="00843223" w:rsidRDefault="006F7E4A" w:rsidP="00F07297">
            <w:pPr>
              <w:jc w:val="center"/>
            </w:pPr>
            <w:r w:rsidRPr="00843223">
              <w:t>Анализ требований, выявление изменений по сравнению с предыдущими нормативами</w:t>
            </w:r>
          </w:p>
        </w:tc>
      </w:tr>
      <w:tr w:rsidR="006F7E4A" w:rsidRPr="00843223" w14:paraId="4E1BBE7C" w14:textId="77777777" w:rsidTr="00F07297">
        <w:trPr>
          <w:trHeight w:val="300"/>
        </w:trPr>
        <w:tc>
          <w:tcPr>
            <w:tcW w:w="639" w:type="dxa"/>
            <w:noWrap/>
            <w:vAlign w:val="center"/>
            <w:hideMark/>
          </w:tcPr>
          <w:p w14:paraId="617DCC6C" w14:textId="77777777" w:rsidR="006F7E4A" w:rsidRPr="00843223" w:rsidRDefault="006F7E4A" w:rsidP="00F07297">
            <w:pPr>
              <w:jc w:val="center"/>
            </w:pPr>
            <w:r w:rsidRPr="00843223">
              <w:t>1.2</w:t>
            </w:r>
          </w:p>
        </w:tc>
        <w:tc>
          <w:tcPr>
            <w:tcW w:w="4459" w:type="dxa"/>
            <w:noWrap/>
            <w:vAlign w:val="center"/>
            <w:hideMark/>
          </w:tcPr>
          <w:p w14:paraId="32184332" w14:textId="77777777" w:rsidR="006F7E4A" w:rsidRPr="00843223" w:rsidRDefault="006F7E4A" w:rsidP="00F07297">
            <w:pPr>
              <w:jc w:val="center"/>
            </w:pPr>
            <w:r>
              <w:t>Распоряжение</w:t>
            </w:r>
            <w:r w:rsidRPr="00843223">
              <w:t xml:space="preserve"> главы </w:t>
            </w:r>
            <w:r>
              <w:t>МР</w:t>
            </w:r>
            <w:r w:rsidRPr="00843223">
              <w:t xml:space="preserve"> о начале работ по приведению ИС в соответствие</w:t>
            </w:r>
          </w:p>
        </w:tc>
        <w:tc>
          <w:tcPr>
            <w:tcW w:w="4820" w:type="dxa"/>
            <w:noWrap/>
            <w:vAlign w:val="center"/>
            <w:hideMark/>
          </w:tcPr>
          <w:p w14:paraId="67D6A795" w14:textId="77777777" w:rsidR="006F7E4A" w:rsidRPr="00843223" w:rsidRDefault="006F7E4A" w:rsidP="00F07297">
            <w:pPr>
              <w:jc w:val="center"/>
            </w:pPr>
            <w:r w:rsidRPr="00843223">
              <w:t xml:space="preserve">Глава </w:t>
            </w:r>
            <w:r>
              <w:t>муниципального района</w:t>
            </w:r>
          </w:p>
        </w:tc>
        <w:tc>
          <w:tcPr>
            <w:tcW w:w="4642" w:type="dxa"/>
            <w:noWrap/>
            <w:vAlign w:val="center"/>
            <w:hideMark/>
          </w:tcPr>
          <w:p w14:paraId="30E7F7D7" w14:textId="77777777" w:rsidR="006F7E4A" w:rsidRPr="00843223" w:rsidRDefault="006F7E4A" w:rsidP="00F07297">
            <w:pPr>
              <w:jc w:val="center"/>
            </w:pPr>
            <w:r w:rsidRPr="00843223">
              <w:t>Официальное оформление начала работ</w:t>
            </w:r>
          </w:p>
        </w:tc>
      </w:tr>
      <w:tr w:rsidR="006F7E4A" w:rsidRPr="00843223" w14:paraId="6A23CE11" w14:textId="77777777" w:rsidTr="00F07297">
        <w:trPr>
          <w:trHeight w:val="300"/>
        </w:trPr>
        <w:tc>
          <w:tcPr>
            <w:tcW w:w="639" w:type="dxa"/>
            <w:noWrap/>
            <w:vAlign w:val="center"/>
            <w:hideMark/>
          </w:tcPr>
          <w:p w14:paraId="19676A8C" w14:textId="77777777" w:rsidR="006F7E4A" w:rsidRPr="00843223" w:rsidRDefault="006F7E4A" w:rsidP="00F07297">
            <w:pPr>
              <w:jc w:val="center"/>
            </w:pPr>
            <w:r w:rsidRPr="00843223">
              <w:t>1.3</w:t>
            </w:r>
          </w:p>
        </w:tc>
        <w:tc>
          <w:tcPr>
            <w:tcW w:w="4459" w:type="dxa"/>
            <w:noWrap/>
            <w:vAlign w:val="center"/>
            <w:hideMark/>
          </w:tcPr>
          <w:p w14:paraId="2F6F4BFC" w14:textId="77777777" w:rsidR="006F7E4A" w:rsidRPr="00843223" w:rsidRDefault="006F7E4A" w:rsidP="00F07297">
            <w:pPr>
              <w:jc w:val="center"/>
            </w:pPr>
            <w:r w:rsidRPr="00843223">
              <w:t>Формирование рабочей группы по ИБ</w:t>
            </w:r>
          </w:p>
        </w:tc>
        <w:tc>
          <w:tcPr>
            <w:tcW w:w="4820" w:type="dxa"/>
            <w:noWrap/>
            <w:vAlign w:val="center"/>
            <w:hideMark/>
          </w:tcPr>
          <w:p w14:paraId="5BC2D531" w14:textId="6A81B325" w:rsidR="006F7E4A" w:rsidRPr="00843223" w:rsidRDefault="00956E6D" w:rsidP="00F07297">
            <w:pPr>
              <w:jc w:val="center"/>
            </w:pPr>
            <w:r>
              <w:t>Глава муниципального района</w:t>
            </w:r>
            <w:r w:rsidR="006F7E4A" w:rsidRPr="00843223">
              <w:t xml:space="preserve">, заместитель </w:t>
            </w:r>
            <w:r w:rsidR="006F7E4A">
              <w:t xml:space="preserve">главы </w:t>
            </w:r>
            <w:r w:rsidR="0036639E">
              <w:t>муниципального района</w:t>
            </w:r>
          </w:p>
        </w:tc>
        <w:tc>
          <w:tcPr>
            <w:tcW w:w="4642" w:type="dxa"/>
            <w:noWrap/>
            <w:vAlign w:val="center"/>
            <w:hideMark/>
          </w:tcPr>
          <w:p w14:paraId="40FDF81A" w14:textId="488E9A20" w:rsidR="006F7E4A" w:rsidRPr="00843223" w:rsidRDefault="006F7E4A" w:rsidP="00F07297">
            <w:pPr>
              <w:jc w:val="center"/>
            </w:pPr>
            <w:r w:rsidRPr="00843223">
              <w:t xml:space="preserve">Состав группы: </w:t>
            </w:r>
            <w:r w:rsidR="000161B2" w:rsidRPr="000161B2">
              <w:t>Заместител</w:t>
            </w:r>
            <w:r w:rsidR="000161B2">
              <w:t>ь</w:t>
            </w:r>
            <w:r w:rsidR="000161B2" w:rsidRPr="000161B2">
              <w:t xml:space="preserve"> главы муниципального района</w:t>
            </w:r>
            <w:r w:rsidR="000161B2">
              <w:t xml:space="preserve">, </w:t>
            </w:r>
            <w:r w:rsidR="000161B2" w:rsidRPr="000161B2">
              <w:t>заместител</w:t>
            </w:r>
            <w:r w:rsidR="000161B2">
              <w:t xml:space="preserve">ь </w:t>
            </w:r>
            <w:r w:rsidR="000161B2" w:rsidRPr="000161B2">
              <w:t>начальника управления делами</w:t>
            </w:r>
            <w:r w:rsidR="000161B2">
              <w:t xml:space="preserve">, </w:t>
            </w:r>
            <w:r w:rsidR="000161B2" w:rsidRPr="000161B2">
              <w:t>начальник юридического отдела</w:t>
            </w:r>
            <w:r w:rsidR="000161B2">
              <w:t xml:space="preserve">, </w:t>
            </w:r>
            <w:r w:rsidR="000161B2" w:rsidRPr="000161B2">
              <w:t>начальник финансового управления</w:t>
            </w:r>
            <w:r w:rsidR="000161B2">
              <w:t xml:space="preserve">, </w:t>
            </w:r>
            <w:r w:rsidR="000161B2" w:rsidRPr="000161B2">
              <w:t>и.о. начальника отдела учета и отчетности</w:t>
            </w:r>
            <w:r w:rsidR="000161B2">
              <w:t xml:space="preserve">, </w:t>
            </w:r>
            <w:r w:rsidR="000161B2" w:rsidRPr="000161B2">
              <w:t>начальник отдела по кадровой работе и делопроизводству, по работе с сельскими администрациями</w:t>
            </w:r>
            <w:r w:rsidR="000161B2">
              <w:t xml:space="preserve">, </w:t>
            </w:r>
            <w:r w:rsidR="000161B2" w:rsidRPr="000161B2">
              <w:t>ведущ</w:t>
            </w:r>
            <w:r w:rsidR="000161B2">
              <w:t>ий</w:t>
            </w:r>
            <w:r w:rsidR="000161B2" w:rsidRPr="000161B2">
              <w:t xml:space="preserve"> специалист</w:t>
            </w:r>
            <w:r w:rsidR="000161B2">
              <w:t xml:space="preserve"> </w:t>
            </w:r>
            <w:r w:rsidR="000161B2" w:rsidRPr="000161B2">
              <w:t>отдела имущественных отношений Управления экономики, муниципальных закупок и имущественных отношений</w:t>
            </w:r>
            <w:r w:rsidR="000161B2">
              <w:t xml:space="preserve">, </w:t>
            </w:r>
            <w:r w:rsidR="000161B2" w:rsidRPr="000161B2">
              <w:t>Руководитель органа, структурного подразделения администрации, муниципального учреждения, эксплуатирующего муниципальную информационную систему (по согласованию)</w:t>
            </w:r>
          </w:p>
        </w:tc>
      </w:tr>
      <w:tr w:rsidR="006F7E4A" w:rsidRPr="00843223" w14:paraId="62AC8DE0" w14:textId="77777777" w:rsidTr="00F07297">
        <w:trPr>
          <w:trHeight w:val="300"/>
        </w:trPr>
        <w:tc>
          <w:tcPr>
            <w:tcW w:w="639" w:type="dxa"/>
            <w:noWrap/>
            <w:vAlign w:val="center"/>
            <w:hideMark/>
          </w:tcPr>
          <w:p w14:paraId="7AA54D18" w14:textId="77777777" w:rsidR="006F7E4A" w:rsidRPr="00843223" w:rsidRDefault="006F7E4A" w:rsidP="00F07297">
            <w:pPr>
              <w:jc w:val="center"/>
            </w:pPr>
            <w:r w:rsidRPr="00843223">
              <w:lastRenderedPageBreak/>
              <w:t>1.4</w:t>
            </w:r>
          </w:p>
        </w:tc>
        <w:tc>
          <w:tcPr>
            <w:tcW w:w="4459" w:type="dxa"/>
            <w:noWrap/>
            <w:vAlign w:val="center"/>
            <w:hideMark/>
          </w:tcPr>
          <w:p w14:paraId="328B99A4" w14:textId="77777777" w:rsidR="006F7E4A" w:rsidRPr="00843223" w:rsidRDefault="006F7E4A" w:rsidP="00F07297">
            <w:pPr>
              <w:jc w:val="center"/>
            </w:pPr>
            <w:r w:rsidRPr="00843223">
              <w:t>Инвентаризация ИС и автоматизированных рабочих мест (АРМ)</w:t>
            </w:r>
          </w:p>
        </w:tc>
        <w:tc>
          <w:tcPr>
            <w:tcW w:w="4820" w:type="dxa"/>
            <w:noWrap/>
            <w:vAlign w:val="center"/>
            <w:hideMark/>
          </w:tcPr>
          <w:p w14:paraId="3091EF3D" w14:textId="7353D596" w:rsidR="006F7E4A" w:rsidRPr="00843223" w:rsidRDefault="000352E8" w:rsidP="00F07297">
            <w:pPr>
              <w:jc w:val="center"/>
            </w:pPr>
            <w:r>
              <w:t xml:space="preserve">Абдуразаков И.Ш., </w:t>
            </w:r>
            <w:proofErr w:type="spellStart"/>
            <w:r>
              <w:t>Хамаматов</w:t>
            </w:r>
            <w:proofErr w:type="spellEnd"/>
            <w:r>
              <w:t xml:space="preserve"> Д.М., </w:t>
            </w:r>
            <w:proofErr w:type="spellStart"/>
            <w:r>
              <w:t>Качакамова</w:t>
            </w:r>
            <w:proofErr w:type="spellEnd"/>
            <w:r>
              <w:t xml:space="preserve"> М.Ш., Нурмагомедов А.А., </w:t>
            </w:r>
            <w:proofErr w:type="spellStart"/>
            <w:r>
              <w:t>Сотавова</w:t>
            </w:r>
            <w:proofErr w:type="spellEnd"/>
            <w:r>
              <w:t xml:space="preserve"> А.З., </w:t>
            </w:r>
            <w:proofErr w:type="spellStart"/>
            <w:r>
              <w:t>Хамавова</w:t>
            </w:r>
            <w:proofErr w:type="spellEnd"/>
            <w:r>
              <w:t xml:space="preserve"> Д.М., Гаджиев А.Р., руководители органов, структурных подразделений, муниципальных учреждений (по согласованию).</w:t>
            </w:r>
          </w:p>
        </w:tc>
        <w:tc>
          <w:tcPr>
            <w:tcW w:w="4642" w:type="dxa"/>
            <w:noWrap/>
            <w:vAlign w:val="center"/>
            <w:hideMark/>
          </w:tcPr>
          <w:p w14:paraId="6993B5A6" w14:textId="77777777" w:rsidR="006F7E4A" w:rsidRPr="00843223" w:rsidRDefault="006F7E4A" w:rsidP="00F07297">
            <w:pPr>
              <w:jc w:val="center"/>
            </w:pPr>
            <w:r w:rsidRPr="00843223">
              <w:t>Реестр ИС: тип, назначение, обрабатываемые данные (</w:t>
            </w:r>
            <w:proofErr w:type="spellStart"/>
            <w:r w:rsidRPr="00843223">
              <w:t>ПДн</w:t>
            </w:r>
            <w:proofErr w:type="spellEnd"/>
            <w:r w:rsidRPr="00843223">
              <w:t>, служебная информация и др.), уровень защищённости</w:t>
            </w:r>
          </w:p>
        </w:tc>
      </w:tr>
    </w:tbl>
    <w:p w14:paraId="10CBABC9" w14:textId="77777777" w:rsidR="006F7E4A" w:rsidRPr="00843223" w:rsidRDefault="006F7E4A" w:rsidP="006F7E4A"/>
    <w:p w14:paraId="7089F696" w14:textId="77777777" w:rsidR="006F7E4A" w:rsidRPr="00843223" w:rsidRDefault="006F7E4A" w:rsidP="006F7E4A">
      <w:r w:rsidRPr="00843223">
        <w:rPr>
          <w:b/>
          <w:bCs/>
        </w:rPr>
        <w:t>Примечание</w:t>
      </w:r>
      <w:r w:rsidRPr="00843223">
        <w:t xml:space="preserve">: учитывать такие ИС, </w:t>
      </w:r>
      <w:proofErr w:type="gramStart"/>
      <w:r w:rsidRPr="00843223">
        <w:t>как:  Система</w:t>
      </w:r>
      <w:proofErr w:type="gramEnd"/>
      <w:r w:rsidRPr="00843223">
        <w:t xml:space="preserve"> документооборота (например, «ДЕЛО», «1С: Документооборот»), ИС по учёту обращений граждан, АРМы отделов (ЖКХ, земельных отношений и др.) Подключение к ГИС (ЕПГУ, ГИС ЖКХ, СУИТ и др.)</w:t>
      </w:r>
    </w:p>
    <w:p w14:paraId="77C5DE03" w14:textId="0CEF42D9" w:rsidR="006F7E4A" w:rsidRPr="00843223" w:rsidRDefault="006F7E4A" w:rsidP="006F7E4A">
      <w:pPr>
        <w:rPr>
          <w:b/>
          <w:bCs/>
        </w:rPr>
      </w:pPr>
      <w:r w:rsidRPr="00843223">
        <w:rPr>
          <w:b/>
          <w:bCs/>
        </w:rPr>
        <w:t xml:space="preserve">Этап 2. Оценка текущего состояния и выявление несоответствий </w:t>
      </w:r>
      <w:r w:rsidR="00FB737E" w:rsidRPr="00843223">
        <w:rPr>
          <w:b/>
          <w:bCs/>
        </w:rPr>
        <w:t xml:space="preserve">(срок: </w:t>
      </w:r>
      <w:r w:rsidR="00FB737E">
        <w:rPr>
          <w:b/>
          <w:bCs/>
        </w:rPr>
        <w:t>17</w:t>
      </w:r>
      <w:r w:rsidR="00FB737E" w:rsidRPr="00FB737E">
        <w:rPr>
          <w:b/>
          <w:bCs/>
        </w:rPr>
        <w:t>.11.2025</w:t>
      </w:r>
      <w:r w:rsidR="00FB737E" w:rsidRPr="00843223">
        <w:rPr>
          <w:b/>
          <w:bCs/>
        </w:rPr>
        <w:t>–</w:t>
      </w:r>
      <w:r w:rsidR="00FB737E">
        <w:rPr>
          <w:b/>
          <w:bCs/>
        </w:rPr>
        <w:t>28.11.2025</w:t>
      </w:r>
      <w:r w:rsidR="00FB737E" w:rsidRPr="00843223">
        <w:rPr>
          <w:b/>
          <w:bCs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2"/>
        <w:gridCol w:w="5803"/>
        <w:gridCol w:w="3026"/>
        <w:gridCol w:w="5317"/>
      </w:tblGrid>
      <w:tr w:rsidR="006F7E4A" w:rsidRPr="00843223" w14:paraId="18D54123" w14:textId="77777777" w:rsidTr="00F07297">
        <w:trPr>
          <w:trHeight w:val="300"/>
        </w:trPr>
        <w:tc>
          <w:tcPr>
            <w:tcW w:w="522" w:type="dxa"/>
            <w:noWrap/>
            <w:vAlign w:val="center"/>
            <w:hideMark/>
          </w:tcPr>
          <w:p w14:paraId="7CE30D4D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№</w:t>
            </w:r>
          </w:p>
        </w:tc>
        <w:tc>
          <w:tcPr>
            <w:tcW w:w="5803" w:type="dxa"/>
            <w:noWrap/>
            <w:vAlign w:val="center"/>
            <w:hideMark/>
          </w:tcPr>
          <w:p w14:paraId="2D8238B0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Мероприятие</w:t>
            </w:r>
          </w:p>
        </w:tc>
        <w:tc>
          <w:tcPr>
            <w:tcW w:w="3026" w:type="dxa"/>
            <w:noWrap/>
            <w:vAlign w:val="center"/>
            <w:hideMark/>
          </w:tcPr>
          <w:p w14:paraId="77C57932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Ответственные</w:t>
            </w:r>
          </w:p>
        </w:tc>
        <w:tc>
          <w:tcPr>
            <w:tcW w:w="5317" w:type="dxa"/>
            <w:noWrap/>
            <w:vAlign w:val="center"/>
            <w:hideMark/>
          </w:tcPr>
          <w:p w14:paraId="6DC77B62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Результат</w:t>
            </w:r>
          </w:p>
        </w:tc>
      </w:tr>
      <w:tr w:rsidR="006F7E4A" w:rsidRPr="00843223" w14:paraId="52F95A22" w14:textId="77777777" w:rsidTr="00F07297">
        <w:trPr>
          <w:trHeight w:val="300"/>
        </w:trPr>
        <w:tc>
          <w:tcPr>
            <w:tcW w:w="522" w:type="dxa"/>
            <w:noWrap/>
            <w:vAlign w:val="center"/>
            <w:hideMark/>
          </w:tcPr>
          <w:p w14:paraId="483089CC" w14:textId="77777777" w:rsidR="006F7E4A" w:rsidRPr="00843223" w:rsidRDefault="006F7E4A" w:rsidP="00F07297">
            <w:pPr>
              <w:jc w:val="center"/>
            </w:pPr>
            <w:r w:rsidRPr="00843223">
              <w:t>2.1</w:t>
            </w:r>
          </w:p>
        </w:tc>
        <w:tc>
          <w:tcPr>
            <w:tcW w:w="5803" w:type="dxa"/>
            <w:noWrap/>
            <w:vAlign w:val="center"/>
            <w:hideMark/>
          </w:tcPr>
          <w:p w14:paraId="092325CA" w14:textId="77777777" w:rsidR="006F7E4A" w:rsidRPr="00843223" w:rsidRDefault="006F7E4A" w:rsidP="00F07297">
            <w:pPr>
              <w:jc w:val="center"/>
            </w:pPr>
            <w:r w:rsidRPr="00843223">
              <w:t>Проведение самообследования ИС на соответствие Приказу № 117</w:t>
            </w:r>
            <w:r>
              <w:t xml:space="preserve"> от 11.04.2025 г.</w:t>
            </w:r>
          </w:p>
        </w:tc>
        <w:tc>
          <w:tcPr>
            <w:tcW w:w="3026" w:type="dxa"/>
            <w:noWrap/>
            <w:vAlign w:val="center"/>
            <w:hideMark/>
          </w:tcPr>
          <w:p w14:paraId="246D5F39" w14:textId="77777777" w:rsidR="006F7E4A" w:rsidRPr="00843223" w:rsidRDefault="006F7E4A" w:rsidP="00F07297">
            <w:pPr>
              <w:jc w:val="center"/>
            </w:pPr>
            <w:r w:rsidRPr="00843223">
              <w:t>Рабочая группа</w:t>
            </w:r>
          </w:p>
        </w:tc>
        <w:tc>
          <w:tcPr>
            <w:tcW w:w="5317" w:type="dxa"/>
            <w:noWrap/>
            <w:vAlign w:val="center"/>
            <w:hideMark/>
          </w:tcPr>
          <w:p w14:paraId="12EAC0F6" w14:textId="77777777" w:rsidR="006F7E4A" w:rsidRPr="00843223" w:rsidRDefault="006F7E4A" w:rsidP="00F07297">
            <w:pPr>
              <w:jc w:val="center"/>
            </w:pPr>
            <w:r w:rsidRPr="00843223">
              <w:t>Отчёт о несоответствиях</w:t>
            </w:r>
          </w:p>
        </w:tc>
      </w:tr>
      <w:tr w:rsidR="006F7E4A" w:rsidRPr="00843223" w14:paraId="21E2D560" w14:textId="77777777" w:rsidTr="00F07297">
        <w:trPr>
          <w:trHeight w:val="300"/>
        </w:trPr>
        <w:tc>
          <w:tcPr>
            <w:tcW w:w="522" w:type="dxa"/>
            <w:noWrap/>
            <w:vAlign w:val="center"/>
            <w:hideMark/>
          </w:tcPr>
          <w:p w14:paraId="4303B01B" w14:textId="77777777" w:rsidR="006F7E4A" w:rsidRPr="00843223" w:rsidRDefault="006F7E4A" w:rsidP="00F07297">
            <w:pPr>
              <w:jc w:val="center"/>
            </w:pPr>
            <w:r w:rsidRPr="00843223">
              <w:t>2.2</w:t>
            </w:r>
          </w:p>
        </w:tc>
        <w:tc>
          <w:tcPr>
            <w:tcW w:w="5803" w:type="dxa"/>
            <w:noWrap/>
            <w:vAlign w:val="center"/>
            <w:hideMark/>
          </w:tcPr>
          <w:p w14:paraId="7F87C8E8" w14:textId="77777777" w:rsidR="006F7E4A" w:rsidRPr="00843223" w:rsidRDefault="006F7E4A" w:rsidP="00F07297">
            <w:pPr>
              <w:jc w:val="center"/>
            </w:pPr>
            <w:r w:rsidRPr="00843223">
              <w:t>Определение уровня защищённости каждой ИС по методике ФСТЭК</w:t>
            </w:r>
          </w:p>
        </w:tc>
        <w:tc>
          <w:tcPr>
            <w:tcW w:w="3026" w:type="dxa"/>
            <w:noWrap/>
            <w:vAlign w:val="center"/>
            <w:hideMark/>
          </w:tcPr>
          <w:p w14:paraId="173368F7" w14:textId="2A33ED2A" w:rsidR="006F7E4A" w:rsidRPr="00843223" w:rsidRDefault="00614EDB" w:rsidP="00F07297">
            <w:pPr>
              <w:jc w:val="center"/>
            </w:pPr>
            <w:proofErr w:type="spellStart"/>
            <w:r>
              <w:t>Хамаматов</w:t>
            </w:r>
            <w:proofErr w:type="spellEnd"/>
            <w:r>
              <w:t xml:space="preserve"> Даниял Муратович</w:t>
            </w:r>
          </w:p>
        </w:tc>
        <w:tc>
          <w:tcPr>
            <w:tcW w:w="5317" w:type="dxa"/>
            <w:noWrap/>
            <w:vAlign w:val="center"/>
            <w:hideMark/>
          </w:tcPr>
          <w:p w14:paraId="2A4E88CC" w14:textId="77777777" w:rsidR="006F7E4A" w:rsidRPr="00843223" w:rsidRDefault="006F7E4A" w:rsidP="00F07297">
            <w:pPr>
              <w:jc w:val="center"/>
            </w:pPr>
            <w:r w:rsidRPr="00843223">
              <w:t>Классификация ИС по уровням (1–4)</w:t>
            </w:r>
          </w:p>
        </w:tc>
      </w:tr>
      <w:tr w:rsidR="006F7E4A" w:rsidRPr="00843223" w14:paraId="71C4780F" w14:textId="77777777" w:rsidTr="00F07297">
        <w:trPr>
          <w:trHeight w:val="300"/>
        </w:trPr>
        <w:tc>
          <w:tcPr>
            <w:tcW w:w="522" w:type="dxa"/>
            <w:noWrap/>
            <w:vAlign w:val="center"/>
            <w:hideMark/>
          </w:tcPr>
          <w:p w14:paraId="1620807F" w14:textId="77777777" w:rsidR="006F7E4A" w:rsidRPr="00843223" w:rsidRDefault="006F7E4A" w:rsidP="00F07297">
            <w:pPr>
              <w:jc w:val="center"/>
            </w:pPr>
            <w:r w:rsidRPr="00843223">
              <w:t>2.3</w:t>
            </w:r>
          </w:p>
        </w:tc>
        <w:tc>
          <w:tcPr>
            <w:tcW w:w="5803" w:type="dxa"/>
            <w:noWrap/>
            <w:vAlign w:val="center"/>
            <w:hideMark/>
          </w:tcPr>
          <w:p w14:paraId="77EE3996" w14:textId="77777777" w:rsidR="006F7E4A" w:rsidRPr="00843223" w:rsidRDefault="006F7E4A" w:rsidP="00F07297">
            <w:pPr>
              <w:jc w:val="center"/>
            </w:pPr>
            <w:r w:rsidRPr="00843223">
              <w:t>Анализ используемых СЗИ (средств защиты информации)</w:t>
            </w:r>
          </w:p>
        </w:tc>
        <w:tc>
          <w:tcPr>
            <w:tcW w:w="3026" w:type="dxa"/>
            <w:noWrap/>
            <w:vAlign w:val="center"/>
            <w:hideMark/>
          </w:tcPr>
          <w:p w14:paraId="09242B34" w14:textId="02F3D8F0" w:rsidR="006F7E4A" w:rsidRPr="00843223" w:rsidRDefault="00614EDB" w:rsidP="00F07297">
            <w:pPr>
              <w:jc w:val="center"/>
            </w:pPr>
            <w:proofErr w:type="spellStart"/>
            <w:r>
              <w:t>Хамаматов</w:t>
            </w:r>
            <w:proofErr w:type="spellEnd"/>
            <w:r>
              <w:t xml:space="preserve"> Даниял Муратович</w:t>
            </w:r>
          </w:p>
        </w:tc>
        <w:tc>
          <w:tcPr>
            <w:tcW w:w="5317" w:type="dxa"/>
            <w:noWrap/>
            <w:vAlign w:val="center"/>
            <w:hideMark/>
          </w:tcPr>
          <w:p w14:paraId="4B9A192C" w14:textId="77777777" w:rsidR="006F7E4A" w:rsidRPr="00843223" w:rsidRDefault="006F7E4A" w:rsidP="00F07297">
            <w:pPr>
              <w:jc w:val="center"/>
            </w:pPr>
            <w:r w:rsidRPr="00843223">
              <w:t>Перечень установленных/отсутствующих СЗИ, их сертификация ФСТЭК</w:t>
            </w:r>
          </w:p>
        </w:tc>
      </w:tr>
      <w:tr w:rsidR="006F7E4A" w:rsidRPr="00843223" w14:paraId="06548DFB" w14:textId="77777777" w:rsidTr="00F07297">
        <w:trPr>
          <w:trHeight w:val="477"/>
        </w:trPr>
        <w:tc>
          <w:tcPr>
            <w:tcW w:w="522" w:type="dxa"/>
            <w:noWrap/>
            <w:vAlign w:val="center"/>
            <w:hideMark/>
          </w:tcPr>
          <w:p w14:paraId="193ED7CE" w14:textId="77777777" w:rsidR="006F7E4A" w:rsidRPr="00843223" w:rsidRDefault="006F7E4A" w:rsidP="00F07297">
            <w:pPr>
              <w:jc w:val="center"/>
            </w:pPr>
            <w:r w:rsidRPr="00843223">
              <w:t>2.4</w:t>
            </w:r>
          </w:p>
        </w:tc>
        <w:tc>
          <w:tcPr>
            <w:tcW w:w="5803" w:type="dxa"/>
            <w:noWrap/>
            <w:vAlign w:val="center"/>
            <w:hideMark/>
          </w:tcPr>
          <w:p w14:paraId="1AE9B329" w14:textId="77777777" w:rsidR="006F7E4A" w:rsidRPr="00843223" w:rsidRDefault="006F7E4A" w:rsidP="00F07297">
            <w:pPr>
              <w:jc w:val="center"/>
            </w:pPr>
            <w:r w:rsidRPr="00843223">
              <w:t>Проверка наличия и актуальности локальных актов по ИБ</w:t>
            </w:r>
          </w:p>
        </w:tc>
        <w:tc>
          <w:tcPr>
            <w:tcW w:w="3026" w:type="dxa"/>
            <w:noWrap/>
            <w:vAlign w:val="center"/>
            <w:hideMark/>
          </w:tcPr>
          <w:p w14:paraId="128ADDA6" w14:textId="2E0FD82B" w:rsidR="006F7E4A" w:rsidRPr="00843223" w:rsidRDefault="00A47BB7" w:rsidP="00F07297">
            <w:pPr>
              <w:jc w:val="center"/>
            </w:pPr>
            <w:r w:rsidRPr="00843223">
              <w:t>Рабочая группа</w:t>
            </w:r>
          </w:p>
        </w:tc>
        <w:tc>
          <w:tcPr>
            <w:tcW w:w="5317" w:type="dxa"/>
            <w:noWrap/>
            <w:vAlign w:val="center"/>
            <w:hideMark/>
          </w:tcPr>
          <w:p w14:paraId="7465F428" w14:textId="77777777" w:rsidR="006F7E4A" w:rsidRPr="00843223" w:rsidRDefault="006F7E4A" w:rsidP="00F07297">
            <w:pPr>
              <w:jc w:val="center"/>
            </w:pPr>
            <w:r w:rsidRPr="00843223">
              <w:t>Перечень недостающих/устаревших документов</w:t>
            </w:r>
          </w:p>
        </w:tc>
      </w:tr>
    </w:tbl>
    <w:p w14:paraId="74D79BF0" w14:textId="77777777" w:rsidR="006F7E4A" w:rsidRPr="00843223" w:rsidRDefault="006F7E4A" w:rsidP="006F7E4A"/>
    <w:p w14:paraId="0E864A84" w14:textId="77777777" w:rsidR="006F7E4A" w:rsidRPr="00843223" w:rsidRDefault="006F7E4A" w:rsidP="006F7E4A"/>
    <w:p w14:paraId="50E55509" w14:textId="64A9617C" w:rsidR="006F7E4A" w:rsidRPr="00843223" w:rsidRDefault="006F7E4A" w:rsidP="006F7E4A">
      <w:pPr>
        <w:rPr>
          <w:b/>
          <w:bCs/>
        </w:rPr>
      </w:pPr>
      <w:r w:rsidRPr="00843223">
        <w:rPr>
          <w:b/>
          <w:bCs/>
        </w:rPr>
        <w:t xml:space="preserve">Этап 3. Разработка и утверждение плана устранения несоответствий </w:t>
      </w:r>
      <w:r w:rsidR="00CF6A85" w:rsidRPr="00843223">
        <w:rPr>
          <w:b/>
          <w:bCs/>
        </w:rPr>
        <w:t xml:space="preserve">(срок: </w:t>
      </w:r>
      <w:r w:rsidR="00CF6A85" w:rsidRPr="00FB737E">
        <w:rPr>
          <w:b/>
          <w:bCs/>
        </w:rPr>
        <w:t>0</w:t>
      </w:r>
      <w:r w:rsidR="00CF6A85">
        <w:rPr>
          <w:b/>
          <w:bCs/>
        </w:rPr>
        <w:t>1</w:t>
      </w:r>
      <w:r w:rsidR="00CF6A85" w:rsidRPr="00FB737E">
        <w:rPr>
          <w:b/>
          <w:bCs/>
        </w:rPr>
        <w:t>.1</w:t>
      </w:r>
      <w:r w:rsidR="00CF6A85">
        <w:rPr>
          <w:b/>
          <w:bCs/>
        </w:rPr>
        <w:t>2</w:t>
      </w:r>
      <w:r w:rsidR="00CF6A85" w:rsidRPr="00FB737E">
        <w:rPr>
          <w:b/>
          <w:bCs/>
        </w:rPr>
        <w:t>.2025</w:t>
      </w:r>
      <w:r w:rsidR="00CF6A85" w:rsidRPr="00843223">
        <w:rPr>
          <w:b/>
          <w:bCs/>
        </w:rPr>
        <w:t>–</w:t>
      </w:r>
      <w:r w:rsidR="00CF6A85">
        <w:rPr>
          <w:b/>
          <w:bCs/>
        </w:rPr>
        <w:t>16.01.2026</w:t>
      </w:r>
      <w:r w:rsidR="00CF6A85" w:rsidRPr="00843223">
        <w:rPr>
          <w:b/>
          <w:bCs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1"/>
        <w:gridCol w:w="7060"/>
        <w:gridCol w:w="3314"/>
        <w:gridCol w:w="3799"/>
      </w:tblGrid>
      <w:tr w:rsidR="006F7E4A" w:rsidRPr="00843223" w14:paraId="7456F651" w14:textId="77777777" w:rsidTr="00F07297">
        <w:trPr>
          <w:trHeight w:val="300"/>
        </w:trPr>
        <w:tc>
          <w:tcPr>
            <w:tcW w:w="580" w:type="dxa"/>
            <w:noWrap/>
            <w:vAlign w:val="center"/>
            <w:hideMark/>
          </w:tcPr>
          <w:p w14:paraId="08FC251F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№</w:t>
            </w:r>
          </w:p>
        </w:tc>
        <w:tc>
          <w:tcPr>
            <w:tcW w:w="8972" w:type="dxa"/>
            <w:noWrap/>
            <w:vAlign w:val="center"/>
            <w:hideMark/>
          </w:tcPr>
          <w:p w14:paraId="4C28CA7C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Мероприятие</w:t>
            </w:r>
          </w:p>
        </w:tc>
        <w:tc>
          <w:tcPr>
            <w:tcW w:w="4180" w:type="dxa"/>
            <w:noWrap/>
            <w:vAlign w:val="center"/>
            <w:hideMark/>
          </w:tcPr>
          <w:p w14:paraId="53ECE80A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Ответственные</w:t>
            </w:r>
          </w:p>
        </w:tc>
        <w:tc>
          <w:tcPr>
            <w:tcW w:w="4800" w:type="dxa"/>
            <w:noWrap/>
            <w:vAlign w:val="center"/>
            <w:hideMark/>
          </w:tcPr>
          <w:p w14:paraId="428E9E2D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Результат</w:t>
            </w:r>
          </w:p>
        </w:tc>
      </w:tr>
      <w:tr w:rsidR="006F7E4A" w:rsidRPr="00843223" w14:paraId="3A8B668B" w14:textId="77777777" w:rsidTr="00F07297">
        <w:trPr>
          <w:trHeight w:val="300"/>
        </w:trPr>
        <w:tc>
          <w:tcPr>
            <w:tcW w:w="580" w:type="dxa"/>
            <w:noWrap/>
            <w:vAlign w:val="center"/>
            <w:hideMark/>
          </w:tcPr>
          <w:p w14:paraId="473476B0" w14:textId="77777777" w:rsidR="006F7E4A" w:rsidRPr="00843223" w:rsidRDefault="006F7E4A" w:rsidP="00F07297">
            <w:pPr>
              <w:jc w:val="center"/>
            </w:pPr>
            <w:r w:rsidRPr="00843223">
              <w:t>3.1</w:t>
            </w:r>
          </w:p>
        </w:tc>
        <w:tc>
          <w:tcPr>
            <w:tcW w:w="8972" w:type="dxa"/>
            <w:noWrap/>
            <w:vAlign w:val="center"/>
            <w:hideMark/>
          </w:tcPr>
          <w:p w14:paraId="42BA221E" w14:textId="77777777" w:rsidR="006F7E4A" w:rsidRPr="00843223" w:rsidRDefault="006F7E4A" w:rsidP="00F07297">
            <w:pPr>
              <w:jc w:val="center"/>
            </w:pPr>
            <w:r w:rsidRPr="00843223">
              <w:t>Составление перечня необходимых мероприятий с оценкой стоимости и сроков</w:t>
            </w:r>
          </w:p>
        </w:tc>
        <w:tc>
          <w:tcPr>
            <w:tcW w:w="4180" w:type="dxa"/>
            <w:noWrap/>
            <w:vAlign w:val="center"/>
            <w:hideMark/>
          </w:tcPr>
          <w:p w14:paraId="79BBAD1D" w14:textId="77777777" w:rsidR="006F7E4A" w:rsidRPr="00843223" w:rsidRDefault="006F7E4A" w:rsidP="00F07297">
            <w:pPr>
              <w:jc w:val="center"/>
            </w:pPr>
            <w:r w:rsidRPr="00843223">
              <w:t>Рабочая группа</w:t>
            </w:r>
          </w:p>
        </w:tc>
        <w:tc>
          <w:tcPr>
            <w:tcW w:w="4800" w:type="dxa"/>
            <w:noWrap/>
            <w:vAlign w:val="center"/>
            <w:hideMark/>
          </w:tcPr>
          <w:p w14:paraId="2FED3808" w14:textId="77777777" w:rsidR="006F7E4A" w:rsidRPr="00843223" w:rsidRDefault="006F7E4A" w:rsidP="00F07297">
            <w:pPr>
              <w:jc w:val="center"/>
            </w:pPr>
            <w:r w:rsidRPr="00843223">
              <w:t>Дорожная карта по приведению в соответствие</w:t>
            </w:r>
          </w:p>
        </w:tc>
      </w:tr>
      <w:tr w:rsidR="006F7E4A" w:rsidRPr="00843223" w14:paraId="30CCC396" w14:textId="77777777" w:rsidTr="00F07297">
        <w:trPr>
          <w:trHeight w:val="300"/>
        </w:trPr>
        <w:tc>
          <w:tcPr>
            <w:tcW w:w="580" w:type="dxa"/>
            <w:noWrap/>
            <w:vAlign w:val="center"/>
            <w:hideMark/>
          </w:tcPr>
          <w:p w14:paraId="10E9C1F5" w14:textId="77777777" w:rsidR="006F7E4A" w:rsidRPr="00843223" w:rsidRDefault="006F7E4A" w:rsidP="00F07297">
            <w:pPr>
              <w:jc w:val="center"/>
            </w:pPr>
            <w:r w:rsidRPr="00843223">
              <w:t>3.2</w:t>
            </w:r>
          </w:p>
        </w:tc>
        <w:tc>
          <w:tcPr>
            <w:tcW w:w="8972" w:type="dxa"/>
            <w:noWrap/>
            <w:vAlign w:val="center"/>
            <w:hideMark/>
          </w:tcPr>
          <w:p w14:paraId="72C29736" w14:textId="77777777" w:rsidR="006F7E4A" w:rsidRPr="00843223" w:rsidRDefault="006F7E4A" w:rsidP="00F07297">
            <w:pPr>
              <w:jc w:val="center"/>
            </w:pPr>
            <w:r w:rsidRPr="00843223">
              <w:t>Включение мероприятий в план финансово-хозяйственной деятельности (при необходимости)</w:t>
            </w:r>
          </w:p>
        </w:tc>
        <w:tc>
          <w:tcPr>
            <w:tcW w:w="4180" w:type="dxa"/>
            <w:noWrap/>
            <w:vAlign w:val="center"/>
            <w:hideMark/>
          </w:tcPr>
          <w:p w14:paraId="2E2FF033" w14:textId="18C5416B" w:rsidR="006F7E4A" w:rsidRPr="00843223" w:rsidRDefault="006F7E4A" w:rsidP="00F07297">
            <w:pPr>
              <w:jc w:val="center"/>
            </w:pPr>
            <w:r w:rsidRPr="00843223">
              <w:t>Финансов</w:t>
            </w:r>
            <w:r w:rsidR="00830A8D">
              <w:t>ое</w:t>
            </w:r>
            <w:r w:rsidRPr="00843223">
              <w:t xml:space="preserve"> </w:t>
            </w:r>
            <w:r>
              <w:t>управление</w:t>
            </w:r>
            <w:r w:rsidRPr="00843223">
              <w:t xml:space="preserve">, </w:t>
            </w:r>
            <w:r w:rsidR="00956E6D">
              <w:t>Глава муниципального района</w:t>
            </w:r>
          </w:p>
        </w:tc>
        <w:tc>
          <w:tcPr>
            <w:tcW w:w="4800" w:type="dxa"/>
            <w:noWrap/>
            <w:vAlign w:val="center"/>
            <w:hideMark/>
          </w:tcPr>
          <w:p w14:paraId="001E987E" w14:textId="77777777" w:rsidR="006F7E4A" w:rsidRPr="00843223" w:rsidRDefault="006F7E4A" w:rsidP="00F07297">
            <w:pPr>
              <w:jc w:val="center"/>
            </w:pPr>
            <w:r w:rsidRPr="00843223">
              <w:t>Утверждённый бюджет на реализацию</w:t>
            </w:r>
          </w:p>
        </w:tc>
      </w:tr>
      <w:tr w:rsidR="006F7E4A" w:rsidRPr="00843223" w14:paraId="30E56942" w14:textId="77777777" w:rsidTr="00F07297">
        <w:trPr>
          <w:trHeight w:val="300"/>
        </w:trPr>
        <w:tc>
          <w:tcPr>
            <w:tcW w:w="580" w:type="dxa"/>
            <w:noWrap/>
            <w:vAlign w:val="center"/>
            <w:hideMark/>
          </w:tcPr>
          <w:p w14:paraId="3A78129B" w14:textId="77777777" w:rsidR="006F7E4A" w:rsidRPr="00843223" w:rsidRDefault="006F7E4A" w:rsidP="00F07297">
            <w:pPr>
              <w:jc w:val="center"/>
            </w:pPr>
            <w:r w:rsidRPr="00843223">
              <w:t>3.3</w:t>
            </w:r>
          </w:p>
        </w:tc>
        <w:tc>
          <w:tcPr>
            <w:tcW w:w="8972" w:type="dxa"/>
            <w:noWrap/>
            <w:vAlign w:val="center"/>
            <w:hideMark/>
          </w:tcPr>
          <w:p w14:paraId="2B6EA69E" w14:textId="1033F4C1" w:rsidR="006F7E4A" w:rsidRPr="00843223" w:rsidRDefault="006F7E4A" w:rsidP="00F07297">
            <w:pPr>
              <w:jc w:val="center"/>
            </w:pPr>
            <w:r w:rsidRPr="00843223">
              <w:t xml:space="preserve">Утверждение плана </w:t>
            </w:r>
            <w:r w:rsidR="00830A8D">
              <w:t>постановлением</w:t>
            </w:r>
            <w:r w:rsidRPr="00843223">
              <w:t xml:space="preserve"> главы </w:t>
            </w:r>
            <w:r>
              <w:t>МР</w:t>
            </w:r>
          </w:p>
        </w:tc>
        <w:tc>
          <w:tcPr>
            <w:tcW w:w="4180" w:type="dxa"/>
            <w:noWrap/>
            <w:vAlign w:val="center"/>
            <w:hideMark/>
          </w:tcPr>
          <w:p w14:paraId="4EFABADD" w14:textId="77777777" w:rsidR="006F7E4A" w:rsidRPr="00843223" w:rsidRDefault="006F7E4A" w:rsidP="00F07297">
            <w:pPr>
              <w:jc w:val="center"/>
            </w:pPr>
            <w:r w:rsidRPr="00843223">
              <w:t xml:space="preserve">Глава </w:t>
            </w:r>
            <w:r>
              <w:t>муниципального района</w:t>
            </w:r>
          </w:p>
        </w:tc>
        <w:tc>
          <w:tcPr>
            <w:tcW w:w="4800" w:type="dxa"/>
            <w:noWrap/>
            <w:vAlign w:val="center"/>
            <w:hideMark/>
          </w:tcPr>
          <w:p w14:paraId="03DF845C" w14:textId="77777777" w:rsidR="006F7E4A" w:rsidRPr="00843223" w:rsidRDefault="006F7E4A" w:rsidP="00F07297">
            <w:pPr>
              <w:jc w:val="center"/>
            </w:pPr>
            <w:r w:rsidRPr="00843223">
              <w:t>Официальный документ с графиком работ</w:t>
            </w:r>
          </w:p>
        </w:tc>
      </w:tr>
    </w:tbl>
    <w:p w14:paraId="6C03C66A" w14:textId="77777777" w:rsidR="006F7E4A" w:rsidRPr="00843223" w:rsidRDefault="006F7E4A" w:rsidP="006F7E4A"/>
    <w:p w14:paraId="67DFCE9C" w14:textId="6EA85BF3" w:rsidR="006F7E4A" w:rsidRPr="00843223" w:rsidRDefault="006F7E4A" w:rsidP="006F7E4A">
      <w:pPr>
        <w:rPr>
          <w:b/>
          <w:bCs/>
        </w:rPr>
      </w:pPr>
      <w:r w:rsidRPr="00843223">
        <w:rPr>
          <w:b/>
          <w:bCs/>
        </w:rPr>
        <w:t xml:space="preserve">Этап 4. Реализация организационных и технических мер </w:t>
      </w:r>
      <w:r w:rsidR="00CF6A85" w:rsidRPr="00843223">
        <w:rPr>
          <w:b/>
          <w:bCs/>
        </w:rPr>
        <w:t xml:space="preserve">(срок: </w:t>
      </w:r>
      <w:r w:rsidR="00CF6A85">
        <w:rPr>
          <w:b/>
          <w:bCs/>
        </w:rPr>
        <w:t>12</w:t>
      </w:r>
      <w:r w:rsidR="00CF6A85" w:rsidRPr="00FB737E">
        <w:rPr>
          <w:b/>
          <w:bCs/>
        </w:rPr>
        <w:t>.</w:t>
      </w:r>
      <w:r w:rsidR="00CF6A85">
        <w:rPr>
          <w:b/>
          <w:bCs/>
        </w:rPr>
        <w:t>01</w:t>
      </w:r>
      <w:r w:rsidR="00CF6A85" w:rsidRPr="00FB737E">
        <w:rPr>
          <w:b/>
          <w:bCs/>
        </w:rPr>
        <w:t>.202</w:t>
      </w:r>
      <w:r w:rsidR="00CF6A85">
        <w:rPr>
          <w:b/>
          <w:bCs/>
        </w:rPr>
        <w:t>6</w:t>
      </w:r>
      <w:r w:rsidR="00CF6A85" w:rsidRPr="00843223">
        <w:rPr>
          <w:b/>
          <w:bCs/>
        </w:rPr>
        <w:t>–</w:t>
      </w:r>
      <w:r w:rsidR="00CF6A85">
        <w:rPr>
          <w:b/>
          <w:bCs/>
        </w:rPr>
        <w:t>30.01.2026</w:t>
      </w:r>
      <w:r w:rsidR="00CF6A85" w:rsidRPr="00843223">
        <w:rPr>
          <w:b/>
          <w:bCs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9016"/>
        <w:gridCol w:w="2308"/>
        <w:gridCol w:w="2782"/>
      </w:tblGrid>
      <w:tr w:rsidR="006F7E4A" w:rsidRPr="00843223" w14:paraId="11FB5B7D" w14:textId="77777777" w:rsidTr="00F07297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10062B7D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№</w:t>
            </w:r>
          </w:p>
        </w:tc>
        <w:tc>
          <w:tcPr>
            <w:tcW w:w="9016" w:type="dxa"/>
            <w:noWrap/>
            <w:vAlign w:val="center"/>
            <w:hideMark/>
          </w:tcPr>
          <w:p w14:paraId="57BF14B4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Мероприятие</w:t>
            </w:r>
          </w:p>
        </w:tc>
        <w:tc>
          <w:tcPr>
            <w:tcW w:w="2308" w:type="dxa"/>
            <w:noWrap/>
            <w:vAlign w:val="center"/>
            <w:hideMark/>
          </w:tcPr>
          <w:p w14:paraId="588A235E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Ответственные</w:t>
            </w:r>
          </w:p>
        </w:tc>
        <w:tc>
          <w:tcPr>
            <w:tcW w:w="2782" w:type="dxa"/>
            <w:noWrap/>
            <w:vAlign w:val="center"/>
            <w:hideMark/>
          </w:tcPr>
          <w:p w14:paraId="467BAF28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Результат</w:t>
            </w:r>
          </w:p>
        </w:tc>
      </w:tr>
      <w:tr w:rsidR="006F7E4A" w:rsidRPr="00843223" w14:paraId="5552E5A2" w14:textId="77777777" w:rsidTr="00F07297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72F18899" w14:textId="77777777" w:rsidR="006F7E4A" w:rsidRPr="00843223" w:rsidRDefault="006F7E4A" w:rsidP="00F07297">
            <w:pPr>
              <w:jc w:val="center"/>
            </w:pPr>
            <w:r w:rsidRPr="00843223">
              <w:t>4.1</w:t>
            </w:r>
          </w:p>
        </w:tc>
        <w:tc>
          <w:tcPr>
            <w:tcW w:w="9016" w:type="dxa"/>
            <w:noWrap/>
            <w:vAlign w:val="center"/>
            <w:hideMark/>
          </w:tcPr>
          <w:p w14:paraId="37124CA5" w14:textId="77777777" w:rsidR="006F7E4A" w:rsidRPr="00843223" w:rsidRDefault="006F7E4A" w:rsidP="00F07297">
            <w:pPr>
              <w:jc w:val="center"/>
            </w:pPr>
            <w:r w:rsidRPr="00843223">
              <w:t>Разработка и (или) актуализация локальных нормативных актов по защите информации:</w:t>
            </w:r>
          </w:p>
          <w:p w14:paraId="5413218B" w14:textId="77777777" w:rsidR="006F7E4A" w:rsidRPr="00843223" w:rsidRDefault="006F7E4A" w:rsidP="00F07297">
            <w:pPr>
              <w:jc w:val="center"/>
            </w:pPr>
            <w:r w:rsidRPr="00843223">
              <w:lastRenderedPageBreak/>
              <w:t>– Положение о защите персональных данных;</w:t>
            </w:r>
          </w:p>
          <w:p w14:paraId="7CFAB5E6" w14:textId="77777777" w:rsidR="006F7E4A" w:rsidRPr="00843223" w:rsidRDefault="006F7E4A" w:rsidP="00F07297">
            <w:pPr>
              <w:jc w:val="center"/>
            </w:pPr>
            <w:r w:rsidRPr="00843223">
              <w:t>– Положение об обеспечении информационной безопасности;</w:t>
            </w:r>
          </w:p>
          <w:p w14:paraId="392121AE" w14:textId="77777777" w:rsidR="006F7E4A" w:rsidRPr="00843223" w:rsidRDefault="006F7E4A" w:rsidP="00F07297">
            <w:pPr>
              <w:jc w:val="center"/>
            </w:pPr>
            <w:r w:rsidRPr="00843223">
              <w:t>– Регламенты работы с информационными системами;</w:t>
            </w:r>
          </w:p>
          <w:p w14:paraId="4715E40E" w14:textId="77777777" w:rsidR="006F7E4A" w:rsidRPr="00843223" w:rsidRDefault="006F7E4A" w:rsidP="00F07297">
            <w:pPr>
              <w:jc w:val="center"/>
            </w:pPr>
            <w:r w:rsidRPr="00843223">
              <w:t>– Инструкции для пользователей АРМ.</w:t>
            </w:r>
          </w:p>
        </w:tc>
        <w:tc>
          <w:tcPr>
            <w:tcW w:w="2308" w:type="dxa"/>
            <w:noWrap/>
            <w:vAlign w:val="center"/>
            <w:hideMark/>
          </w:tcPr>
          <w:p w14:paraId="2DDAD0BE" w14:textId="5B497F2A" w:rsidR="006F7E4A" w:rsidRPr="00843223" w:rsidRDefault="00477DC3" w:rsidP="00F07297">
            <w:pPr>
              <w:jc w:val="center"/>
            </w:pPr>
            <w:proofErr w:type="spellStart"/>
            <w:r>
              <w:lastRenderedPageBreak/>
              <w:t>Качакамова</w:t>
            </w:r>
            <w:proofErr w:type="spellEnd"/>
            <w:r>
              <w:t xml:space="preserve"> Макка </w:t>
            </w:r>
            <w:proofErr w:type="spellStart"/>
            <w:r>
              <w:t>Шагардиновна</w:t>
            </w:r>
            <w:proofErr w:type="spellEnd"/>
            <w:r w:rsidR="006F7E4A" w:rsidRPr="00843223">
              <w:t xml:space="preserve">, </w:t>
            </w:r>
            <w:proofErr w:type="spellStart"/>
            <w:r>
              <w:lastRenderedPageBreak/>
              <w:t>Хамаматов</w:t>
            </w:r>
            <w:proofErr w:type="spellEnd"/>
            <w:r>
              <w:t xml:space="preserve"> Даниял Муратович</w:t>
            </w:r>
          </w:p>
        </w:tc>
        <w:tc>
          <w:tcPr>
            <w:tcW w:w="2782" w:type="dxa"/>
            <w:noWrap/>
            <w:vAlign w:val="center"/>
            <w:hideMark/>
          </w:tcPr>
          <w:p w14:paraId="3E86D2D4" w14:textId="77777777" w:rsidR="006F7E4A" w:rsidRPr="00843223" w:rsidRDefault="006F7E4A" w:rsidP="00F07297">
            <w:pPr>
              <w:jc w:val="center"/>
            </w:pPr>
            <w:r w:rsidRPr="00843223">
              <w:lastRenderedPageBreak/>
              <w:t xml:space="preserve">Утверждённые </w:t>
            </w:r>
            <w:r>
              <w:t xml:space="preserve">постановлением </w:t>
            </w:r>
            <w:r w:rsidRPr="00843223">
              <w:lastRenderedPageBreak/>
              <w:t>локальные акты, соответствующие требованиям Приказа № 117</w:t>
            </w:r>
            <w:r>
              <w:t xml:space="preserve"> от 11.04.2025 г.</w:t>
            </w:r>
          </w:p>
        </w:tc>
      </w:tr>
      <w:tr w:rsidR="006F7E4A" w:rsidRPr="00843223" w14:paraId="74CB1EC5" w14:textId="77777777" w:rsidTr="00F07297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684050CA" w14:textId="77777777" w:rsidR="006F7E4A" w:rsidRPr="00843223" w:rsidRDefault="006F7E4A" w:rsidP="00F07297">
            <w:pPr>
              <w:jc w:val="center"/>
            </w:pPr>
            <w:r w:rsidRPr="00843223">
              <w:lastRenderedPageBreak/>
              <w:t>4.2</w:t>
            </w:r>
          </w:p>
        </w:tc>
        <w:tc>
          <w:tcPr>
            <w:tcW w:w="9016" w:type="dxa"/>
            <w:noWrap/>
            <w:vAlign w:val="center"/>
            <w:hideMark/>
          </w:tcPr>
          <w:p w14:paraId="06684687" w14:textId="77777777" w:rsidR="006F7E4A" w:rsidRPr="00843223" w:rsidRDefault="006F7E4A" w:rsidP="00F07297">
            <w:pPr>
              <w:jc w:val="center"/>
            </w:pPr>
            <w:r w:rsidRPr="00843223">
              <w:t>Назначение ответственных за обеспечение информационной безопасности в структурных подразделениях администрации</w:t>
            </w:r>
          </w:p>
        </w:tc>
        <w:tc>
          <w:tcPr>
            <w:tcW w:w="2308" w:type="dxa"/>
            <w:noWrap/>
            <w:vAlign w:val="center"/>
            <w:hideMark/>
          </w:tcPr>
          <w:p w14:paraId="69666728" w14:textId="77777777" w:rsidR="006F7E4A" w:rsidRPr="00843223" w:rsidRDefault="006F7E4A" w:rsidP="00F07297">
            <w:pPr>
              <w:jc w:val="center"/>
            </w:pPr>
            <w:r w:rsidRPr="00843223">
              <w:t xml:space="preserve">Глава </w:t>
            </w:r>
            <w:r>
              <w:t>муниципального района</w:t>
            </w:r>
          </w:p>
        </w:tc>
        <w:tc>
          <w:tcPr>
            <w:tcW w:w="2782" w:type="dxa"/>
            <w:noWrap/>
            <w:vAlign w:val="center"/>
            <w:hideMark/>
          </w:tcPr>
          <w:p w14:paraId="189059A0" w14:textId="77777777" w:rsidR="006F7E4A" w:rsidRPr="00843223" w:rsidRDefault="006F7E4A" w:rsidP="00F07297">
            <w:pPr>
              <w:jc w:val="center"/>
            </w:pPr>
            <w:r>
              <w:t>Распоряжение</w:t>
            </w:r>
            <w:r w:rsidRPr="00843223">
              <w:t xml:space="preserve"> о назначении ответственных лиц в каждом отделе</w:t>
            </w:r>
          </w:p>
        </w:tc>
      </w:tr>
      <w:tr w:rsidR="006F7E4A" w:rsidRPr="00843223" w14:paraId="4EAD5AE0" w14:textId="77777777" w:rsidTr="00F07297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2F686EFE" w14:textId="77777777" w:rsidR="006F7E4A" w:rsidRPr="00843223" w:rsidRDefault="006F7E4A" w:rsidP="00F07297">
            <w:pPr>
              <w:jc w:val="center"/>
            </w:pPr>
            <w:r w:rsidRPr="00843223">
              <w:t>4.3</w:t>
            </w:r>
          </w:p>
        </w:tc>
        <w:tc>
          <w:tcPr>
            <w:tcW w:w="9016" w:type="dxa"/>
            <w:noWrap/>
            <w:vAlign w:val="center"/>
            <w:hideMark/>
          </w:tcPr>
          <w:p w14:paraId="5476D0D3" w14:textId="77777777" w:rsidR="006F7E4A" w:rsidRPr="00843223" w:rsidRDefault="006F7E4A" w:rsidP="00F07297">
            <w:pPr>
              <w:jc w:val="center"/>
            </w:pPr>
            <w:r w:rsidRPr="00843223">
              <w:t>Проведение инструктажа и обучения сотрудников по вопросам информационной безопасности и требованиям Приказа ФСТЭК № 117</w:t>
            </w:r>
            <w:r>
              <w:t xml:space="preserve"> от 11.04.2025 г.</w:t>
            </w:r>
          </w:p>
        </w:tc>
        <w:tc>
          <w:tcPr>
            <w:tcW w:w="2308" w:type="dxa"/>
            <w:noWrap/>
            <w:vAlign w:val="center"/>
            <w:hideMark/>
          </w:tcPr>
          <w:p w14:paraId="6D362496" w14:textId="11CFB312" w:rsidR="006F7E4A" w:rsidRPr="00843223" w:rsidRDefault="00477DC3" w:rsidP="00F07297">
            <w:pPr>
              <w:jc w:val="center"/>
            </w:pPr>
            <w:proofErr w:type="spellStart"/>
            <w:r>
              <w:t>Хамаматов</w:t>
            </w:r>
            <w:proofErr w:type="spellEnd"/>
            <w:r>
              <w:t xml:space="preserve"> Даниял Муратович</w:t>
            </w:r>
          </w:p>
        </w:tc>
        <w:tc>
          <w:tcPr>
            <w:tcW w:w="2782" w:type="dxa"/>
            <w:noWrap/>
            <w:vAlign w:val="center"/>
            <w:hideMark/>
          </w:tcPr>
          <w:p w14:paraId="51268AF3" w14:textId="77777777" w:rsidR="006F7E4A" w:rsidRPr="00843223" w:rsidRDefault="006F7E4A" w:rsidP="00F07297">
            <w:pPr>
              <w:jc w:val="center"/>
            </w:pPr>
            <w:r w:rsidRPr="00843223">
              <w:t>Журналы проведения инструктажей, подтверждающие документы</w:t>
            </w:r>
          </w:p>
        </w:tc>
      </w:tr>
      <w:tr w:rsidR="006F7E4A" w:rsidRPr="00843223" w14:paraId="623F8AED" w14:textId="77777777" w:rsidTr="00F07297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6B8431F8" w14:textId="77777777" w:rsidR="006F7E4A" w:rsidRPr="00843223" w:rsidRDefault="006F7E4A" w:rsidP="00F07297">
            <w:pPr>
              <w:jc w:val="center"/>
            </w:pPr>
            <w:r w:rsidRPr="00843223">
              <w:t>4.4</w:t>
            </w:r>
          </w:p>
        </w:tc>
        <w:tc>
          <w:tcPr>
            <w:tcW w:w="9016" w:type="dxa"/>
            <w:noWrap/>
            <w:vAlign w:val="center"/>
            <w:hideMark/>
          </w:tcPr>
          <w:p w14:paraId="497DD4D4" w14:textId="77777777" w:rsidR="006F7E4A" w:rsidRPr="00843223" w:rsidRDefault="006F7E4A" w:rsidP="00F07297">
            <w:pPr>
              <w:jc w:val="center"/>
            </w:pPr>
            <w:r w:rsidRPr="00843223">
              <w:t>Установка и настройка сертифицированных средств защиты информации (СЗИ):</w:t>
            </w:r>
          </w:p>
          <w:p w14:paraId="7B5AABD8" w14:textId="77777777" w:rsidR="006F7E4A" w:rsidRPr="00843223" w:rsidRDefault="006F7E4A" w:rsidP="00F07297">
            <w:pPr>
              <w:jc w:val="center"/>
            </w:pPr>
            <w:r w:rsidRPr="00843223">
              <w:t>– Антивирусная защита с сертификатом ФСТЭК;</w:t>
            </w:r>
          </w:p>
          <w:p w14:paraId="607F6DB6" w14:textId="77777777" w:rsidR="006F7E4A" w:rsidRPr="00843223" w:rsidRDefault="006F7E4A" w:rsidP="00F07297">
            <w:pPr>
              <w:jc w:val="center"/>
            </w:pPr>
            <w:r w:rsidRPr="00843223">
              <w:t>– Средства защиты от несанкционированного доступа (СЗИ НСД);</w:t>
            </w:r>
          </w:p>
          <w:p w14:paraId="13A0BCDB" w14:textId="77777777" w:rsidR="006F7E4A" w:rsidRPr="00843223" w:rsidRDefault="006F7E4A" w:rsidP="00F07297">
            <w:pPr>
              <w:jc w:val="center"/>
            </w:pPr>
            <w:r w:rsidRPr="00843223">
              <w:t>– Средства резервного копирования и восстановления данных.</w:t>
            </w:r>
          </w:p>
        </w:tc>
        <w:tc>
          <w:tcPr>
            <w:tcW w:w="2308" w:type="dxa"/>
            <w:noWrap/>
            <w:vAlign w:val="center"/>
            <w:hideMark/>
          </w:tcPr>
          <w:p w14:paraId="0C44F758" w14:textId="77777777" w:rsidR="00477DC3" w:rsidRDefault="00477DC3" w:rsidP="00F07297">
            <w:pPr>
              <w:jc w:val="center"/>
            </w:pPr>
            <w:proofErr w:type="spellStart"/>
            <w:r>
              <w:t>Хамаматов</w:t>
            </w:r>
            <w:proofErr w:type="spellEnd"/>
            <w:r>
              <w:t xml:space="preserve"> Даниял Муратович</w:t>
            </w:r>
            <w:r w:rsidRPr="00843223">
              <w:t xml:space="preserve"> </w:t>
            </w:r>
          </w:p>
          <w:p w14:paraId="1879D9F4" w14:textId="28958CBD" w:rsidR="006F7E4A" w:rsidRPr="00843223" w:rsidRDefault="006F7E4A" w:rsidP="00F07297">
            <w:pPr>
              <w:jc w:val="center"/>
            </w:pPr>
            <w:r w:rsidRPr="00843223">
              <w:t>(или привлечённая подрядная организация)</w:t>
            </w:r>
          </w:p>
        </w:tc>
        <w:tc>
          <w:tcPr>
            <w:tcW w:w="2782" w:type="dxa"/>
            <w:noWrap/>
            <w:vAlign w:val="center"/>
            <w:hideMark/>
          </w:tcPr>
          <w:p w14:paraId="15AB288E" w14:textId="77777777" w:rsidR="006F7E4A" w:rsidRPr="00843223" w:rsidRDefault="006F7E4A" w:rsidP="00F07297">
            <w:pPr>
              <w:jc w:val="center"/>
            </w:pPr>
            <w:r w:rsidRPr="00843223">
              <w:t>Установленные, лицензированные и настроенные СЗИ; акты ввода в эксплуатацию</w:t>
            </w:r>
          </w:p>
        </w:tc>
      </w:tr>
      <w:tr w:rsidR="006F7E4A" w:rsidRPr="00843223" w14:paraId="6D5F6B5A" w14:textId="77777777" w:rsidTr="00F07297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3AC1A0E8" w14:textId="77777777" w:rsidR="006F7E4A" w:rsidRPr="00843223" w:rsidRDefault="006F7E4A" w:rsidP="00F07297">
            <w:pPr>
              <w:jc w:val="center"/>
            </w:pPr>
            <w:r w:rsidRPr="00843223">
              <w:t>4.5</w:t>
            </w:r>
          </w:p>
        </w:tc>
        <w:tc>
          <w:tcPr>
            <w:tcW w:w="9016" w:type="dxa"/>
            <w:noWrap/>
            <w:vAlign w:val="center"/>
            <w:hideMark/>
          </w:tcPr>
          <w:p w14:paraId="3146B2F5" w14:textId="77777777" w:rsidR="006F7E4A" w:rsidRPr="00843223" w:rsidRDefault="006F7E4A" w:rsidP="00F07297">
            <w:pPr>
              <w:jc w:val="center"/>
            </w:pPr>
            <w:r w:rsidRPr="00843223">
              <w:t>Настройка политик информационной безопасности на АРМ и серверах:</w:t>
            </w:r>
          </w:p>
          <w:p w14:paraId="004C3035" w14:textId="77777777" w:rsidR="006F7E4A" w:rsidRPr="00843223" w:rsidRDefault="006F7E4A" w:rsidP="00F07297">
            <w:pPr>
              <w:jc w:val="center"/>
            </w:pPr>
            <w:r w:rsidRPr="00843223">
              <w:t>– Требования к сложности паролей и их смене;</w:t>
            </w:r>
          </w:p>
          <w:p w14:paraId="05E21482" w14:textId="77777777" w:rsidR="006F7E4A" w:rsidRPr="00843223" w:rsidRDefault="006F7E4A" w:rsidP="00F07297">
            <w:pPr>
              <w:jc w:val="center"/>
            </w:pPr>
            <w:r w:rsidRPr="00843223">
              <w:t>– Разграничение прав доступа к ИС по должностным обязанностям;</w:t>
            </w:r>
          </w:p>
          <w:p w14:paraId="4D397BFF" w14:textId="77777777" w:rsidR="006F7E4A" w:rsidRPr="00843223" w:rsidRDefault="006F7E4A" w:rsidP="00F07297">
            <w:pPr>
              <w:jc w:val="center"/>
            </w:pPr>
            <w:r w:rsidRPr="00843223">
              <w:t>– Ведение журналов аудита действий пользователей.</w:t>
            </w:r>
          </w:p>
        </w:tc>
        <w:tc>
          <w:tcPr>
            <w:tcW w:w="2308" w:type="dxa"/>
            <w:noWrap/>
            <w:vAlign w:val="center"/>
            <w:hideMark/>
          </w:tcPr>
          <w:p w14:paraId="3156B366" w14:textId="21D2006A" w:rsidR="006F7E4A" w:rsidRPr="00843223" w:rsidRDefault="00477DC3" w:rsidP="00F07297">
            <w:pPr>
              <w:jc w:val="center"/>
            </w:pPr>
            <w:proofErr w:type="spellStart"/>
            <w:r>
              <w:t>Хамаматов</w:t>
            </w:r>
            <w:proofErr w:type="spellEnd"/>
            <w:r>
              <w:t xml:space="preserve"> Даниял Муратович</w:t>
            </w:r>
          </w:p>
        </w:tc>
        <w:tc>
          <w:tcPr>
            <w:tcW w:w="2782" w:type="dxa"/>
            <w:noWrap/>
            <w:vAlign w:val="center"/>
            <w:hideMark/>
          </w:tcPr>
          <w:p w14:paraId="662D27DE" w14:textId="77777777" w:rsidR="006F7E4A" w:rsidRPr="00843223" w:rsidRDefault="006F7E4A" w:rsidP="00F07297">
            <w:pPr>
              <w:jc w:val="center"/>
            </w:pPr>
            <w:r w:rsidRPr="00843223">
              <w:t>Настроенные политики безопасности; скриншоты/акты настройки</w:t>
            </w:r>
          </w:p>
        </w:tc>
      </w:tr>
      <w:tr w:rsidR="006F7E4A" w:rsidRPr="00843223" w14:paraId="50AC25C6" w14:textId="77777777" w:rsidTr="00F07297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00A657A2" w14:textId="77777777" w:rsidR="006F7E4A" w:rsidRPr="00843223" w:rsidRDefault="006F7E4A" w:rsidP="00F07297">
            <w:pPr>
              <w:jc w:val="center"/>
            </w:pPr>
            <w:r w:rsidRPr="00843223">
              <w:t>4.6</w:t>
            </w:r>
          </w:p>
        </w:tc>
        <w:tc>
          <w:tcPr>
            <w:tcW w:w="9016" w:type="dxa"/>
            <w:noWrap/>
            <w:vAlign w:val="center"/>
            <w:hideMark/>
          </w:tcPr>
          <w:p w14:paraId="087C7FC0" w14:textId="77777777" w:rsidR="006F7E4A" w:rsidRPr="00843223" w:rsidRDefault="006F7E4A" w:rsidP="00F07297">
            <w:pPr>
              <w:jc w:val="center"/>
            </w:pPr>
            <w:r w:rsidRPr="00843223">
              <w:t>Обеспечение физической защиты помещений и оборудования:</w:t>
            </w:r>
          </w:p>
          <w:p w14:paraId="2B3DAE70" w14:textId="77777777" w:rsidR="006F7E4A" w:rsidRPr="00843223" w:rsidRDefault="006F7E4A" w:rsidP="00F07297">
            <w:pPr>
              <w:jc w:val="center"/>
            </w:pPr>
            <w:r w:rsidRPr="00843223">
              <w:t>– Ограничение доступа в серверную и к АРМ с конфиденциальной информацией;</w:t>
            </w:r>
          </w:p>
          <w:p w14:paraId="7859BAD0" w14:textId="77777777" w:rsidR="006F7E4A" w:rsidRPr="00843223" w:rsidRDefault="006F7E4A" w:rsidP="00F07297">
            <w:pPr>
              <w:jc w:val="center"/>
            </w:pPr>
            <w:r w:rsidRPr="00843223">
              <w:t>– Учёт и хранение машинных носителей информации.</w:t>
            </w:r>
          </w:p>
        </w:tc>
        <w:tc>
          <w:tcPr>
            <w:tcW w:w="2308" w:type="dxa"/>
            <w:noWrap/>
            <w:vAlign w:val="center"/>
            <w:hideMark/>
          </w:tcPr>
          <w:p w14:paraId="2560C7FF" w14:textId="4D3B17B3" w:rsidR="006F7E4A" w:rsidRPr="00843223" w:rsidRDefault="006F7E4A" w:rsidP="00F07297">
            <w:pPr>
              <w:jc w:val="center"/>
            </w:pPr>
            <w:r>
              <w:t xml:space="preserve">МКУ «ХЭЦ», </w:t>
            </w:r>
            <w:proofErr w:type="spellStart"/>
            <w:r w:rsidR="00477DC3">
              <w:t>Хамаматов</w:t>
            </w:r>
            <w:proofErr w:type="spellEnd"/>
            <w:r w:rsidR="00477DC3">
              <w:t xml:space="preserve"> Даниял Муратович</w:t>
            </w:r>
          </w:p>
        </w:tc>
        <w:tc>
          <w:tcPr>
            <w:tcW w:w="2782" w:type="dxa"/>
            <w:noWrap/>
            <w:vAlign w:val="center"/>
            <w:hideMark/>
          </w:tcPr>
          <w:p w14:paraId="0CE53843" w14:textId="77777777" w:rsidR="006F7E4A" w:rsidRPr="00843223" w:rsidRDefault="006F7E4A" w:rsidP="00F07297">
            <w:pPr>
              <w:jc w:val="center"/>
            </w:pPr>
            <w:r w:rsidRPr="00843223">
              <w:t>Организованный контроль доступа; журналы учёта носителей и посетителей</w:t>
            </w:r>
          </w:p>
        </w:tc>
      </w:tr>
      <w:tr w:rsidR="006F7E4A" w:rsidRPr="00843223" w14:paraId="6B622258" w14:textId="77777777" w:rsidTr="00F07297">
        <w:trPr>
          <w:trHeight w:val="300"/>
        </w:trPr>
        <w:tc>
          <w:tcPr>
            <w:tcW w:w="562" w:type="dxa"/>
            <w:noWrap/>
            <w:vAlign w:val="center"/>
            <w:hideMark/>
          </w:tcPr>
          <w:p w14:paraId="7732090C" w14:textId="77777777" w:rsidR="006F7E4A" w:rsidRPr="00843223" w:rsidRDefault="006F7E4A" w:rsidP="00F07297">
            <w:pPr>
              <w:jc w:val="center"/>
            </w:pPr>
            <w:r w:rsidRPr="00843223">
              <w:t>4.7</w:t>
            </w:r>
          </w:p>
        </w:tc>
        <w:tc>
          <w:tcPr>
            <w:tcW w:w="9016" w:type="dxa"/>
            <w:noWrap/>
            <w:vAlign w:val="center"/>
            <w:hideMark/>
          </w:tcPr>
          <w:p w14:paraId="559215AF" w14:textId="77777777" w:rsidR="006F7E4A" w:rsidRPr="00843223" w:rsidRDefault="006F7E4A" w:rsidP="00F07297">
            <w:pPr>
              <w:jc w:val="center"/>
            </w:pPr>
            <w:r w:rsidRPr="00843223">
              <w:t>Проверка и приведение в соответствие подключений к государственным информационным системам (ГИС ЖКХ, ЕПГУ, СУИТ и др.)</w:t>
            </w:r>
          </w:p>
        </w:tc>
        <w:tc>
          <w:tcPr>
            <w:tcW w:w="2308" w:type="dxa"/>
            <w:noWrap/>
            <w:vAlign w:val="center"/>
            <w:hideMark/>
          </w:tcPr>
          <w:p w14:paraId="6056AC05" w14:textId="6A2C7CCC" w:rsidR="006F7E4A" w:rsidRPr="00843223" w:rsidRDefault="0036639E" w:rsidP="00F07297">
            <w:pPr>
              <w:jc w:val="center"/>
            </w:pPr>
            <w:proofErr w:type="spellStart"/>
            <w:r>
              <w:t>Хамаматов</w:t>
            </w:r>
            <w:proofErr w:type="spellEnd"/>
            <w:r>
              <w:t xml:space="preserve"> Даниял Муратович</w:t>
            </w:r>
            <w:r w:rsidR="006F7E4A" w:rsidRPr="00843223">
              <w:t>, ответственные от отделов</w:t>
            </w:r>
          </w:p>
        </w:tc>
        <w:tc>
          <w:tcPr>
            <w:tcW w:w="2782" w:type="dxa"/>
            <w:noWrap/>
            <w:vAlign w:val="center"/>
            <w:hideMark/>
          </w:tcPr>
          <w:p w14:paraId="781226A9" w14:textId="77777777" w:rsidR="006F7E4A" w:rsidRPr="00843223" w:rsidRDefault="006F7E4A" w:rsidP="00F07297">
            <w:pPr>
              <w:jc w:val="center"/>
            </w:pPr>
            <w:r w:rsidRPr="00843223">
              <w:t>Подтверждение соответствия условий подключения требованиям безопасности</w:t>
            </w:r>
          </w:p>
        </w:tc>
      </w:tr>
    </w:tbl>
    <w:p w14:paraId="2ECC7B09" w14:textId="77777777" w:rsidR="006F7E4A" w:rsidRPr="00843223" w:rsidRDefault="006F7E4A" w:rsidP="006F7E4A">
      <w:pPr>
        <w:rPr>
          <w:b/>
          <w:bCs/>
        </w:rPr>
      </w:pPr>
    </w:p>
    <w:p w14:paraId="7598E5DA" w14:textId="0C9D0CCE" w:rsidR="006F7E4A" w:rsidRPr="00843223" w:rsidRDefault="006F7E4A" w:rsidP="006F7E4A">
      <w:pPr>
        <w:rPr>
          <w:b/>
          <w:bCs/>
        </w:rPr>
      </w:pPr>
      <w:r w:rsidRPr="00843223">
        <w:rPr>
          <w:b/>
          <w:bCs/>
        </w:rPr>
        <w:t xml:space="preserve">Этап 5. Внутренняя проверка и документирование </w:t>
      </w:r>
      <w:r w:rsidR="00CF6A85" w:rsidRPr="00843223">
        <w:rPr>
          <w:b/>
          <w:bCs/>
        </w:rPr>
        <w:t xml:space="preserve">(срок: </w:t>
      </w:r>
      <w:r w:rsidR="00CF6A85">
        <w:rPr>
          <w:b/>
          <w:bCs/>
        </w:rPr>
        <w:t>02</w:t>
      </w:r>
      <w:r w:rsidR="00CF6A85" w:rsidRPr="00FB737E">
        <w:rPr>
          <w:b/>
          <w:bCs/>
        </w:rPr>
        <w:t>.</w:t>
      </w:r>
      <w:r w:rsidR="00CF6A85">
        <w:rPr>
          <w:b/>
          <w:bCs/>
        </w:rPr>
        <w:t>02</w:t>
      </w:r>
      <w:r w:rsidR="00CF6A85" w:rsidRPr="00FB737E">
        <w:rPr>
          <w:b/>
          <w:bCs/>
        </w:rPr>
        <w:t>.202</w:t>
      </w:r>
      <w:r w:rsidR="00CF6A85">
        <w:rPr>
          <w:b/>
          <w:bCs/>
        </w:rPr>
        <w:t>6</w:t>
      </w:r>
      <w:r w:rsidR="00CF6A85" w:rsidRPr="00843223">
        <w:rPr>
          <w:b/>
          <w:bCs/>
        </w:rPr>
        <w:t>–</w:t>
      </w:r>
      <w:r w:rsidR="00CF6A85">
        <w:rPr>
          <w:b/>
          <w:bCs/>
        </w:rPr>
        <w:t>13.02.2026</w:t>
      </w:r>
      <w:r w:rsidR="00CF6A85" w:rsidRPr="00843223">
        <w:rPr>
          <w:b/>
          <w:bCs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7"/>
        <w:gridCol w:w="7706"/>
        <w:gridCol w:w="2152"/>
        <w:gridCol w:w="4299"/>
      </w:tblGrid>
      <w:tr w:rsidR="006F7E4A" w:rsidRPr="00843223" w14:paraId="70F2EA3F" w14:textId="77777777" w:rsidTr="00FE0053">
        <w:trPr>
          <w:trHeight w:val="300"/>
        </w:trPr>
        <w:tc>
          <w:tcPr>
            <w:tcW w:w="504" w:type="dxa"/>
            <w:noWrap/>
            <w:vAlign w:val="center"/>
            <w:hideMark/>
          </w:tcPr>
          <w:p w14:paraId="05B6D762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№</w:t>
            </w:r>
          </w:p>
        </w:tc>
        <w:tc>
          <w:tcPr>
            <w:tcW w:w="7713" w:type="dxa"/>
            <w:noWrap/>
            <w:vAlign w:val="center"/>
            <w:hideMark/>
          </w:tcPr>
          <w:p w14:paraId="52716F64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Мероприятие</w:t>
            </w:r>
          </w:p>
        </w:tc>
        <w:tc>
          <w:tcPr>
            <w:tcW w:w="2154" w:type="dxa"/>
            <w:noWrap/>
            <w:vAlign w:val="center"/>
            <w:hideMark/>
          </w:tcPr>
          <w:p w14:paraId="64CB3049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Ответственные</w:t>
            </w:r>
          </w:p>
        </w:tc>
        <w:tc>
          <w:tcPr>
            <w:tcW w:w="4303" w:type="dxa"/>
            <w:noWrap/>
            <w:vAlign w:val="center"/>
            <w:hideMark/>
          </w:tcPr>
          <w:p w14:paraId="62083C01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Результат</w:t>
            </w:r>
          </w:p>
        </w:tc>
      </w:tr>
      <w:tr w:rsidR="006F7E4A" w:rsidRPr="00843223" w14:paraId="26EC4ED5" w14:textId="77777777" w:rsidTr="00FE0053">
        <w:trPr>
          <w:trHeight w:val="300"/>
        </w:trPr>
        <w:tc>
          <w:tcPr>
            <w:tcW w:w="504" w:type="dxa"/>
            <w:noWrap/>
            <w:vAlign w:val="center"/>
            <w:hideMark/>
          </w:tcPr>
          <w:p w14:paraId="321164B4" w14:textId="77777777" w:rsidR="006F7E4A" w:rsidRPr="00843223" w:rsidRDefault="006F7E4A" w:rsidP="00F07297">
            <w:pPr>
              <w:jc w:val="center"/>
            </w:pPr>
            <w:r w:rsidRPr="00843223">
              <w:t>5.1</w:t>
            </w:r>
          </w:p>
        </w:tc>
        <w:tc>
          <w:tcPr>
            <w:tcW w:w="7713" w:type="dxa"/>
            <w:noWrap/>
            <w:vAlign w:val="center"/>
            <w:hideMark/>
          </w:tcPr>
          <w:p w14:paraId="605123EE" w14:textId="77777777" w:rsidR="006F7E4A" w:rsidRPr="00843223" w:rsidRDefault="006F7E4A" w:rsidP="00F07297">
            <w:pPr>
              <w:jc w:val="center"/>
            </w:pPr>
            <w:r w:rsidRPr="00843223">
              <w:t>Проведение внутреннего аудита соответствия</w:t>
            </w:r>
          </w:p>
        </w:tc>
        <w:tc>
          <w:tcPr>
            <w:tcW w:w="2154" w:type="dxa"/>
            <w:noWrap/>
            <w:vAlign w:val="center"/>
            <w:hideMark/>
          </w:tcPr>
          <w:p w14:paraId="23DC59CC" w14:textId="77777777" w:rsidR="006F7E4A" w:rsidRPr="00843223" w:rsidRDefault="006F7E4A" w:rsidP="00F07297">
            <w:pPr>
              <w:jc w:val="center"/>
            </w:pPr>
            <w:r w:rsidRPr="00843223">
              <w:t>Рабочая группа</w:t>
            </w:r>
          </w:p>
        </w:tc>
        <w:tc>
          <w:tcPr>
            <w:tcW w:w="4303" w:type="dxa"/>
            <w:noWrap/>
            <w:vAlign w:val="center"/>
            <w:hideMark/>
          </w:tcPr>
          <w:p w14:paraId="576DB602" w14:textId="77777777" w:rsidR="006F7E4A" w:rsidRPr="00843223" w:rsidRDefault="006F7E4A" w:rsidP="00F07297">
            <w:pPr>
              <w:jc w:val="center"/>
            </w:pPr>
            <w:r w:rsidRPr="00843223">
              <w:t>Акт внутренней проверки</w:t>
            </w:r>
          </w:p>
        </w:tc>
      </w:tr>
      <w:tr w:rsidR="006F7E4A" w:rsidRPr="00843223" w14:paraId="12B9B96E" w14:textId="77777777" w:rsidTr="00FE0053">
        <w:trPr>
          <w:trHeight w:val="300"/>
        </w:trPr>
        <w:tc>
          <w:tcPr>
            <w:tcW w:w="504" w:type="dxa"/>
            <w:noWrap/>
            <w:vAlign w:val="center"/>
            <w:hideMark/>
          </w:tcPr>
          <w:p w14:paraId="52990EA1" w14:textId="77777777" w:rsidR="006F7E4A" w:rsidRPr="00843223" w:rsidRDefault="006F7E4A" w:rsidP="00F07297">
            <w:pPr>
              <w:jc w:val="center"/>
            </w:pPr>
            <w:r w:rsidRPr="00843223">
              <w:lastRenderedPageBreak/>
              <w:t>5.2</w:t>
            </w:r>
          </w:p>
        </w:tc>
        <w:tc>
          <w:tcPr>
            <w:tcW w:w="7713" w:type="dxa"/>
            <w:noWrap/>
            <w:vAlign w:val="center"/>
            <w:hideMark/>
          </w:tcPr>
          <w:p w14:paraId="54D31ABE" w14:textId="77777777" w:rsidR="006F7E4A" w:rsidRPr="00843223" w:rsidRDefault="006F7E4A" w:rsidP="00F07297">
            <w:pPr>
              <w:jc w:val="center"/>
            </w:pPr>
            <w:r w:rsidRPr="00843223">
              <w:t>Подготовка комплекта документов для подтверждения соответствия</w:t>
            </w:r>
          </w:p>
        </w:tc>
        <w:tc>
          <w:tcPr>
            <w:tcW w:w="2154" w:type="dxa"/>
            <w:noWrap/>
            <w:vAlign w:val="center"/>
            <w:hideMark/>
          </w:tcPr>
          <w:p w14:paraId="41B5C636" w14:textId="4A905C2F" w:rsidR="006F7E4A" w:rsidRPr="00843223" w:rsidRDefault="00582D2A" w:rsidP="00F07297">
            <w:pPr>
              <w:jc w:val="center"/>
            </w:pPr>
            <w:proofErr w:type="spellStart"/>
            <w:r>
              <w:t>Хамаматов</w:t>
            </w:r>
            <w:proofErr w:type="spellEnd"/>
            <w:r>
              <w:t xml:space="preserve"> Даниял, Муратович </w:t>
            </w:r>
            <w:proofErr w:type="spellStart"/>
            <w:r w:rsidR="00477DC3">
              <w:t>Качакамова</w:t>
            </w:r>
            <w:proofErr w:type="spellEnd"/>
            <w:r w:rsidR="00477DC3">
              <w:t xml:space="preserve"> Макка </w:t>
            </w:r>
            <w:proofErr w:type="spellStart"/>
            <w:r w:rsidR="00477DC3">
              <w:t>Шагардиновна</w:t>
            </w:r>
            <w:proofErr w:type="spellEnd"/>
          </w:p>
        </w:tc>
        <w:tc>
          <w:tcPr>
            <w:tcW w:w="4303" w:type="dxa"/>
            <w:noWrap/>
            <w:vAlign w:val="center"/>
            <w:hideMark/>
          </w:tcPr>
          <w:p w14:paraId="7581E1A0" w14:textId="77777777" w:rsidR="006F7E4A" w:rsidRPr="00843223" w:rsidRDefault="006F7E4A" w:rsidP="00F07297">
            <w:pPr>
              <w:jc w:val="center"/>
            </w:pPr>
            <w:r w:rsidRPr="00843223">
              <w:t>Папка «Соблюдение требований Приказа № 117</w:t>
            </w:r>
            <w:r>
              <w:t xml:space="preserve"> от 11.04.2025 г.</w:t>
            </w:r>
          </w:p>
        </w:tc>
      </w:tr>
      <w:tr w:rsidR="006F7E4A" w:rsidRPr="00843223" w14:paraId="53615A4D" w14:textId="77777777" w:rsidTr="00FE0053">
        <w:trPr>
          <w:trHeight w:val="300"/>
        </w:trPr>
        <w:tc>
          <w:tcPr>
            <w:tcW w:w="504" w:type="dxa"/>
            <w:noWrap/>
            <w:vAlign w:val="center"/>
            <w:hideMark/>
          </w:tcPr>
          <w:p w14:paraId="7A0B5FA3" w14:textId="77777777" w:rsidR="006F7E4A" w:rsidRPr="00843223" w:rsidRDefault="006F7E4A" w:rsidP="00F07297">
            <w:pPr>
              <w:jc w:val="center"/>
            </w:pPr>
            <w:r w:rsidRPr="00843223">
              <w:t>5.3</w:t>
            </w:r>
          </w:p>
        </w:tc>
        <w:tc>
          <w:tcPr>
            <w:tcW w:w="7713" w:type="dxa"/>
            <w:noWrap/>
            <w:vAlign w:val="center"/>
            <w:hideMark/>
          </w:tcPr>
          <w:p w14:paraId="2160F6A3" w14:textId="77777777" w:rsidR="006F7E4A" w:rsidRPr="00843223" w:rsidRDefault="006F7E4A" w:rsidP="00F07297">
            <w:pPr>
              <w:jc w:val="center"/>
            </w:pPr>
            <w:r w:rsidRPr="00843223">
              <w:t>При необходимости — обращение в аккредитованную организацию для проведения оценки соответствия</w:t>
            </w:r>
          </w:p>
        </w:tc>
        <w:tc>
          <w:tcPr>
            <w:tcW w:w="2154" w:type="dxa"/>
            <w:noWrap/>
            <w:vAlign w:val="center"/>
            <w:hideMark/>
          </w:tcPr>
          <w:p w14:paraId="1FE29FF6" w14:textId="20F63AE6" w:rsidR="006F7E4A" w:rsidRPr="00843223" w:rsidRDefault="006F7E4A" w:rsidP="00F07297">
            <w:pPr>
              <w:jc w:val="center"/>
            </w:pPr>
            <w:proofErr w:type="gramStart"/>
            <w:r w:rsidRPr="00843223">
              <w:t xml:space="preserve">Глава </w:t>
            </w:r>
            <w:r w:rsidR="00582D2A">
              <w:t xml:space="preserve"> муниципального</w:t>
            </w:r>
            <w:proofErr w:type="gramEnd"/>
            <w:r w:rsidR="00582D2A">
              <w:t xml:space="preserve"> района</w:t>
            </w:r>
          </w:p>
        </w:tc>
        <w:tc>
          <w:tcPr>
            <w:tcW w:w="4303" w:type="dxa"/>
            <w:noWrap/>
            <w:vAlign w:val="center"/>
            <w:hideMark/>
          </w:tcPr>
          <w:p w14:paraId="541F648D" w14:textId="77777777" w:rsidR="006F7E4A" w:rsidRPr="00843223" w:rsidRDefault="006F7E4A" w:rsidP="00F07297">
            <w:pPr>
              <w:jc w:val="center"/>
            </w:pPr>
            <w:r w:rsidRPr="00843223">
              <w:t>Заключение эксперта (если требуется по уровню ИС)</w:t>
            </w:r>
          </w:p>
        </w:tc>
      </w:tr>
    </w:tbl>
    <w:p w14:paraId="58D21716" w14:textId="77777777" w:rsidR="006F7E4A" w:rsidRPr="00843223" w:rsidRDefault="006F7E4A" w:rsidP="006F7E4A"/>
    <w:p w14:paraId="0ECC7C0A" w14:textId="77777777" w:rsidR="006F7E4A" w:rsidRPr="00843223" w:rsidRDefault="006F7E4A" w:rsidP="006F7E4A">
      <w:pPr>
        <w:rPr>
          <w:b/>
          <w:bCs/>
        </w:rPr>
      </w:pPr>
      <w:r w:rsidRPr="00843223">
        <w:rPr>
          <w:b/>
          <w:bCs/>
        </w:rPr>
        <w:t>Этап 6. Поддержание соответствия (постоянно)</w:t>
      </w:r>
    </w:p>
    <w:tbl>
      <w:tblPr>
        <w:tblStyle w:val="a5"/>
        <w:tblW w:w="14737" w:type="dxa"/>
        <w:tblLook w:val="04A0" w:firstRow="1" w:lastRow="0" w:firstColumn="1" w:lastColumn="0" w:noHBand="0" w:noVBand="1"/>
      </w:tblPr>
      <w:tblGrid>
        <w:gridCol w:w="580"/>
        <w:gridCol w:w="7920"/>
        <w:gridCol w:w="6237"/>
      </w:tblGrid>
      <w:tr w:rsidR="006F7E4A" w:rsidRPr="00843223" w14:paraId="520957FA" w14:textId="77777777" w:rsidTr="00F07297">
        <w:trPr>
          <w:trHeight w:val="300"/>
        </w:trPr>
        <w:tc>
          <w:tcPr>
            <w:tcW w:w="580" w:type="dxa"/>
            <w:noWrap/>
            <w:vAlign w:val="center"/>
            <w:hideMark/>
          </w:tcPr>
          <w:p w14:paraId="55BF4554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№</w:t>
            </w:r>
          </w:p>
        </w:tc>
        <w:tc>
          <w:tcPr>
            <w:tcW w:w="7920" w:type="dxa"/>
            <w:noWrap/>
            <w:vAlign w:val="center"/>
            <w:hideMark/>
          </w:tcPr>
          <w:p w14:paraId="25D37C1D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Мероприятие</w:t>
            </w:r>
          </w:p>
        </w:tc>
        <w:tc>
          <w:tcPr>
            <w:tcW w:w="6237" w:type="dxa"/>
            <w:noWrap/>
            <w:vAlign w:val="center"/>
            <w:hideMark/>
          </w:tcPr>
          <w:p w14:paraId="3D4D1AC9" w14:textId="77777777" w:rsidR="006F7E4A" w:rsidRPr="00843223" w:rsidRDefault="006F7E4A" w:rsidP="00F07297">
            <w:pPr>
              <w:jc w:val="center"/>
              <w:rPr>
                <w:b/>
                <w:bCs/>
              </w:rPr>
            </w:pPr>
            <w:r w:rsidRPr="00843223">
              <w:rPr>
                <w:b/>
                <w:bCs/>
              </w:rPr>
              <w:t>Ответственные</w:t>
            </w:r>
          </w:p>
        </w:tc>
      </w:tr>
      <w:tr w:rsidR="006F7E4A" w:rsidRPr="00843223" w14:paraId="472F0F52" w14:textId="77777777" w:rsidTr="00F07297">
        <w:trPr>
          <w:trHeight w:val="300"/>
        </w:trPr>
        <w:tc>
          <w:tcPr>
            <w:tcW w:w="580" w:type="dxa"/>
            <w:noWrap/>
            <w:vAlign w:val="center"/>
            <w:hideMark/>
          </w:tcPr>
          <w:p w14:paraId="4B80EC2F" w14:textId="77777777" w:rsidR="006F7E4A" w:rsidRPr="00843223" w:rsidRDefault="006F7E4A" w:rsidP="00F07297">
            <w:pPr>
              <w:jc w:val="center"/>
            </w:pPr>
            <w:r w:rsidRPr="00843223">
              <w:t>6.1</w:t>
            </w:r>
          </w:p>
        </w:tc>
        <w:tc>
          <w:tcPr>
            <w:tcW w:w="7920" w:type="dxa"/>
            <w:noWrap/>
            <w:vAlign w:val="center"/>
            <w:hideMark/>
          </w:tcPr>
          <w:p w14:paraId="2BF1A32A" w14:textId="77777777" w:rsidR="006F7E4A" w:rsidRPr="00843223" w:rsidRDefault="006F7E4A" w:rsidP="00F07297">
            <w:pPr>
              <w:jc w:val="center"/>
            </w:pPr>
            <w:r w:rsidRPr="00843223">
              <w:t>Ежегодное обучение сотрудников по ИБ</w:t>
            </w:r>
          </w:p>
        </w:tc>
        <w:tc>
          <w:tcPr>
            <w:tcW w:w="6237" w:type="dxa"/>
            <w:noWrap/>
            <w:vAlign w:val="center"/>
            <w:hideMark/>
          </w:tcPr>
          <w:p w14:paraId="700D3ECC" w14:textId="5547ADF9" w:rsidR="006F7E4A" w:rsidRPr="00843223" w:rsidRDefault="00EF595E" w:rsidP="00F07297">
            <w:pPr>
              <w:jc w:val="center"/>
            </w:pPr>
            <w:r>
              <w:t xml:space="preserve">Дибирова Джамиля </w:t>
            </w:r>
            <w:proofErr w:type="spellStart"/>
            <w:r>
              <w:t>Солтахановна</w:t>
            </w:r>
            <w:proofErr w:type="spellEnd"/>
            <w:r w:rsidR="00E6524A">
              <w:t xml:space="preserve"> </w:t>
            </w:r>
          </w:p>
        </w:tc>
      </w:tr>
      <w:tr w:rsidR="006F7E4A" w:rsidRPr="00843223" w14:paraId="4A7C73AD" w14:textId="77777777" w:rsidTr="00F07297">
        <w:trPr>
          <w:trHeight w:val="300"/>
        </w:trPr>
        <w:tc>
          <w:tcPr>
            <w:tcW w:w="580" w:type="dxa"/>
            <w:noWrap/>
            <w:vAlign w:val="center"/>
            <w:hideMark/>
          </w:tcPr>
          <w:p w14:paraId="736B9653" w14:textId="77777777" w:rsidR="006F7E4A" w:rsidRPr="00843223" w:rsidRDefault="006F7E4A" w:rsidP="00F07297">
            <w:pPr>
              <w:jc w:val="center"/>
            </w:pPr>
            <w:r w:rsidRPr="00843223">
              <w:t>6.2</w:t>
            </w:r>
          </w:p>
        </w:tc>
        <w:tc>
          <w:tcPr>
            <w:tcW w:w="7920" w:type="dxa"/>
            <w:noWrap/>
            <w:vAlign w:val="center"/>
            <w:hideMark/>
          </w:tcPr>
          <w:p w14:paraId="0172F0AE" w14:textId="77777777" w:rsidR="006F7E4A" w:rsidRPr="00843223" w:rsidRDefault="006F7E4A" w:rsidP="00F07297">
            <w:pPr>
              <w:jc w:val="center"/>
            </w:pPr>
            <w:r w:rsidRPr="00843223">
              <w:t>Ежеквартальная проверка работоспособности СЗИ</w:t>
            </w:r>
          </w:p>
        </w:tc>
        <w:tc>
          <w:tcPr>
            <w:tcW w:w="6237" w:type="dxa"/>
            <w:noWrap/>
            <w:vAlign w:val="center"/>
            <w:hideMark/>
          </w:tcPr>
          <w:p w14:paraId="318806DF" w14:textId="01586741" w:rsidR="006F7E4A" w:rsidRPr="00843223" w:rsidRDefault="00EF595E" w:rsidP="00F07297">
            <w:pPr>
              <w:jc w:val="center"/>
            </w:pPr>
            <w:proofErr w:type="spellStart"/>
            <w:r>
              <w:t>Хамаматов</w:t>
            </w:r>
            <w:proofErr w:type="spellEnd"/>
            <w:r>
              <w:t xml:space="preserve"> Даниял Муратович</w:t>
            </w:r>
          </w:p>
        </w:tc>
      </w:tr>
      <w:tr w:rsidR="006F7E4A" w:rsidRPr="00843223" w14:paraId="74B255CD" w14:textId="77777777" w:rsidTr="00F07297">
        <w:trPr>
          <w:trHeight w:val="300"/>
        </w:trPr>
        <w:tc>
          <w:tcPr>
            <w:tcW w:w="580" w:type="dxa"/>
            <w:noWrap/>
            <w:vAlign w:val="center"/>
            <w:hideMark/>
          </w:tcPr>
          <w:p w14:paraId="236E90F3" w14:textId="77777777" w:rsidR="006F7E4A" w:rsidRPr="00843223" w:rsidRDefault="006F7E4A" w:rsidP="00F07297">
            <w:pPr>
              <w:jc w:val="center"/>
            </w:pPr>
            <w:r w:rsidRPr="00843223">
              <w:t>6.3</w:t>
            </w:r>
          </w:p>
        </w:tc>
        <w:tc>
          <w:tcPr>
            <w:tcW w:w="7920" w:type="dxa"/>
            <w:noWrap/>
            <w:vAlign w:val="center"/>
            <w:hideMark/>
          </w:tcPr>
          <w:p w14:paraId="63BB7505" w14:textId="77777777" w:rsidR="006F7E4A" w:rsidRPr="00843223" w:rsidRDefault="006F7E4A" w:rsidP="00F07297">
            <w:pPr>
              <w:jc w:val="center"/>
            </w:pPr>
            <w:r w:rsidRPr="00843223">
              <w:t>Обновление локальных актов при изменении законодательства</w:t>
            </w:r>
          </w:p>
        </w:tc>
        <w:tc>
          <w:tcPr>
            <w:tcW w:w="6237" w:type="dxa"/>
            <w:noWrap/>
            <w:vAlign w:val="center"/>
            <w:hideMark/>
          </w:tcPr>
          <w:p w14:paraId="7921A1E1" w14:textId="7578CF07" w:rsidR="00582D2A" w:rsidRDefault="00582D2A" w:rsidP="00F07297">
            <w:pPr>
              <w:jc w:val="center"/>
            </w:pPr>
            <w:proofErr w:type="spellStart"/>
            <w:r>
              <w:t>Хамаматов</w:t>
            </w:r>
            <w:proofErr w:type="spellEnd"/>
            <w:r>
              <w:t xml:space="preserve"> Даниял Муратович, </w:t>
            </w:r>
          </w:p>
          <w:p w14:paraId="5393858D" w14:textId="78FF4EA3" w:rsidR="00582D2A" w:rsidRDefault="00EF595E" w:rsidP="00F07297">
            <w:pPr>
              <w:jc w:val="center"/>
            </w:pPr>
            <w:proofErr w:type="spellStart"/>
            <w:r>
              <w:t>Качакамова</w:t>
            </w:r>
            <w:proofErr w:type="spellEnd"/>
            <w:r>
              <w:t xml:space="preserve"> Макка </w:t>
            </w:r>
            <w:proofErr w:type="spellStart"/>
            <w:r>
              <w:t>Шагардиновна</w:t>
            </w:r>
            <w:proofErr w:type="spellEnd"/>
          </w:p>
          <w:p w14:paraId="29852A3E" w14:textId="4A1BB98A" w:rsidR="006F7E4A" w:rsidRPr="00843223" w:rsidRDefault="006F7E4A" w:rsidP="00F07297">
            <w:pPr>
              <w:jc w:val="center"/>
            </w:pPr>
          </w:p>
        </w:tc>
      </w:tr>
      <w:tr w:rsidR="006F7E4A" w:rsidRPr="00843223" w14:paraId="14B8A8D7" w14:textId="77777777" w:rsidTr="00F07297">
        <w:trPr>
          <w:trHeight w:val="300"/>
        </w:trPr>
        <w:tc>
          <w:tcPr>
            <w:tcW w:w="580" w:type="dxa"/>
            <w:noWrap/>
            <w:vAlign w:val="center"/>
            <w:hideMark/>
          </w:tcPr>
          <w:p w14:paraId="78928C09" w14:textId="77777777" w:rsidR="006F7E4A" w:rsidRPr="00843223" w:rsidRDefault="006F7E4A" w:rsidP="00F07297">
            <w:pPr>
              <w:jc w:val="center"/>
            </w:pPr>
            <w:r w:rsidRPr="00843223">
              <w:t>6.4</w:t>
            </w:r>
          </w:p>
        </w:tc>
        <w:tc>
          <w:tcPr>
            <w:tcW w:w="7920" w:type="dxa"/>
            <w:noWrap/>
            <w:vAlign w:val="center"/>
            <w:hideMark/>
          </w:tcPr>
          <w:p w14:paraId="29132B22" w14:textId="77777777" w:rsidR="006F7E4A" w:rsidRPr="00843223" w:rsidRDefault="006F7E4A" w:rsidP="00F07297">
            <w:pPr>
              <w:jc w:val="center"/>
            </w:pPr>
            <w:r w:rsidRPr="00843223">
              <w:t>Ведение журнала инцидентов ИБ и реагирование на угрозы</w:t>
            </w:r>
          </w:p>
        </w:tc>
        <w:tc>
          <w:tcPr>
            <w:tcW w:w="6237" w:type="dxa"/>
            <w:noWrap/>
            <w:vAlign w:val="center"/>
            <w:hideMark/>
          </w:tcPr>
          <w:p w14:paraId="4379ED27" w14:textId="0B0025FE" w:rsidR="00EF595E" w:rsidRDefault="00EF595E" w:rsidP="00F07297">
            <w:pPr>
              <w:jc w:val="center"/>
            </w:pPr>
            <w:proofErr w:type="spellStart"/>
            <w:r>
              <w:t>Хамаматов</w:t>
            </w:r>
            <w:proofErr w:type="spellEnd"/>
            <w:r>
              <w:t xml:space="preserve"> Даниял Муратович,</w:t>
            </w:r>
          </w:p>
          <w:p w14:paraId="5F6A868D" w14:textId="18E27A48" w:rsidR="006F7E4A" w:rsidRPr="00843223" w:rsidRDefault="006F7E4A" w:rsidP="00F07297">
            <w:pPr>
              <w:jc w:val="center"/>
            </w:pPr>
            <w:r w:rsidRPr="00843223">
              <w:t>ответственные по отделам</w:t>
            </w:r>
          </w:p>
        </w:tc>
      </w:tr>
    </w:tbl>
    <w:p w14:paraId="0B31FCE0" w14:textId="77777777" w:rsidR="006F7E4A" w:rsidRPr="00843223" w:rsidRDefault="006F7E4A" w:rsidP="006F7E4A">
      <w:r w:rsidRPr="00843223">
        <w:t>Ожидаемые результаты</w:t>
      </w:r>
    </w:p>
    <w:p w14:paraId="17BEDCC4" w14:textId="77777777" w:rsidR="006F7E4A" w:rsidRPr="00843223" w:rsidRDefault="006F7E4A" w:rsidP="006F7E4A">
      <w:pPr>
        <w:pStyle w:val="a4"/>
        <w:numPr>
          <w:ilvl w:val="0"/>
          <w:numId w:val="1"/>
        </w:numPr>
        <w:spacing w:after="160" w:line="259" w:lineRule="auto"/>
      </w:pPr>
      <w:r w:rsidRPr="00843223">
        <w:t>Все информационные системы администрации приведены в соответствие с приказом ФСТЭК № 117.</w:t>
      </w:r>
    </w:p>
    <w:p w14:paraId="1028184F" w14:textId="77777777" w:rsidR="006F7E4A" w:rsidRPr="00843223" w:rsidRDefault="006F7E4A" w:rsidP="006F7E4A">
      <w:pPr>
        <w:pStyle w:val="a4"/>
        <w:numPr>
          <w:ilvl w:val="0"/>
          <w:numId w:val="1"/>
        </w:numPr>
        <w:spacing w:after="160" w:line="259" w:lineRule="auto"/>
      </w:pPr>
      <w:r w:rsidRPr="00843223">
        <w:t>Сведены к минимуму риски утечки персональных данных и служебной информации.</w:t>
      </w:r>
    </w:p>
    <w:p w14:paraId="6D393EA7" w14:textId="77777777" w:rsidR="006F7E4A" w:rsidRPr="00843223" w:rsidRDefault="006F7E4A" w:rsidP="006F7E4A">
      <w:pPr>
        <w:pStyle w:val="a4"/>
        <w:numPr>
          <w:ilvl w:val="0"/>
          <w:numId w:val="1"/>
        </w:numPr>
        <w:spacing w:after="160" w:line="259" w:lineRule="auto"/>
      </w:pPr>
      <w:r w:rsidRPr="00843223">
        <w:t>Обеспечена готовность к проверкам со стороны надзорных органов (ФСТЭК, Роскомнадзор).</w:t>
      </w:r>
    </w:p>
    <w:p w14:paraId="48257019" w14:textId="77777777" w:rsidR="006F7E4A" w:rsidRPr="00843223" w:rsidRDefault="006F7E4A" w:rsidP="006F7E4A">
      <w:pPr>
        <w:pStyle w:val="a4"/>
        <w:numPr>
          <w:ilvl w:val="0"/>
          <w:numId w:val="1"/>
        </w:numPr>
        <w:spacing w:after="160" w:line="259" w:lineRule="auto"/>
      </w:pPr>
      <w:r w:rsidRPr="00843223">
        <w:t>Повысился общий уровень культуры информационной безопасности среди сотрудников.</w:t>
      </w:r>
    </w:p>
    <w:p w14:paraId="572F6D86" w14:textId="518983C6" w:rsidR="006F7E4A" w:rsidRDefault="006F7E4A"/>
    <w:sectPr w:rsidR="006F7E4A" w:rsidSect="00105DA9">
      <w:pgSz w:w="16838" w:h="11906" w:orient="landscape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48677" w14:textId="77777777" w:rsidR="00322CAD" w:rsidRDefault="00322CAD" w:rsidP="000E21BA">
      <w:r>
        <w:separator/>
      </w:r>
    </w:p>
  </w:endnote>
  <w:endnote w:type="continuationSeparator" w:id="0">
    <w:p w14:paraId="01820F07" w14:textId="77777777" w:rsidR="00322CAD" w:rsidRDefault="00322CAD" w:rsidP="000E2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24C22" w14:textId="77777777" w:rsidR="00322CAD" w:rsidRDefault="00322CAD" w:rsidP="000E21BA">
      <w:r>
        <w:separator/>
      </w:r>
    </w:p>
  </w:footnote>
  <w:footnote w:type="continuationSeparator" w:id="0">
    <w:p w14:paraId="5DEF167E" w14:textId="77777777" w:rsidR="00322CAD" w:rsidRDefault="00322CAD" w:rsidP="000E2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7814F" w14:textId="332131FF" w:rsidR="000E21BA" w:rsidRPr="000E21BA" w:rsidRDefault="000E21BA" w:rsidP="000E21BA">
    <w:pPr>
      <w:pStyle w:val="a6"/>
      <w:ind w:left="7371"/>
      <w:rPr>
        <w:sz w:val="28"/>
        <w:szCs w:val="28"/>
      </w:rPr>
    </w:pPr>
    <w:r w:rsidRPr="000E21BA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02491"/>
    <w:multiLevelType w:val="hybridMultilevel"/>
    <w:tmpl w:val="0F98A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154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41D"/>
    <w:rsid w:val="00006DD0"/>
    <w:rsid w:val="000161B2"/>
    <w:rsid w:val="000352E8"/>
    <w:rsid w:val="000E21BA"/>
    <w:rsid w:val="00105DA9"/>
    <w:rsid w:val="001105D7"/>
    <w:rsid w:val="0023717E"/>
    <w:rsid w:val="00322CAD"/>
    <w:rsid w:val="0036639E"/>
    <w:rsid w:val="00477DC3"/>
    <w:rsid w:val="005069DA"/>
    <w:rsid w:val="00582D2A"/>
    <w:rsid w:val="00614EDB"/>
    <w:rsid w:val="006F7E4A"/>
    <w:rsid w:val="0077641D"/>
    <w:rsid w:val="007A2163"/>
    <w:rsid w:val="007E4F27"/>
    <w:rsid w:val="00830A8D"/>
    <w:rsid w:val="00901F79"/>
    <w:rsid w:val="00956E6D"/>
    <w:rsid w:val="00A47BB7"/>
    <w:rsid w:val="00C00EFD"/>
    <w:rsid w:val="00C3772E"/>
    <w:rsid w:val="00C97E1D"/>
    <w:rsid w:val="00CF6A85"/>
    <w:rsid w:val="00E277EF"/>
    <w:rsid w:val="00E6524A"/>
    <w:rsid w:val="00EF595E"/>
    <w:rsid w:val="00FB737E"/>
    <w:rsid w:val="00FE0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46407"/>
  <w15:chartTrackingRefBased/>
  <w15:docId w15:val="{8E3A3FE5-7A6C-4722-8056-FF481D393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7E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6F7E4A"/>
    <w:pPr>
      <w:jc w:val="center"/>
    </w:pPr>
    <w:rPr>
      <w:b/>
      <w:sz w:val="52"/>
      <w:szCs w:val="20"/>
    </w:rPr>
  </w:style>
  <w:style w:type="paragraph" w:styleId="a4">
    <w:name w:val="List Paragraph"/>
    <w:basedOn w:val="a"/>
    <w:uiPriority w:val="34"/>
    <w:qFormat/>
    <w:rsid w:val="006F7E4A"/>
    <w:pPr>
      <w:ind w:left="720"/>
      <w:contextualSpacing/>
    </w:pPr>
  </w:style>
  <w:style w:type="table" w:styleId="a5">
    <w:name w:val="Table Grid"/>
    <w:basedOn w:val="a1"/>
    <w:uiPriority w:val="39"/>
    <w:rsid w:val="006F7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E21B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E21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E21B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E21B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Comp123</dc:creator>
  <cp:keywords/>
  <dc:description/>
  <cp:lastModifiedBy>Адильхан Гаджиев</cp:lastModifiedBy>
  <cp:revision>27</cp:revision>
  <cp:lastPrinted>2025-10-31T06:13:00Z</cp:lastPrinted>
  <dcterms:created xsi:type="dcterms:W3CDTF">2025-10-21T06:43:00Z</dcterms:created>
  <dcterms:modified xsi:type="dcterms:W3CDTF">2025-11-06T08:37:00Z</dcterms:modified>
</cp:coreProperties>
</file>