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1F0FCB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9B771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2050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F83A8E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D61082"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4164F2" w:rsidRDefault="005D1C76" w:rsidP="004164F2">
      <w:pPr>
        <w:pStyle w:val="aa"/>
        <w:rPr>
          <w:rFonts w:ascii="Times New Roman" w:hAnsi="Times New Roman"/>
          <w:b/>
          <w:sz w:val="28"/>
          <w:lang w:val="ru-RU"/>
        </w:rPr>
      </w:pPr>
      <w:r w:rsidRPr="004164F2">
        <w:rPr>
          <w:rFonts w:ascii="Times New Roman" w:hAnsi="Times New Roman"/>
          <w:b/>
          <w:sz w:val="28"/>
          <w:lang w:val="ru-RU"/>
        </w:rPr>
        <w:t xml:space="preserve">      </w:t>
      </w:r>
      <w:r w:rsidR="005E27FB" w:rsidRPr="004164F2">
        <w:rPr>
          <w:rFonts w:ascii="Times New Roman" w:hAnsi="Times New Roman"/>
          <w:b/>
          <w:sz w:val="28"/>
          <w:lang w:val="ru-RU"/>
        </w:rPr>
        <w:t xml:space="preserve">    </w:t>
      </w:r>
    </w:p>
    <w:p w:rsidR="004164F2" w:rsidRPr="00E76ECC" w:rsidRDefault="005E27FB" w:rsidP="004164F2">
      <w:pPr>
        <w:pStyle w:val="aa"/>
        <w:rPr>
          <w:rFonts w:ascii="Times New Roman" w:hAnsi="Times New Roman"/>
          <w:b/>
          <w:sz w:val="28"/>
          <w:lang w:val="ru-RU"/>
        </w:rPr>
      </w:pPr>
      <w:r w:rsidRPr="004164F2">
        <w:rPr>
          <w:rFonts w:ascii="Times New Roman" w:hAnsi="Times New Roman"/>
          <w:b/>
          <w:sz w:val="28"/>
          <w:lang w:val="ru-RU"/>
        </w:rPr>
        <w:t xml:space="preserve"> </w:t>
      </w:r>
      <w:r w:rsidR="004164F2" w:rsidRPr="00E76ECC">
        <w:rPr>
          <w:rFonts w:ascii="Times New Roman" w:hAnsi="Times New Roman"/>
          <w:b/>
          <w:sz w:val="28"/>
          <w:lang w:val="ru-RU"/>
        </w:rPr>
        <w:t>«___» ___________ 202</w:t>
      </w:r>
      <w:r w:rsidR="004164F2" w:rsidRPr="004164F2">
        <w:rPr>
          <w:rFonts w:ascii="Times New Roman" w:hAnsi="Times New Roman"/>
          <w:b/>
          <w:sz w:val="28"/>
          <w:lang w:val="ru-RU"/>
        </w:rPr>
        <w:t>5</w:t>
      </w:r>
      <w:r w:rsidR="004164F2" w:rsidRPr="00E76ECC">
        <w:rPr>
          <w:rFonts w:ascii="Times New Roman" w:hAnsi="Times New Roman"/>
          <w:b/>
          <w:sz w:val="28"/>
          <w:lang w:val="ru-RU"/>
        </w:rPr>
        <w:t xml:space="preserve"> г.                                       </w:t>
      </w:r>
      <w:r w:rsidR="004164F2">
        <w:rPr>
          <w:rFonts w:ascii="Times New Roman" w:hAnsi="Times New Roman"/>
          <w:b/>
          <w:sz w:val="28"/>
          <w:lang w:val="ru-RU"/>
        </w:rPr>
        <w:t xml:space="preserve">           </w:t>
      </w:r>
      <w:r w:rsidR="004164F2" w:rsidRPr="00E76ECC">
        <w:rPr>
          <w:rFonts w:ascii="Times New Roman" w:hAnsi="Times New Roman"/>
          <w:b/>
          <w:sz w:val="28"/>
          <w:lang w:val="ru-RU"/>
        </w:rPr>
        <w:t xml:space="preserve">№________                                  </w:t>
      </w:r>
    </w:p>
    <w:p w:rsidR="00E36733" w:rsidRDefault="00E36733" w:rsidP="005E27FB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1A5AE0" w:rsidRPr="001A5AE0" w:rsidRDefault="001A5AE0" w:rsidP="001A5AE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1A5AE0">
        <w:rPr>
          <w:rFonts w:ascii="Times New Roman" w:hAnsi="Times New Roman" w:cs="Times New Roman"/>
          <w:sz w:val="32"/>
          <w:szCs w:val="32"/>
        </w:rPr>
        <w:t>б утверждении перечня мероприятий, направленных на обеспечение выплат ежемесячного денежного</w:t>
      </w:r>
    </w:p>
    <w:p w:rsidR="001A5AE0" w:rsidRPr="001A5AE0" w:rsidRDefault="001A5AE0" w:rsidP="001A5AE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A5AE0">
        <w:rPr>
          <w:rFonts w:ascii="Times New Roman" w:hAnsi="Times New Roman" w:cs="Times New Roman"/>
          <w:sz w:val="32"/>
          <w:szCs w:val="32"/>
        </w:rPr>
        <w:t>вознаграждения советникам директоров по воспитанию</w:t>
      </w:r>
    </w:p>
    <w:p w:rsidR="001A5AE0" w:rsidRPr="001A5AE0" w:rsidRDefault="001A5AE0" w:rsidP="001A5AE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A5AE0">
        <w:rPr>
          <w:rFonts w:ascii="Times New Roman" w:hAnsi="Times New Roman" w:cs="Times New Roman"/>
          <w:sz w:val="32"/>
          <w:szCs w:val="32"/>
        </w:rPr>
        <w:t>и взаимодействию с детскими общественными объединениями</w:t>
      </w:r>
    </w:p>
    <w:p w:rsidR="008B3155" w:rsidRPr="00A10C20" w:rsidRDefault="001A5AE0" w:rsidP="001A5A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AE0">
        <w:rPr>
          <w:rFonts w:ascii="Times New Roman" w:hAnsi="Times New Roman" w:cs="Times New Roman"/>
          <w:sz w:val="32"/>
          <w:szCs w:val="32"/>
        </w:rPr>
        <w:t>в муниципальных общеобразовательных организациях, в целях финансового обеспечения которых предоставляется иной межбюджетный трансферт бюджету муниципального района «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1A5AE0">
        <w:rPr>
          <w:rFonts w:ascii="Times New Roman" w:hAnsi="Times New Roman" w:cs="Times New Roman"/>
          <w:sz w:val="32"/>
          <w:szCs w:val="32"/>
        </w:rPr>
        <w:t>абаюртовский район»</w:t>
      </w:r>
    </w:p>
    <w:p w:rsidR="00045FB8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6733" w:rsidRPr="00A10C20" w:rsidRDefault="00E36733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AE0" w:rsidRPr="001A5AE0" w:rsidRDefault="001A5AE0" w:rsidP="001A5A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приложением 9 «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 xml:space="preserve">равила предоставления иных межбюджетных трансфертов бюджетам муниципальных районов и городских округов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 xml:space="preserve">агестан из республиканского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>агестан на софинансирование мероприятий, направленных на обеспечение выплат ежемесячного денежного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>вознаграждения советникам директоров по воспитанию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5AE0">
        <w:rPr>
          <w:rFonts w:ascii="Times New Roman" w:hAnsi="Times New Roman" w:cs="Times New Roman"/>
          <w:b w:val="0"/>
          <w:sz w:val="28"/>
          <w:szCs w:val="28"/>
        </w:rPr>
        <w:t>и взаимодействию с детскими общественными объединениями</w:t>
      </w:r>
    </w:p>
    <w:p w:rsidR="00FD0A35" w:rsidRPr="001A5AE0" w:rsidRDefault="001A5AE0" w:rsidP="001A5A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AE0">
        <w:rPr>
          <w:rFonts w:ascii="Times New Roman" w:hAnsi="Times New Roman" w:cs="Times New Roman"/>
          <w:b w:val="0"/>
          <w:sz w:val="28"/>
          <w:szCs w:val="28"/>
        </w:rPr>
        <w:t>в муниципальных общеобразовательных организациях,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и методика их распределения» государственной программы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1A5AE0">
        <w:rPr>
          <w:rFonts w:ascii="Times New Roman" w:hAnsi="Times New Roman"/>
          <w:b w:val="0"/>
          <w:sz w:val="28"/>
          <w:szCs w:val="28"/>
        </w:rPr>
        <w:t>агестан «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азвитие образования в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агестан» утвержденной постановлением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Pr="001A5AE0">
        <w:rPr>
          <w:rFonts w:ascii="Times New Roman" w:hAnsi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1A5AE0">
        <w:rPr>
          <w:rFonts w:ascii="Times New Roman" w:hAnsi="Times New Roman"/>
          <w:b w:val="0"/>
          <w:sz w:val="28"/>
          <w:szCs w:val="28"/>
        </w:rPr>
        <w:t>агестан от 12 мая 2023 года №</w:t>
      </w:r>
      <w:r>
        <w:rPr>
          <w:rFonts w:ascii="Times New Roman" w:hAnsi="Times New Roman"/>
          <w:b w:val="0"/>
          <w:sz w:val="28"/>
          <w:szCs w:val="28"/>
        </w:rPr>
        <w:t>188</w:t>
      </w:r>
      <w:r w:rsidR="00FD0A35" w:rsidRPr="001A5AE0">
        <w:rPr>
          <w:rFonts w:ascii="Times New Roman" w:hAnsi="Times New Roman"/>
          <w:sz w:val="28"/>
          <w:szCs w:val="28"/>
        </w:rPr>
        <w:t>:</w:t>
      </w:r>
    </w:p>
    <w:p w:rsidR="00FD0A35" w:rsidRPr="001A5AE0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A5AE0">
        <w:rPr>
          <w:rFonts w:ascii="Times New Roman" w:hAnsi="Times New Roman"/>
          <w:sz w:val="28"/>
          <w:szCs w:val="28"/>
        </w:rPr>
        <w:t>Утвердить прилагаемый перечень мероприятий, в целях финансового обеспечения которых предоставляется иной межбюджетный трансферт (далее – Перечень).</w:t>
      </w:r>
    </w:p>
    <w:p w:rsidR="00FD0A35" w:rsidRPr="001A5AE0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A5AE0">
        <w:rPr>
          <w:rFonts w:ascii="Times New Roman" w:hAnsi="Times New Roman"/>
          <w:sz w:val="28"/>
          <w:szCs w:val="28"/>
        </w:rPr>
        <w:t>Представить Перечень в Министерство образования и науки Республики Дагестан для подготовки проекта Соглашения о предоставлении иного межбюджетного трансферта бюджету муниципального района «Бабаюртовский район».</w:t>
      </w:r>
    </w:p>
    <w:p w:rsidR="00FD0A35" w:rsidRPr="001A5AE0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A5AE0">
        <w:rPr>
          <w:rFonts w:ascii="Times New Roman" w:hAnsi="Times New Roman"/>
          <w:sz w:val="28"/>
          <w:szCs w:val="28"/>
        </w:rPr>
        <w:lastRenderedPageBreak/>
        <w:t>Представить в Министерство образования и науки Республики Дагестан отчет об использовании иного межбюджетного трансферта по установленной форме и в сроки</w:t>
      </w:r>
      <w:r w:rsidR="00AE730A" w:rsidRPr="001A5AE0">
        <w:rPr>
          <w:rFonts w:ascii="Times New Roman" w:hAnsi="Times New Roman"/>
          <w:sz w:val="28"/>
          <w:szCs w:val="28"/>
        </w:rPr>
        <w:t>,</w:t>
      </w:r>
      <w:r w:rsidRPr="001A5AE0">
        <w:rPr>
          <w:rFonts w:ascii="Times New Roman" w:hAnsi="Times New Roman"/>
          <w:sz w:val="28"/>
          <w:szCs w:val="28"/>
        </w:rPr>
        <w:t xml:space="preserve"> указанны</w:t>
      </w:r>
      <w:r w:rsidR="00AE730A" w:rsidRPr="001A5AE0">
        <w:rPr>
          <w:rFonts w:ascii="Times New Roman" w:hAnsi="Times New Roman"/>
          <w:sz w:val="28"/>
          <w:szCs w:val="28"/>
        </w:rPr>
        <w:t>е</w:t>
      </w:r>
      <w:r w:rsidRPr="001A5AE0">
        <w:rPr>
          <w:rFonts w:ascii="Times New Roman" w:hAnsi="Times New Roman"/>
          <w:sz w:val="28"/>
          <w:szCs w:val="28"/>
        </w:rPr>
        <w:t xml:space="preserve"> в Соглашении.</w:t>
      </w:r>
    </w:p>
    <w:p w:rsidR="00746486" w:rsidRPr="00FD0A35" w:rsidRDefault="00FD0A35" w:rsidP="00FD0A35">
      <w:pPr>
        <w:pStyle w:val="ac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1A5AE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М.Ш. Бутаева.</w:t>
      </w:r>
      <w:r w:rsidR="00746486" w:rsidRPr="00FD0A35">
        <w:rPr>
          <w:rFonts w:ascii="Times New Roman" w:hAnsi="Times New Roman"/>
          <w:sz w:val="28"/>
          <w:szCs w:val="28"/>
        </w:rPr>
        <w:t xml:space="preserve">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792CC0" w:rsidRDefault="002A2FFE" w:rsidP="002A2FFE">
      <w:pPr>
        <w:pStyle w:val="ConsPlusNormal"/>
        <w:spacing w:before="220"/>
        <w:rPr>
          <w:rFonts w:ascii="Times New Roman" w:hAnsi="Times New Roman" w:cs="Times New Roman"/>
          <w:sz w:val="16"/>
          <w:szCs w:val="16"/>
        </w:rPr>
      </w:pPr>
    </w:p>
    <w:p w:rsidR="009824DE" w:rsidRDefault="000561BC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И.о. г</w:t>
      </w:r>
      <w:r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ы</w:t>
      </w:r>
      <w:r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8C3FE7">
        <w:rPr>
          <w:rFonts w:ascii="Times New Roman" w:hAnsi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z w:val="32"/>
          <w:szCs w:val="32"/>
        </w:rPr>
        <w:t>М.Ш. Бутаев</w:t>
      </w:r>
    </w:p>
    <w:p w:rsidR="00B2543C" w:rsidRDefault="00A66859" w:rsidP="00B2543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</w:t>
      </w:r>
      <w:r w:rsidR="00B2543C">
        <w:rPr>
          <w:rFonts w:ascii="Times New Roman" w:hAnsi="Times New Roman"/>
          <w:sz w:val="16"/>
          <w:szCs w:val="16"/>
        </w:rPr>
        <w:t xml:space="preserve">     </w:t>
      </w:r>
      <w:r w:rsidRPr="00A66859">
        <w:rPr>
          <w:rFonts w:ascii="Times New Roman" w:hAnsi="Times New Roman"/>
          <w:sz w:val="16"/>
          <w:szCs w:val="16"/>
        </w:rPr>
        <w:t xml:space="preserve">              копия: в дело, адрес</w:t>
      </w:r>
    </w:p>
    <w:p w:rsidR="00A66859" w:rsidRDefault="00B2543C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A66859"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89387974307</w:t>
      </w:r>
    </w:p>
    <w:p w:rsidR="00FD0A35" w:rsidRDefault="00FD0A35" w:rsidP="00A66859">
      <w:pPr>
        <w:rPr>
          <w:rFonts w:ascii="Times New Roman" w:hAnsi="Times New Roman"/>
          <w:sz w:val="16"/>
          <w:szCs w:val="16"/>
        </w:rPr>
      </w:pPr>
    </w:p>
    <w:p w:rsidR="00FD0A35" w:rsidRDefault="00FD0A35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897577" w:rsidRDefault="00897577" w:rsidP="00A66859">
      <w:pPr>
        <w:rPr>
          <w:rFonts w:ascii="Times New Roman" w:hAnsi="Times New Roman"/>
          <w:sz w:val="16"/>
          <w:szCs w:val="16"/>
        </w:rPr>
      </w:pPr>
    </w:p>
    <w:p w:rsidR="00E36733" w:rsidRDefault="00E36733" w:rsidP="00A66859">
      <w:pPr>
        <w:rPr>
          <w:rFonts w:ascii="Times New Roman" w:hAnsi="Times New Roman"/>
          <w:sz w:val="16"/>
          <w:szCs w:val="16"/>
        </w:rPr>
      </w:pPr>
    </w:p>
    <w:p w:rsidR="00FD0A35" w:rsidRPr="00AD1DED" w:rsidRDefault="00FD0A35" w:rsidP="00FD0A35">
      <w:pPr>
        <w:pStyle w:val="ac"/>
        <w:spacing w:after="0" w:line="240" w:lineRule="auto"/>
        <w:ind w:left="993"/>
        <w:jc w:val="right"/>
        <w:rPr>
          <w:rFonts w:ascii="Times New Roman" w:hAnsi="Times New Roman"/>
        </w:rPr>
      </w:pPr>
      <w:r w:rsidRPr="00AD1DED">
        <w:rPr>
          <w:rFonts w:ascii="Times New Roman" w:hAnsi="Times New Roman"/>
        </w:rPr>
        <w:t>Приложение</w:t>
      </w:r>
    </w:p>
    <w:p w:rsidR="00FD0A35" w:rsidRPr="00AD1DED" w:rsidRDefault="00FD0A35" w:rsidP="00FD0A35">
      <w:pPr>
        <w:pStyle w:val="ac"/>
        <w:spacing w:after="0" w:line="240" w:lineRule="auto"/>
        <w:ind w:left="993"/>
        <w:jc w:val="right"/>
        <w:rPr>
          <w:rFonts w:ascii="Times New Roman" w:hAnsi="Times New Roman"/>
        </w:rPr>
      </w:pPr>
    </w:p>
    <w:p w:rsidR="00FD0A35" w:rsidRPr="00AD1DED" w:rsidRDefault="00FD0A35" w:rsidP="00FD0A35">
      <w:pPr>
        <w:pStyle w:val="ac"/>
        <w:spacing w:after="0" w:line="240" w:lineRule="auto"/>
        <w:ind w:left="4956"/>
        <w:jc w:val="center"/>
        <w:rPr>
          <w:rFonts w:ascii="Times New Roman" w:hAnsi="Times New Roman"/>
        </w:rPr>
      </w:pPr>
      <w:r w:rsidRPr="00AD1DED">
        <w:rPr>
          <w:rFonts w:ascii="Times New Roman" w:hAnsi="Times New Roman"/>
        </w:rPr>
        <w:t>УТВЕРЖДЕН</w:t>
      </w:r>
      <w:r w:rsidR="00AD1DED">
        <w:rPr>
          <w:rFonts w:ascii="Times New Roman" w:hAnsi="Times New Roman"/>
        </w:rPr>
        <w:t>О</w:t>
      </w:r>
    </w:p>
    <w:p w:rsidR="00FD0A35" w:rsidRPr="00AD1DED" w:rsidRDefault="00FD0A35" w:rsidP="00FD0A35">
      <w:pPr>
        <w:pStyle w:val="ac"/>
        <w:spacing w:after="0" w:line="240" w:lineRule="auto"/>
        <w:ind w:left="4956"/>
        <w:jc w:val="center"/>
        <w:rPr>
          <w:rFonts w:ascii="Times New Roman" w:hAnsi="Times New Roman"/>
        </w:rPr>
      </w:pPr>
      <w:r w:rsidRPr="00AD1DED">
        <w:rPr>
          <w:rFonts w:ascii="Times New Roman" w:hAnsi="Times New Roman"/>
        </w:rPr>
        <w:t>постановлением администрации</w:t>
      </w:r>
    </w:p>
    <w:p w:rsidR="00FD0A35" w:rsidRPr="00AD1DED" w:rsidRDefault="00AD1DED" w:rsidP="00FD0A35">
      <w:pPr>
        <w:pStyle w:val="ac"/>
        <w:spacing w:after="0"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МР «Бабаюртовский район»</w:t>
      </w:r>
    </w:p>
    <w:p w:rsidR="004164F2" w:rsidRPr="004164F2" w:rsidRDefault="004164F2" w:rsidP="004164F2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64F2">
        <w:rPr>
          <w:rFonts w:ascii="Times New Roman" w:eastAsia="Times New Roman" w:hAnsi="Times New Roman"/>
          <w:bCs/>
          <w:sz w:val="24"/>
          <w:szCs w:val="24"/>
          <w:lang w:eastAsia="ru-RU"/>
        </w:rPr>
        <w:t>от «__» ________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4164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№_____</w:t>
      </w:r>
    </w:p>
    <w:p w:rsidR="00FD0A35" w:rsidRDefault="00FD0A35" w:rsidP="00FD0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35" w:rsidRPr="003521C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A35" w:rsidRPr="003521C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1C5">
        <w:rPr>
          <w:rFonts w:ascii="Times New Roman" w:hAnsi="Times New Roman"/>
          <w:b/>
          <w:sz w:val="28"/>
          <w:szCs w:val="28"/>
        </w:rPr>
        <w:t>ПЕРЕЧЕНЬ</w:t>
      </w:r>
    </w:p>
    <w:p w:rsidR="00FD0A3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1C5">
        <w:rPr>
          <w:rFonts w:ascii="Times New Roman" w:hAnsi="Times New Roman"/>
          <w:b/>
          <w:sz w:val="28"/>
          <w:szCs w:val="28"/>
        </w:rPr>
        <w:t>мероприятий, в целях финансового обеспечения которых предоставляется иной межбюджетный трансферт:</w:t>
      </w:r>
    </w:p>
    <w:p w:rsidR="00FD0A35" w:rsidRDefault="00FD0A35" w:rsidP="00FD0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F13" w:rsidRDefault="000F5F13" w:rsidP="00E3673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Размер выплаты ежемесячного денежного вознаграждения одному работнику общеобразовательного учреждения, выполняющего трудовые обязанности советника </w:t>
      </w:r>
      <w:r w:rsidRPr="00E36733">
        <w:rPr>
          <w:rFonts w:ascii="Times New Roman" w:hAnsi="Times New Roman" w:cs="Times New Roman"/>
          <w:b w:val="0"/>
          <w:sz w:val="28"/>
          <w:szCs w:val="28"/>
        </w:rPr>
        <w:t>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 w:val="0"/>
          <w:sz w:val="28"/>
          <w:szCs w:val="28"/>
        </w:rPr>
        <w:t>, составляет 5000 (пять тысяч) рублей.</w:t>
      </w:r>
    </w:p>
    <w:p w:rsidR="00E36733" w:rsidRPr="00E36733" w:rsidRDefault="00FD0A35" w:rsidP="00E3673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E36733">
        <w:rPr>
          <w:rFonts w:ascii="Times New Roman" w:hAnsi="Times New Roman"/>
          <w:b w:val="0"/>
          <w:sz w:val="28"/>
          <w:szCs w:val="28"/>
        </w:rPr>
        <w:t xml:space="preserve">Предусмотренная сумма средств на обеспечение выплат </w:t>
      </w:r>
      <w:r w:rsidR="00E36733" w:rsidRPr="00E36733">
        <w:rPr>
          <w:rFonts w:ascii="Times New Roman" w:hAnsi="Times New Roman" w:cs="Times New Roman"/>
          <w:b w:val="0"/>
          <w:sz w:val="28"/>
          <w:szCs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</w:r>
      <w:r w:rsidRPr="00E36733">
        <w:rPr>
          <w:rFonts w:ascii="Times New Roman" w:hAnsi="Times New Roman"/>
          <w:b w:val="0"/>
          <w:sz w:val="28"/>
          <w:szCs w:val="28"/>
        </w:rPr>
        <w:t xml:space="preserve"> в 202</w:t>
      </w:r>
      <w:r w:rsidR="00E36733" w:rsidRPr="00E36733">
        <w:rPr>
          <w:rFonts w:ascii="Times New Roman" w:hAnsi="Times New Roman"/>
          <w:b w:val="0"/>
          <w:sz w:val="28"/>
          <w:szCs w:val="28"/>
        </w:rPr>
        <w:t>5</w:t>
      </w:r>
      <w:r w:rsidRPr="00E36733">
        <w:rPr>
          <w:rFonts w:ascii="Times New Roman" w:hAnsi="Times New Roman"/>
          <w:b w:val="0"/>
          <w:sz w:val="28"/>
          <w:szCs w:val="28"/>
        </w:rPr>
        <w:t xml:space="preserve"> году </w:t>
      </w:r>
      <w:r w:rsidR="00E36733" w:rsidRPr="00E36733">
        <w:rPr>
          <w:rFonts w:ascii="Times New Roman" w:hAnsi="Times New Roman"/>
          <w:b w:val="0"/>
          <w:sz w:val="28"/>
          <w:szCs w:val="28"/>
        </w:rPr>
        <w:t xml:space="preserve">составила </w:t>
      </w:r>
      <w:r w:rsidR="00E36733">
        <w:rPr>
          <w:rFonts w:ascii="Times New Roman" w:hAnsi="Times New Roman"/>
          <w:b w:val="0"/>
          <w:sz w:val="28"/>
          <w:szCs w:val="28"/>
        </w:rPr>
        <w:t>1 015 560 (один миллион пятнадцать тысяч пятьсот шестьдесят) рублей.</w:t>
      </w:r>
      <w:r w:rsidR="00E36733">
        <w:rPr>
          <w:rFonts w:ascii="Times New Roman" w:hAnsi="Times New Roman"/>
          <w:b w:val="0"/>
          <w:sz w:val="28"/>
          <w:szCs w:val="28"/>
        </w:rPr>
        <w:tab/>
      </w:r>
    </w:p>
    <w:p w:rsidR="00AD1DED" w:rsidRPr="00E36733" w:rsidRDefault="00AD1DED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FD0A35" w:rsidRDefault="00FD0A35" w:rsidP="00FD0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0A35" w:rsidRDefault="00FD0A35" w:rsidP="00FD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A35" w:rsidRPr="00AC6CCD" w:rsidRDefault="00FD0A35" w:rsidP="00FD0A3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D0A35" w:rsidRPr="00A66859" w:rsidRDefault="00FD0A35" w:rsidP="00A66859">
      <w:pPr>
        <w:rPr>
          <w:rFonts w:ascii="Times New Roman" w:hAnsi="Times New Roman"/>
          <w:sz w:val="16"/>
          <w:szCs w:val="16"/>
        </w:rPr>
      </w:pPr>
    </w:p>
    <w:sectPr w:rsidR="00FD0A35" w:rsidRPr="00A66859" w:rsidSect="00AE730A">
      <w:head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61DC" w:rsidRDefault="009761DC" w:rsidP="004164F2">
      <w:pPr>
        <w:spacing w:after="0" w:line="240" w:lineRule="auto"/>
      </w:pPr>
      <w:r>
        <w:separator/>
      </w:r>
    </w:p>
  </w:endnote>
  <w:endnote w:type="continuationSeparator" w:id="0">
    <w:p w:rsidR="009761DC" w:rsidRDefault="009761DC" w:rsidP="0041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61DC" w:rsidRDefault="009761DC" w:rsidP="004164F2">
      <w:pPr>
        <w:spacing w:after="0" w:line="240" w:lineRule="auto"/>
      </w:pPr>
      <w:r>
        <w:separator/>
      </w:r>
    </w:p>
  </w:footnote>
  <w:footnote w:type="continuationSeparator" w:id="0">
    <w:p w:rsidR="009761DC" w:rsidRDefault="009761DC" w:rsidP="0041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4F2" w:rsidRDefault="004164F2" w:rsidP="004164F2">
    <w:pPr>
      <w:pStyle w:val="af8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E93CBA"/>
    <w:multiLevelType w:val="hybridMultilevel"/>
    <w:tmpl w:val="4FBEAFB6"/>
    <w:lvl w:ilvl="0" w:tplc="20327C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38792681">
    <w:abstractNumId w:val="0"/>
  </w:num>
  <w:num w:numId="2" w16cid:durableId="94411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45FB8"/>
    <w:rsid w:val="000561BC"/>
    <w:rsid w:val="000715A9"/>
    <w:rsid w:val="000A5FF2"/>
    <w:rsid w:val="000F2556"/>
    <w:rsid w:val="000F5F13"/>
    <w:rsid w:val="00105600"/>
    <w:rsid w:val="00112398"/>
    <w:rsid w:val="00142B34"/>
    <w:rsid w:val="00150EFF"/>
    <w:rsid w:val="00172AD7"/>
    <w:rsid w:val="00177E17"/>
    <w:rsid w:val="00186DC7"/>
    <w:rsid w:val="001A5AE0"/>
    <w:rsid w:val="001D6420"/>
    <w:rsid w:val="001F0FCB"/>
    <w:rsid w:val="001F677D"/>
    <w:rsid w:val="00205425"/>
    <w:rsid w:val="00207B5A"/>
    <w:rsid w:val="002314DC"/>
    <w:rsid w:val="00233A44"/>
    <w:rsid w:val="00257BEF"/>
    <w:rsid w:val="00274E54"/>
    <w:rsid w:val="00275665"/>
    <w:rsid w:val="002A2FFE"/>
    <w:rsid w:val="002D2B64"/>
    <w:rsid w:val="0032185F"/>
    <w:rsid w:val="00325A9D"/>
    <w:rsid w:val="00345F49"/>
    <w:rsid w:val="003E26CA"/>
    <w:rsid w:val="003E5906"/>
    <w:rsid w:val="004164F2"/>
    <w:rsid w:val="00426CFE"/>
    <w:rsid w:val="00434B3E"/>
    <w:rsid w:val="004B2A91"/>
    <w:rsid w:val="00536E9C"/>
    <w:rsid w:val="00540A53"/>
    <w:rsid w:val="00564A40"/>
    <w:rsid w:val="005947BC"/>
    <w:rsid w:val="005B3C2E"/>
    <w:rsid w:val="005D1C76"/>
    <w:rsid w:val="005E27FB"/>
    <w:rsid w:val="005F7067"/>
    <w:rsid w:val="006173BB"/>
    <w:rsid w:val="0067530A"/>
    <w:rsid w:val="00682078"/>
    <w:rsid w:val="006B0C52"/>
    <w:rsid w:val="006C5354"/>
    <w:rsid w:val="006D1461"/>
    <w:rsid w:val="00746486"/>
    <w:rsid w:val="0077083B"/>
    <w:rsid w:val="00792CC0"/>
    <w:rsid w:val="007D5880"/>
    <w:rsid w:val="007E2561"/>
    <w:rsid w:val="007F7A7F"/>
    <w:rsid w:val="0080310A"/>
    <w:rsid w:val="00803396"/>
    <w:rsid w:val="00841D55"/>
    <w:rsid w:val="00847973"/>
    <w:rsid w:val="00871951"/>
    <w:rsid w:val="008723EF"/>
    <w:rsid w:val="00897577"/>
    <w:rsid w:val="008A1545"/>
    <w:rsid w:val="008B3155"/>
    <w:rsid w:val="008E3F28"/>
    <w:rsid w:val="0092088D"/>
    <w:rsid w:val="00926C02"/>
    <w:rsid w:val="00953695"/>
    <w:rsid w:val="00956F2B"/>
    <w:rsid w:val="009761DC"/>
    <w:rsid w:val="009824DE"/>
    <w:rsid w:val="00986A3D"/>
    <w:rsid w:val="0099112F"/>
    <w:rsid w:val="009A39A6"/>
    <w:rsid w:val="009B7711"/>
    <w:rsid w:val="009E43A9"/>
    <w:rsid w:val="00A067A4"/>
    <w:rsid w:val="00A10C20"/>
    <w:rsid w:val="00A32733"/>
    <w:rsid w:val="00A66859"/>
    <w:rsid w:val="00A80D0F"/>
    <w:rsid w:val="00AD1DED"/>
    <w:rsid w:val="00AE730A"/>
    <w:rsid w:val="00B019F0"/>
    <w:rsid w:val="00B2543C"/>
    <w:rsid w:val="00B97466"/>
    <w:rsid w:val="00BF3655"/>
    <w:rsid w:val="00C14D4E"/>
    <w:rsid w:val="00C322DF"/>
    <w:rsid w:val="00C5038D"/>
    <w:rsid w:val="00C63DBF"/>
    <w:rsid w:val="00C6486F"/>
    <w:rsid w:val="00C656C5"/>
    <w:rsid w:val="00C759F6"/>
    <w:rsid w:val="00CA27B7"/>
    <w:rsid w:val="00CD2C41"/>
    <w:rsid w:val="00CD4558"/>
    <w:rsid w:val="00CF41E1"/>
    <w:rsid w:val="00D25550"/>
    <w:rsid w:val="00D3182D"/>
    <w:rsid w:val="00D532DD"/>
    <w:rsid w:val="00D61082"/>
    <w:rsid w:val="00DF2669"/>
    <w:rsid w:val="00E36733"/>
    <w:rsid w:val="00E46C09"/>
    <w:rsid w:val="00E70390"/>
    <w:rsid w:val="00E77EC9"/>
    <w:rsid w:val="00E93C98"/>
    <w:rsid w:val="00EA2E7D"/>
    <w:rsid w:val="00EA5AA2"/>
    <w:rsid w:val="00EC0963"/>
    <w:rsid w:val="00EC3A04"/>
    <w:rsid w:val="00EF4FCE"/>
    <w:rsid w:val="00F01FBE"/>
    <w:rsid w:val="00F26E26"/>
    <w:rsid w:val="00F35FEE"/>
    <w:rsid w:val="00F37EFD"/>
    <w:rsid w:val="00F70637"/>
    <w:rsid w:val="00F82A67"/>
    <w:rsid w:val="00F83A8E"/>
    <w:rsid w:val="00FA1822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5B05C7C"/>
  <w15:docId w15:val="{E79BDDE2-3A86-4E61-A87A-C653826D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5AE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f8">
    <w:name w:val="header"/>
    <w:basedOn w:val="a"/>
    <w:link w:val="af9"/>
    <w:uiPriority w:val="99"/>
    <w:unhideWhenUsed/>
    <w:rsid w:val="0041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164F2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41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164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6044-6E25-4151-A3EF-A667EAA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10</cp:revision>
  <cp:lastPrinted>2025-03-04T10:24:00Z</cp:lastPrinted>
  <dcterms:created xsi:type="dcterms:W3CDTF">2025-03-04T08:37:00Z</dcterms:created>
  <dcterms:modified xsi:type="dcterms:W3CDTF">2025-05-19T06:27:00Z</dcterms:modified>
</cp:coreProperties>
</file>