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FB" w:rsidRPr="00F47AFB" w:rsidRDefault="009F1FFB" w:rsidP="009F1FFB">
      <w:pPr>
        <w:pStyle w:val="a3"/>
        <w:jc w:val="center"/>
      </w:pPr>
      <w:r w:rsidRPr="00F47AFB">
        <w:rPr>
          <w:noProof/>
        </w:rPr>
        <w:drawing>
          <wp:inline distT="0" distB="0" distL="0" distR="0" wp14:anchorId="38EA39AA" wp14:editId="0CB2FCFD">
            <wp:extent cx="728980" cy="7289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FFB" w:rsidRPr="001A2836" w:rsidRDefault="009F1FFB" w:rsidP="009F1FFB">
      <w:pPr>
        <w:pStyle w:val="a3"/>
        <w:jc w:val="center"/>
        <w:rPr>
          <w:sz w:val="44"/>
          <w:szCs w:val="44"/>
        </w:rPr>
      </w:pPr>
      <w:proofErr w:type="gramStart"/>
      <w:r w:rsidRPr="001A2836">
        <w:rPr>
          <w:sz w:val="44"/>
          <w:szCs w:val="44"/>
        </w:rPr>
        <w:t>РЕСПУБЛИКА  ДАГЕСТАН</w:t>
      </w:r>
      <w:proofErr w:type="gramEnd"/>
    </w:p>
    <w:p w:rsidR="009F1FFB" w:rsidRPr="00F47AFB" w:rsidRDefault="009F1FFB" w:rsidP="009F1FFB">
      <w:pPr>
        <w:pStyle w:val="a3"/>
        <w:jc w:val="center"/>
        <w:rPr>
          <w:sz w:val="48"/>
          <w:szCs w:val="48"/>
        </w:rPr>
      </w:pP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</w:p>
    <w:p w:rsidR="009F1FFB" w:rsidRPr="00F47AFB" w:rsidRDefault="009F1FFB" w:rsidP="009F1FFB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9F1FFB" w:rsidRPr="00F47AFB" w:rsidRDefault="009F1FFB" w:rsidP="009F1FFB">
      <w:pPr>
        <w:pStyle w:val="a3"/>
        <w:jc w:val="center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9F1FFB" w:rsidRPr="00F47AFB" w:rsidRDefault="009F1FFB" w:rsidP="009F1FFB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9F1FFB" w:rsidRPr="001A2836" w:rsidRDefault="009F1FFB" w:rsidP="009F1FF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6195" r="3111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A5B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1A2836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6195" r="311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DF83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9F1FFB" w:rsidRPr="001A2836" w:rsidRDefault="009F1FFB" w:rsidP="009F1FFB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  <w:t>РЕШЕНИЕ</w:t>
      </w:r>
    </w:p>
    <w:p w:rsidR="009F1FFB" w:rsidRPr="001A2836" w:rsidRDefault="009F1FFB" w:rsidP="009F1FFB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>30 января 2018 года</w:t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  <w:t>№ 200   -6РС</w:t>
      </w:r>
    </w:p>
    <w:p w:rsidR="009F1FFB" w:rsidRPr="001A2836" w:rsidRDefault="009F1FFB" w:rsidP="009F1FFB">
      <w:pPr>
        <w:rPr>
          <w:b/>
          <w:sz w:val="28"/>
          <w:szCs w:val="28"/>
        </w:rPr>
      </w:pPr>
    </w:p>
    <w:p w:rsidR="009F1FFB" w:rsidRPr="001A2836" w:rsidRDefault="009F1FFB" w:rsidP="009F1FFB">
      <w:pPr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 xml:space="preserve">О внесении изменений в Приложения №2 и №3 Решения Собрания депутатов муниципального района «Бабаюртовский район» от 22 декабря 2017 года №185-6РС «О районном бюджете муниципального образования «Бабаюртовский район» на 2018 год и на плановый период 2019-2020 годов» </w:t>
      </w:r>
    </w:p>
    <w:p w:rsidR="009F1FFB" w:rsidRPr="001A2836" w:rsidRDefault="009F1FFB" w:rsidP="009F1FFB">
      <w:pPr>
        <w:rPr>
          <w:b/>
          <w:sz w:val="28"/>
          <w:szCs w:val="28"/>
        </w:rPr>
      </w:pP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sz w:val="28"/>
          <w:szCs w:val="28"/>
        </w:rPr>
        <w:t xml:space="preserve">В связи созданием МКУ «Жилищно-коммунальное </w:t>
      </w:r>
      <w:proofErr w:type="gramStart"/>
      <w:r w:rsidRPr="001A2836">
        <w:rPr>
          <w:sz w:val="28"/>
          <w:szCs w:val="28"/>
        </w:rPr>
        <w:t>хозяйство»  муниципального</w:t>
      </w:r>
      <w:proofErr w:type="gramEnd"/>
      <w:r w:rsidRPr="001A2836">
        <w:rPr>
          <w:sz w:val="28"/>
          <w:szCs w:val="28"/>
        </w:rPr>
        <w:t xml:space="preserve"> района «Бабаюртовский район», Собрание депутатов муниципального района решает: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sz w:val="28"/>
          <w:szCs w:val="28"/>
          <w:lang w:val="en-US"/>
        </w:rPr>
        <w:t>I</w:t>
      </w:r>
      <w:r w:rsidRPr="001A2836">
        <w:rPr>
          <w:sz w:val="28"/>
          <w:szCs w:val="28"/>
        </w:rPr>
        <w:t>.Внести в Приложения №2 и №3 Решения Собрания депутатов муниципального района «Бабаюртовский район» от 22 декабря 2017 года №185-6РС «О районном бюджете муниципального образования «Бабаюртовский район» на 2018 год и на плановый период 2019-2020 годов</w:t>
      </w:r>
      <w:proofErr w:type="gramStart"/>
      <w:r w:rsidRPr="001A2836">
        <w:rPr>
          <w:sz w:val="28"/>
          <w:szCs w:val="28"/>
        </w:rPr>
        <w:t>»  следующие</w:t>
      </w:r>
      <w:proofErr w:type="gramEnd"/>
      <w:r w:rsidRPr="001A2836">
        <w:rPr>
          <w:sz w:val="28"/>
          <w:szCs w:val="28"/>
        </w:rPr>
        <w:t xml:space="preserve"> изменения и дополнения: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1.В Приложении №2: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а) в строке (позиция 5</w:t>
      </w:r>
      <w:proofErr w:type="gramStart"/>
      <w:r w:rsidRPr="001A2836">
        <w:rPr>
          <w:b/>
          <w:sz w:val="28"/>
          <w:szCs w:val="28"/>
          <w:u w:val="single"/>
        </w:rPr>
        <w:t>)</w:t>
      </w:r>
      <w:r w:rsidRPr="001A2836">
        <w:rPr>
          <w:sz w:val="28"/>
          <w:szCs w:val="28"/>
        </w:rPr>
        <w:t xml:space="preserve">  «</w:t>
      </w:r>
      <w:proofErr w:type="gramEnd"/>
      <w:r w:rsidRPr="001A2836">
        <w:rPr>
          <w:sz w:val="28"/>
          <w:szCs w:val="28"/>
        </w:rPr>
        <w:t>Аппарат  администрации муниципального района» уменьшить бюджетные назначения на 2018 год и на плановый период 2019-2020годы  на сумму по 4306,0 тыс. рублей  соответственно.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б) в строке (позиция 5)</w:t>
      </w:r>
      <w:r w:rsidRPr="001A2836">
        <w:rPr>
          <w:sz w:val="28"/>
          <w:szCs w:val="28"/>
        </w:rPr>
        <w:t xml:space="preserve"> «</w:t>
      </w:r>
      <w:proofErr w:type="gramStart"/>
      <w:r w:rsidRPr="001A2836">
        <w:rPr>
          <w:sz w:val="28"/>
          <w:szCs w:val="28"/>
        </w:rPr>
        <w:t>Аппарат  администрации</w:t>
      </w:r>
      <w:proofErr w:type="gramEnd"/>
      <w:r w:rsidRPr="001A2836">
        <w:rPr>
          <w:sz w:val="28"/>
          <w:szCs w:val="28"/>
        </w:rPr>
        <w:t xml:space="preserve"> муниципального района» бюджетные назначения на 2018 год и на плановый период 2019-2020годы  цифры изложить в редакции «</w:t>
      </w:r>
      <w:r w:rsidRPr="001A2836">
        <w:rPr>
          <w:b/>
          <w:sz w:val="28"/>
          <w:szCs w:val="28"/>
        </w:rPr>
        <w:t>16628</w:t>
      </w:r>
      <w:r w:rsidRPr="001A2836">
        <w:rPr>
          <w:sz w:val="28"/>
          <w:szCs w:val="28"/>
        </w:rPr>
        <w:t>», «13278», «</w:t>
      </w:r>
      <w:r w:rsidRPr="001A2836">
        <w:rPr>
          <w:b/>
          <w:noProof/>
          <w:sz w:val="28"/>
          <w:szCs w:val="28"/>
        </w:rPr>
        <w:t>14122,4</w:t>
      </w:r>
      <w:r w:rsidRPr="001A2836">
        <w:rPr>
          <w:sz w:val="28"/>
          <w:szCs w:val="28"/>
        </w:rPr>
        <w:t>» соответственно.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в) в  строке (позиция 8) «Итого»</w:t>
      </w:r>
      <w:r w:rsidRPr="001A2836">
        <w:rPr>
          <w:sz w:val="28"/>
          <w:szCs w:val="28"/>
        </w:rPr>
        <w:t xml:space="preserve"> бюджетные назначения на 2018 год и на плановый период 2019-2020годы  цифры изложить в редакции «</w:t>
      </w:r>
      <w:r w:rsidRPr="001A2836">
        <w:rPr>
          <w:b/>
          <w:sz w:val="28"/>
          <w:szCs w:val="28"/>
        </w:rPr>
        <w:t>17350</w:t>
      </w:r>
      <w:r w:rsidRPr="001A2836">
        <w:rPr>
          <w:sz w:val="28"/>
          <w:szCs w:val="28"/>
        </w:rPr>
        <w:t>», «</w:t>
      </w:r>
      <w:r w:rsidRPr="001A2836">
        <w:rPr>
          <w:b/>
          <w:sz w:val="28"/>
          <w:szCs w:val="28"/>
          <w:lang w:val="en-US"/>
        </w:rPr>
        <w:fldChar w:fldCharType="begin"/>
      </w:r>
      <w:r w:rsidRPr="001A2836">
        <w:rPr>
          <w:b/>
          <w:sz w:val="28"/>
          <w:szCs w:val="28"/>
        </w:rPr>
        <w:instrText xml:space="preserve"> =</w:instrText>
      </w:r>
      <w:r w:rsidRPr="001A2836">
        <w:rPr>
          <w:b/>
          <w:sz w:val="28"/>
          <w:szCs w:val="28"/>
          <w:lang w:val="en-US"/>
        </w:rPr>
        <w:instrText>SUM</w:instrText>
      </w:r>
      <w:r w:rsidRPr="001A2836">
        <w:rPr>
          <w:b/>
          <w:sz w:val="28"/>
          <w:szCs w:val="28"/>
        </w:rPr>
        <w:instrText>(</w:instrText>
      </w:r>
      <w:r w:rsidRPr="001A2836">
        <w:rPr>
          <w:b/>
          <w:sz w:val="28"/>
          <w:szCs w:val="28"/>
          <w:lang w:val="en-US"/>
        </w:rPr>
        <w:instrText>ABOVE</w:instrText>
      </w:r>
      <w:r w:rsidRPr="001A2836">
        <w:rPr>
          <w:b/>
          <w:sz w:val="28"/>
          <w:szCs w:val="28"/>
        </w:rPr>
        <w:instrText xml:space="preserve">) </w:instrText>
      </w:r>
      <w:r w:rsidRPr="001A2836">
        <w:rPr>
          <w:b/>
          <w:sz w:val="28"/>
          <w:szCs w:val="28"/>
          <w:lang w:val="en-US"/>
        </w:rPr>
        <w:fldChar w:fldCharType="separate"/>
      </w:r>
      <w:r w:rsidRPr="001A2836">
        <w:rPr>
          <w:b/>
          <w:noProof/>
          <w:sz w:val="28"/>
          <w:szCs w:val="28"/>
        </w:rPr>
        <w:t>18306</w:t>
      </w:r>
      <w:r w:rsidRPr="001A2836">
        <w:rPr>
          <w:b/>
          <w:sz w:val="28"/>
          <w:szCs w:val="28"/>
          <w:lang w:val="en-US"/>
        </w:rPr>
        <w:fldChar w:fldCharType="end"/>
      </w:r>
      <w:r w:rsidRPr="001A2836">
        <w:rPr>
          <w:sz w:val="28"/>
          <w:szCs w:val="28"/>
        </w:rPr>
        <w:t>», «</w:t>
      </w:r>
      <w:r w:rsidRPr="001A2836">
        <w:rPr>
          <w:b/>
          <w:noProof/>
          <w:sz w:val="28"/>
          <w:szCs w:val="28"/>
        </w:rPr>
        <w:t>20141</w:t>
      </w:r>
      <w:r w:rsidRPr="001A2836">
        <w:rPr>
          <w:sz w:val="28"/>
          <w:szCs w:val="28"/>
        </w:rPr>
        <w:t>» соответственно.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г) после позиции</w:t>
      </w:r>
      <w:r w:rsidRPr="001A2836">
        <w:rPr>
          <w:sz w:val="28"/>
          <w:szCs w:val="28"/>
        </w:rPr>
        <w:t xml:space="preserve"> «</w:t>
      </w:r>
      <w:proofErr w:type="spellStart"/>
      <w:r w:rsidRPr="001A2836">
        <w:rPr>
          <w:b/>
          <w:sz w:val="28"/>
          <w:szCs w:val="28"/>
        </w:rPr>
        <w:t>Жилищно</w:t>
      </w:r>
      <w:proofErr w:type="spellEnd"/>
      <w:r w:rsidRPr="001A2836">
        <w:rPr>
          <w:b/>
          <w:sz w:val="28"/>
          <w:szCs w:val="28"/>
        </w:rPr>
        <w:t xml:space="preserve"> – коммунальное </w:t>
      </w:r>
      <w:proofErr w:type="gramStart"/>
      <w:r w:rsidRPr="001A2836">
        <w:rPr>
          <w:b/>
          <w:sz w:val="28"/>
          <w:szCs w:val="28"/>
        </w:rPr>
        <w:t>хозяйство</w:t>
      </w:r>
      <w:r w:rsidRPr="001A2836">
        <w:rPr>
          <w:sz w:val="28"/>
          <w:szCs w:val="28"/>
        </w:rPr>
        <w:t>»  дополнить</w:t>
      </w:r>
      <w:proofErr w:type="gramEnd"/>
      <w:r w:rsidRPr="001A2836">
        <w:rPr>
          <w:sz w:val="28"/>
          <w:szCs w:val="28"/>
        </w:rPr>
        <w:t xml:space="preserve"> позициями: «</w:t>
      </w:r>
      <w:r w:rsidRPr="001A2836">
        <w:rPr>
          <w:b/>
          <w:sz w:val="28"/>
          <w:szCs w:val="28"/>
        </w:rPr>
        <w:t>Благоустройство</w:t>
      </w:r>
      <w:r w:rsidRPr="001A2836">
        <w:rPr>
          <w:sz w:val="28"/>
          <w:szCs w:val="28"/>
        </w:rPr>
        <w:t xml:space="preserve">» с бюджетным назначением на 2018 год и на плановый период 2019-2020годы  в сумме по 1000,0 </w:t>
      </w:r>
      <w:proofErr w:type="spellStart"/>
      <w:r w:rsidRPr="001A2836">
        <w:rPr>
          <w:sz w:val="28"/>
          <w:szCs w:val="28"/>
        </w:rPr>
        <w:t>тыс.рублей</w:t>
      </w:r>
      <w:proofErr w:type="spellEnd"/>
      <w:r w:rsidRPr="001A2836">
        <w:rPr>
          <w:sz w:val="28"/>
          <w:szCs w:val="28"/>
        </w:rPr>
        <w:t xml:space="preserve"> соответственно;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</w:rPr>
        <w:t xml:space="preserve">«Управление жилищно-коммунального </w:t>
      </w:r>
      <w:proofErr w:type="gramStart"/>
      <w:r w:rsidRPr="001A2836">
        <w:rPr>
          <w:b/>
          <w:sz w:val="28"/>
          <w:szCs w:val="28"/>
        </w:rPr>
        <w:t>хозяйства»</w:t>
      </w:r>
      <w:r w:rsidRPr="001A2836">
        <w:rPr>
          <w:sz w:val="28"/>
          <w:szCs w:val="28"/>
        </w:rPr>
        <w:t xml:space="preserve">  с</w:t>
      </w:r>
      <w:proofErr w:type="gramEnd"/>
      <w:r w:rsidRPr="001A2836">
        <w:rPr>
          <w:sz w:val="28"/>
          <w:szCs w:val="28"/>
        </w:rPr>
        <w:t xml:space="preserve"> бюджетным назначением на 2018 год и на плановый период 2019-2020годы  в сумме по  4306,0 тыс. рублей  соответственно;</w:t>
      </w:r>
    </w:p>
    <w:p w:rsidR="009F1FFB" w:rsidRPr="001A2836" w:rsidRDefault="009F1FFB" w:rsidP="009F1FFB">
      <w:pPr>
        <w:rPr>
          <w:sz w:val="28"/>
          <w:szCs w:val="28"/>
        </w:rPr>
      </w:pPr>
      <w:proofErr w:type="gramStart"/>
      <w:r w:rsidRPr="001A2836">
        <w:rPr>
          <w:b/>
          <w:sz w:val="28"/>
          <w:szCs w:val="28"/>
        </w:rPr>
        <w:lastRenderedPageBreak/>
        <w:t>в)  позицию</w:t>
      </w:r>
      <w:proofErr w:type="gramEnd"/>
      <w:r w:rsidRPr="001A2836">
        <w:rPr>
          <w:sz w:val="28"/>
          <w:szCs w:val="28"/>
        </w:rPr>
        <w:t xml:space="preserve">: «Всего жилищное – коммунальное хозяйство»  бюджетные назначения на 2018 год и на плановый период 2019-2020годы изложить в редакцию в  сумме по </w:t>
      </w:r>
      <w:r w:rsidRPr="001A2836">
        <w:rPr>
          <w:color w:val="FF0000"/>
          <w:sz w:val="28"/>
          <w:szCs w:val="28"/>
        </w:rPr>
        <w:t>5306</w:t>
      </w:r>
      <w:r w:rsidRPr="001A2836">
        <w:rPr>
          <w:sz w:val="28"/>
          <w:szCs w:val="28"/>
        </w:rPr>
        <w:t>,0 тыс. рублей  соответственно.</w:t>
      </w:r>
    </w:p>
    <w:p w:rsidR="009F1FFB" w:rsidRPr="001A2836" w:rsidRDefault="009F1FFB" w:rsidP="009F1FFB">
      <w:pPr>
        <w:rPr>
          <w:sz w:val="28"/>
          <w:szCs w:val="28"/>
        </w:rPr>
      </w:pP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</w:rPr>
        <w:t>2</w:t>
      </w:r>
      <w:r w:rsidRPr="001A2836">
        <w:rPr>
          <w:b/>
          <w:sz w:val="28"/>
          <w:szCs w:val="28"/>
          <w:u w:val="single"/>
        </w:rPr>
        <w:t>.В Приложении №3: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а) в строке (позиция 6</w:t>
      </w:r>
      <w:proofErr w:type="gramStart"/>
      <w:r w:rsidRPr="001A2836">
        <w:rPr>
          <w:b/>
          <w:sz w:val="28"/>
          <w:szCs w:val="28"/>
          <w:u w:val="single"/>
        </w:rPr>
        <w:t>)</w:t>
      </w:r>
      <w:r w:rsidRPr="001A2836">
        <w:rPr>
          <w:sz w:val="28"/>
          <w:szCs w:val="28"/>
        </w:rPr>
        <w:t xml:space="preserve">  «</w:t>
      </w:r>
      <w:proofErr w:type="gramEnd"/>
      <w:r w:rsidRPr="001A2836">
        <w:rPr>
          <w:sz w:val="28"/>
          <w:szCs w:val="28"/>
        </w:rPr>
        <w:t>-аппарат  администрации муниципального района» уменьшить бюджетные назначения на 2018 год и на плановый период 2019-2020годы  на сумму 4306,0 тыс. рублей  соответственно.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б) в строке (позиция20) «</w:t>
      </w:r>
      <w:r w:rsidRPr="001A2836">
        <w:rPr>
          <w:sz w:val="28"/>
          <w:szCs w:val="28"/>
        </w:rPr>
        <w:t>-</w:t>
      </w:r>
      <w:proofErr w:type="spellStart"/>
      <w:r w:rsidRPr="001A2836">
        <w:rPr>
          <w:sz w:val="28"/>
          <w:szCs w:val="28"/>
        </w:rPr>
        <w:t>жилищно</w:t>
      </w:r>
      <w:proofErr w:type="spellEnd"/>
      <w:r w:rsidRPr="001A2836">
        <w:rPr>
          <w:sz w:val="28"/>
          <w:szCs w:val="28"/>
        </w:rPr>
        <w:t xml:space="preserve"> – коммунальное хозяйство» изложить в редакции «-благоустройство».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 xml:space="preserve">в) в строке </w:t>
      </w:r>
      <w:proofErr w:type="gramStart"/>
      <w:r w:rsidRPr="001A2836">
        <w:rPr>
          <w:sz w:val="28"/>
          <w:szCs w:val="28"/>
        </w:rPr>
        <w:t>« Итого</w:t>
      </w:r>
      <w:proofErr w:type="gramEnd"/>
      <w:r w:rsidRPr="001A2836">
        <w:rPr>
          <w:sz w:val="28"/>
          <w:szCs w:val="28"/>
        </w:rPr>
        <w:t xml:space="preserve"> администрация муниципального района» бюджетные назначения на 2018 год и на плановый период 2019-2020годы  изложить в  редакции «68662,24», «55005.71», «59472,629 соответственно».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b/>
          <w:sz w:val="28"/>
          <w:szCs w:val="28"/>
          <w:u w:val="single"/>
        </w:rPr>
        <w:t>г) после строки</w:t>
      </w:r>
      <w:r w:rsidRPr="001A2836">
        <w:rPr>
          <w:sz w:val="28"/>
          <w:szCs w:val="28"/>
        </w:rPr>
        <w:t xml:space="preserve"> «Управление сельского </w:t>
      </w:r>
      <w:proofErr w:type="gramStart"/>
      <w:r w:rsidRPr="001A2836">
        <w:rPr>
          <w:sz w:val="28"/>
          <w:szCs w:val="28"/>
        </w:rPr>
        <w:t>хозяйство»  дополнить</w:t>
      </w:r>
      <w:proofErr w:type="gramEnd"/>
      <w:r w:rsidRPr="001A2836">
        <w:rPr>
          <w:sz w:val="28"/>
          <w:szCs w:val="28"/>
        </w:rPr>
        <w:t xml:space="preserve"> строкой «Управление жилищно-коммунального хозяйства»  с бюджетным назначением на 2018 год и на плановый период 2019-2020годы  в сумме по 4306,0 тыс. рублей  соответственно.</w:t>
      </w:r>
    </w:p>
    <w:p w:rsidR="009F1FFB" w:rsidRPr="001A2836" w:rsidRDefault="009F1FFB" w:rsidP="009F1FFB">
      <w:pPr>
        <w:rPr>
          <w:sz w:val="28"/>
          <w:szCs w:val="28"/>
        </w:rPr>
      </w:pP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sz w:val="28"/>
          <w:szCs w:val="28"/>
        </w:rPr>
        <w:t xml:space="preserve">3.Утвердить Приложения №1 и №2 </w:t>
      </w:r>
      <w:proofErr w:type="gramStart"/>
      <w:r w:rsidRPr="001A2836">
        <w:rPr>
          <w:sz w:val="28"/>
          <w:szCs w:val="28"/>
        </w:rPr>
        <w:t>к  Решению</w:t>
      </w:r>
      <w:proofErr w:type="gramEnd"/>
      <w:r w:rsidRPr="001A2836">
        <w:rPr>
          <w:sz w:val="28"/>
          <w:szCs w:val="28"/>
        </w:rPr>
        <w:t xml:space="preserve">  Собрания депутатов муниципального района «Бабаюртовский район» от 22 декабря 2017 года № 185-6РС «О районном бюджете муниципального образования «Бабаюртовский район» на 2018 год и на плановый период 2019-2020 годов» в редакции настоящего Решения.</w:t>
      </w:r>
    </w:p>
    <w:p w:rsidR="009F1FFB" w:rsidRPr="001A2836" w:rsidRDefault="009F1FFB" w:rsidP="009F1FFB">
      <w:pPr>
        <w:rPr>
          <w:sz w:val="28"/>
          <w:szCs w:val="28"/>
        </w:rPr>
      </w:pP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sz w:val="28"/>
          <w:szCs w:val="28"/>
        </w:rPr>
        <w:t>4. Настоящее Решение направить Главе муниципального района для подписания и обнародования.</w:t>
      </w:r>
    </w:p>
    <w:p w:rsidR="009F1FFB" w:rsidRPr="001A2836" w:rsidRDefault="009F1FFB" w:rsidP="009F1FFB">
      <w:pPr>
        <w:rPr>
          <w:sz w:val="28"/>
          <w:szCs w:val="28"/>
        </w:rPr>
      </w:pPr>
      <w:r w:rsidRPr="001A2836">
        <w:rPr>
          <w:sz w:val="28"/>
          <w:szCs w:val="28"/>
        </w:rPr>
        <w:t>5.Настоящее Решение вступает в силу со дня его опубликования в районной газете «</w:t>
      </w:r>
      <w:proofErr w:type="spellStart"/>
      <w:r w:rsidRPr="001A2836">
        <w:rPr>
          <w:sz w:val="28"/>
          <w:szCs w:val="28"/>
        </w:rPr>
        <w:t>Бабаюртовские</w:t>
      </w:r>
      <w:proofErr w:type="spellEnd"/>
      <w:r w:rsidRPr="001A2836">
        <w:rPr>
          <w:sz w:val="28"/>
          <w:szCs w:val="28"/>
        </w:rPr>
        <w:t xml:space="preserve"> вести» и распространяется на правоотношения, возникающие с 1 января 2018 года.</w:t>
      </w:r>
    </w:p>
    <w:p w:rsidR="009F1FFB" w:rsidRPr="001A2836" w:rsidRDefault="009F1FFB" w:rsidP="009F1FFB">
      <w:pPr>
        <w:rPr>
          <w:sz w:val="28"/>
          <w:szCs w:val="28"/>
        </w:rPr>
      </w:pPr>
    </w:p>
    <w:p w:rsidR="009F1FFB" w:rsidRPr="001A2836" w:rsidRDefault="009F1FFB" w:rsidP="009F1FFB">
      <w:pPr>
        <w:rPr>
          <w:sz w:val="28"/>
          <w:szCs w:val="28"/>
        </w:rPr>
      </w:pPr>
    </w:p>
    <w:p w:rsidR="009F1FFB" w:rsidRPr="001A2836" w:rsidRDefault="009F1FFB" w:rsidP="009F1FFB">
      <w:pPr>
        <w:rPr>
          <w:sz w:val="28"/>
          <w:szCs w:val="28"/>
        </w:rPr>
      </w:pPr>
    </w:p>
    <w:p w:rsidR="009F1FFB" w:rsidRPr="001A2836" w:rsidRDefault="009F1FFB" w:rsidP="008B56F9">
      <w:pPr>
        <w:ind w:left="-142"/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 xml:space="preserve">Председатель Собрания депутатов </w:t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  <w:t xml:space="preserve">          </w:t>
      </w:r>
      <w:proofErr w:type="spellStart"/>
      <w:r w:rsidRPr="001A2836">
        <w:rPr>
          <w:b/>
          <w:sz w:val="28"/>
          <w:szCs w:val="28"/>
        </w:rPr>
        <w:t>А.А.Акмурзаев</w:t>
      </w:r>
      <w:proofErr w:type="spellEnd"/>
    </w:p>
    <w:p w:rsidR="009F1FFB" w:rsidRPr="001A2836" w:rsidRDefault="009F1FFB" w:rsidP="008B56F9">
      <w:pPr>
        <w:ind w:left="-142"/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 xml:space="preserve">муниципального района </w:t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</w:p>
    <w:p w:rsidR="009F1FFB" w:rsidRPr="001A2836" w:rsidRDefault="009F1FFB" w:rsidP="008B56F9">
      <w:pPr>
        <w:ind w:left="-142"/>
        <w:rPr>
          <w:b/>
          <w:sz w:val="28"/>
          <w:szCs w:val="28"/>
        </w:rPr>
      </w:pPr>
      <w:r w:rsidRPr="001A2836">
        <w:rPr>
          <w:b/>
          <w:sz w:val="28"/>
          <w:szCs w:val="28"/>
        </w:rPr>
        <w:t>Глава</w:t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</w:r>
      <w:r w:rsidRPr="001A2836">
        <w:rPr>
          <w:b/>
          <w:sz w:val="28"/>
          <w:szCs w:val="28"/>
        </w:rPr>
        <w:tab/>
        <w:t xml:space="preserve">            </w:t>
      </w:r>
      <w:r w:rsidRPr="001A2836">
        <w:rPr>
          <w:b/>
          <w:sz w:val="28"/>
          <w:szCs w:val="28"/>
        </w:rPr>
        <w:tab/>
      </w:r>
      <w:proofErr w:type="spellStart"/>
      <w:r w:rsidRPr="001A2836">
        <w:rPr>
          <w:b/>
          <w:sz w:val="28"/>
          <w:szCs w:val="28"/>
        </w:rPr>
        <w:t>Э.Г.Карагишиев</w:t>
      </w:r>
      <w:proofErr w:type="spellEnd"/>
      <w:r w:rsidRPr="001A2836">
        <w:rPr>
          <w:b/>
          <w:sz w:val="28"/>
          <w:szCs w:val="28"/>
        </w:rPr>
        <w:t xml:space="preserve"> муниципального района                                                                             </w:t>
      </w:r>
    </w:p>
    <w:p w:rsidR="009F1FFB" w:rsidRPr="001A2836" w:rsidRDefault="009F1FFB" w:rsidP="009F1FFB">
      <w:pPr>
        <w:rPr>
          <w:b/>
          <w:sz w:val="28"/>
          <w:szCs w:val="28"/>
        </w:rPr>
      </w:pPr>
    </w:p>
    <w:p w:rsidR="00870F4C" w:rsidRDefault="00870F4C"/>
    <w:p w:rsidR="00BF13F0" w:rsidRDefault="00BF13F0"/>
    <w:p w:rsidR="00BF13F0" w:rsidRDefault="00BF13F0"/>
    <w:p w:rsidR="00BF13F0" w:rsidRDefault="00BF13F0"/>
    <w:p w:rsidR="00BF13F0" w:rsidRDefault="00BF13F0"/>
    <w:p w:rsidR="00BF13F0" w:rsidRDefault="00BF13F0"/>
    <w:p w:rsidR="00BF13F0" w:rsidRDefault="00BF13F0"/>
    <w:p w:rsidR="00BF13F0" w:rsidRDefault="00BF13F0"/>
    <w:p w:rsidR="00BF13F0" w:rsidRDefault="00BF13F0"/>
    <w:p w:rsidR="00BF13F0" w:rsidRDefault="00BF13F0">
      <w:pPr>
        <w:sectPr w:rsidR="00BF13F0" w:rsidSect="009F1FF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417CA">
        <w:rPr>
          <w:rFonts w:ascii="Times New Roman" w:hAnsi="Times New Roman"/>
          <w:b/>
          <w:sz w:val="24"/>
          <w:szCs w:val="24"/>
        </w:rPr>
        <w:t>Приложение №2</w:t>
      </w:r>
    </w:p>
    <w:p w:rsidR="00BF13F0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к </w:t>
      </w:r>
      <w:proofErr w:type="gramStart"/>
      <w:r w:rsidRPr="00E417CA">
        <w:rPr>
          <w:rFonts w:ascii="Times New Roman" w:hAnsi="Times New Roman"/>
          <w:b/>
          <w:sz w:val="24"/>
          <w:szCs w:val="24"/>
        </w:rPr>
        <w:t>решению  Собрания</w:t>
      </w:r>
      <w:proofErr w:type="gramEnd"/>
      <w:r w:rsidRPr="00E417CA">
        <w:rPr>
          <w:rFonts w:ascii="Times New Roman" w:hAnsi="Times New Roman"/>
          <w:b/>
          <w:sz w:val="24"/>
          <w:szCs w:val="24"/>
        </w:rPr>
        <w:t xml:space="preserve"> депутатов 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417C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Pr="00E417CA">
        <w:rPr>
          <w:rFonts w:ascii="Times New Roman" w:hAnsi="Times New Roman"/>
          <w:b/>
          <w:sz w:val="24"/>
          <w:szCs w:val="24"/>
        </w:rPr>
        <w:t>ра</w:t>
      </w:r>
      <w:r>
        <w:rPr>
          <w:rFonts w:ascii="Times New Roman" w:hAnsi="Times New Roman"/>
          <w:b/>
          <w:sz w:val="24"/>
          <w:szCs w:val="24"/>
        </w:rPr>
        <w:t xml:space="preserve">йон </w:t>
      </w:r>
      <w:r w:rsidRPr="00E417CA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Pr="00E417CA">
        <w:rPr>
          <w:rFonts w:ascii="Times New Roman" w:hAnsi="Times New Roman"/>
          <w:b/>
          <w:sz w:val="24"/>
          <w:szCs w:val="24"/>
        </w:rPr>
        <w:t xml:space="preserve">Бабаюртовский район»                                                                                                   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от 22</w:t>
      </w:r>
      <w:r w:rsidRPr="00E417C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417CA">
        <w:rPr>
          <w:rFonts w:ascii="Times New Roman" w:hAnsi="Times New Roman"/>
          <w:b/>
          <w:sz w:val="24"/>
          <w:szCs w:val="24"/>
        </w:rPr>
        <w:t>декабря  2017</w:t>
      </w:r>
      <w:proofErr w:type="gramEnd"/>
      <w:r w:rsidRPr="00E417CA">
        <w:rPr>
          <w:rFonts w:ascii="Times New Roman" w:hAnsi="Times New Roman"/>
          <w:b/>
          <w:sz w:val="24"/>
          <w:szCs w:val="24"/>
        </w:rPr>
        <w:t xml:space="preserve">  г.  №-185-6РС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 xml:space="preserve"> Председатель Собрания депутатов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Pr="00E417CA">
        <w:rPr>
          <w:rFonts w:ascii="Times New Roman" w:hAnsi="Times New Roman"/>
          <w:b/>
          <w:sz w:val="24"/>
          <w:szCs w:val="24"/>
        </w:rPr>
        <w:t xml:space="preserve"> __________________ </w:t>
      </w:r>
      <w:proofErr w:type="spellStart"/>
      <w:r w:rsidRPr="00E417CA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417CA">
        <w:rPr>
          <w:rFonts w:ascii="Times New Roman" w:hAnsi="Times New Roman"/>
          <w:b/>
          <w:sz w:val="24"/>
          <w:szCs w:val="24"/>
        </w:rPr>
        <w:t xml:space="preserve"> А.А.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E417CA">
        <w:rPr>
          <w:rFonts w:ascii="Times New Roman" w:hAnsi="Times New Roman"/>
          <w:b/>
          <w:sz w:val="24"/>
          <w:szCs w:val="24"/>
        </w:rPr>
        <w:tab/>
        <w:t xml:space="preserve">  Глава муниципального района</w:t>
      </w:r>
    </w:p>
    <w:p w:rsidR="00BF13F0" w:rsidRPr="00E417CA" w:rsidRDefault="00BF13F0" w:rsidP="00BF13F0">
      <w:pPr>
        <w:pStyle w:val="a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_________________ </w:t>
      </w:r>
      <w:proofErr w:type="spellStart"/>
      <w:r w:rsidRPr="00E417CA">
        <w:rPr>
          <w:rFonts w:ascii="Times New Roman" w:hAnsi="Times New Roman"/>
          <w:b/>
          <w:sz w:val="24"/>
          <w:szCs w:val="24"/>
        </w:rPr>
        <w:t>Карагишиев</w:t>
      </w:r>
      <w:proofErr w:type="spellEnd"/>
      <w:r w:rsidRPr="00E417CA">
        <w:rPr>
          <w:rFonts w:ascii="Times New Roman" w:hAnsi="Times New Roman"/>
          <w:b/>
          <w:sz w:val="24"/>
          <w:szCs w:val="24"/>
        </w:rPr>
        <w:t xml:space="preserve"> Э. Г.</w:t>
      </w:r>
      <w:r w:rsidRPr="00E41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F13F0" w:rsidRPr="00E417CA" w:rsidRDefault="00BF13F0" w:rsidP="00BF13F0">
      <w:pPr>
        <w:spacing w:before="240" w:after="60"/>
        <w:jc w:val="center"/>
        <w:outlineLvl w:val="4"/>
        <w:rPr>
          <w:b/>
        </w:rPr>
      </w:pPr>
      <w:r w:rsidRPr="00E417CA">
        <w:rPr>
          <w:b/>
          <w:bCs/>
          <w:iCs/>
        </w:rPr>
        <w:t xml:space="preserve">Р А С П Р Е Д Е Л Е Н </w:t>
      </w:r>
      <w:r w:rsidRPr="00E417CA">
        <w:rPr>
          <w:b/>
          <w:bCs/>
          <w:iCs/>
          <w:color w:val="002060"/>
          <w:highlight w:val="yellow"/>
        </w:rPr>
        <w:t>И</w:t>
      </w:r>
      <w:r w:rsidRPr="00E417CA">
        <w:rPr>
          <w:b/>
          <w:bCs/>
          <w:iCs/>
          <w:color w:val="002060"/>
        </w:rPr>
        <w:t xml:space="preserve"> </w:t>
      </w:r>
      <w:r w:rsidRPr="00E417CA">
        <w:rPr>
          <w:b/>
          <w:bCs/>
          <w:iCs/>
        </w:rPr>
        <w:t>Е</w:t>
      </w:r>
    </w:p>
    <w:p w:rsidR="00BF13F0" w:rsidRPr="00E417CA" w:rsidRDefault="00BF13F0" w:rsidP="00BF13F0">
      <w:pPr>
        <w:rPr>
          <w:b/>
        </w:rPr>
      </w:pPr>
      <w:r w:rsidRPr="00E417CA">
        <w:rPr>
          <w:b/>
        </w:rPr>
        <w:t xml:space="preserve">                                           расходной части бюджета муниципального образования «Бабаюртовский район»</w:t>
      </w:r>
    </w:p>
    <w:p w:rsidR="00BF13F0" w:rsidRPr="00E417CA" w:rsidRDefault="00BF13F0" w:rsidP="00BF13F0">
      <w:pPr>
        <w:jc w:val="center"/>
        <w:rPr>
          <w:b/>
        </w:rPr>
      </w:pPr>
      <w:r w:rsidRPr="00E417CA">
        <w:rPr>
          <w:b/>
        </w:rPr>
        <w:t xml:space="preserve"> на 2018 год и на плановый период 2019-2020 годов, по разделам, подразделам, целевым </w:t>
      </w:r>
    </w:p>
    <w:p w:rsidR="00BF13F0" w:rsidRPr="00E417CA" w:rsidRDefault="00BF13F0" w:rsidP="00BF13F0">
      <w:pPr>
        <w:jc w:val="center"/>
      </w:pPr>
      <w:r w:rsidRPr="00E417CA">
        <w:rPr>
          <w:b/>
        </w:rPr>
        <w:t>статьям, видам расходов функциональной классификации</w:t>
      </w:r>
      <w:r w:rsidRPr="00E417CA">
        <w:t>.</w:t>
      </w:r>
    </w:p>
    <w:p w:rsidR="00BF13F0" w:rsidRPr="00E417CA" w:rsidRDefault="00BF13F0" w:rsidP="00BF13F0">
      <w:pPr>
        <w:jc w:val="center"/>
      </w:pPr>
      <w:r w:rsidRPr="00E417CA">
        <w:tab/>
      </w:r>
      <w:r w:rsidRPr="00E417CA">
        <w:tab/>
      </w:r>
      <w:r w:rsidRPr="00E417CA">
        <w:tab/>
      </w:r>
      <w:r w:rsidRPr="00E417CA">
        <w:tab/>
      </w:r>
      <w:r w:rsidRPr="00E417CA">
        <w:rPr>
          <w:b/>
        </w:rPr>
        <w:tab/>
      </w:r>
      <w:r w:rsidRPr="00E417CA">
        <w:rPr>
          <w:b/>
          <w:color w:val="FF0000"/>
        </w:rPr>
        <w:t>(в редакции Решения СД МР от 30.01.2018 года № 200 - 6РС)</w:t>
      </w:r>
      <w:r w:rsidRPr="00E417CA">
        <w:rPr>
          <w:b/>
          <w:color w:val="FF0000"/>
        </w:rPr>
        <w:tab/>
      </w:r>
      <w:r w:rsidRPr="00E417CA">
        <w:tab/>
      </w:r>
      <w:r w:rsidRPr="00E417CA">
        <w:tab/>
      </w:r>
      <w:r w:rsidRPr="00E417CA">
        <w:tab/>
      </w:r>
      <w:r w:rsidRPr="00E417CA">
        <w:tab/>
      </w:r>
      <w:r w:rsidRPr="00E417CA">
        <w:tab/>
        <w:t xml:space="preserve">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17CA">
        <w:t>(тыс. рублей)</w:t>
      </w: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540"/>
        <w:gridCol w:w="709"/>
        <w:gridCol w:w="1711"/>
        <w:gridCol w:w="1900"/>
        <w:gridCol w:w="1620"/>
        <w:gridCol w:w="1269"/>
      </w:tblGrid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BF13F0" w:rsidRPr="00E417CA" w:rsidTr="002C016B">
        <w:trPr>
          <w:trHeight w:val="13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2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9900010010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1692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1421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1421</w:t>
            </w:r>
          </w:p>
        </w:tc>
      </w:tr>
      <w:tr w:rsidR="00BF13F0" w:rsidRPr="00E417CA" w:rsidTr="002C016B">
        <w:trPr>
          <w:trHeight w:val="19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9900010020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2411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2411</w:t>
            </w:r>
          </w:p>
        </w:tc>
      </w:tr>
      <w:tr w:rsidR="00BF13F0" w:rsidRPr="00E417CA" w:rsidTr="002C016B">
        <w:trPr>
          <w:trHeight w:val="19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9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Аппарат  администрации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16628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13278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14122,4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Организации деятельности 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9980077710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BF13F0" w:rsidRPr="00E417CA" w:rsidTr="002C016B">
        <w:trPr>
          <w:trHeight w:val="36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Административные комиссии по делам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9980077720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17350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18306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20141,3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Присяжные заседатели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9980051200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 финансовых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8677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8677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11264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8540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8540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Обеспечение проведение выборов и референдумов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Выборы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9900020010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финансовой поддержки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9900020020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Хозяйственно – эксплуатационный центр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9900020050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9012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9012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Содержание архива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417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9990077730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12303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9136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9136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государственное управление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39587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40701,4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9980051180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1163,8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1205,1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ЗАГС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9980059300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1030,7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659,5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683,2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ГО МЧС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9900010060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Единая диспетчерская служба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9900040300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стихийного бедствия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9900040320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национальная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4615,7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3751,5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3775,2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2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7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9900020060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5062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4252</w:t>
            </w:r>
          </w:p>
        </w:tc>
      </w:tr>
      <w:tr w:rsidR="00BF13F0" w:rsidRPr="00E417CA" w:rsidTr="002C016B">
        <w:trPr>
          <w:trHeight w:val="37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9900020070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BF13F0" w:rsidRPr="00E417CA" w:rsidTr="002C016B">
        <w:trPr>
          <w:trHeight w:val="37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9900040200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10035,5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9568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9568</w:t>
            </w: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15897,5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14620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14620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9900040010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Управление жилищно-коммунального хозяйства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жилищное – коммунальное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9900040010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5306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5306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5306</w:t>
            </w: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9900070010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78884,3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73955,3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71200</w:t>
            </w:r>
          </w:p>
        </w:tc>
      </w:tr>
      <w:tr w:rsidR="00BF13F0" w:rsidRPr="00E417CA" w:rsidTr="002C016B">
        <w:trPr>
          <w:trHeight w:val="38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3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397204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353483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353483</w:t>
            </w:r>
          </w:p>
        </w:tc>
      </w:tr>
      <w:tr w:rsidR="00BF13F0" w:rsidRPr="00E417CA" w:rsidTr="002C016B">
        <w:trPr>
          <w:trHeight w:val="13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39237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32959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32959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9900080030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15553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13064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13064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0703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54790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46023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Многофункциональный молодежный центр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в области молодежной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2203</w:t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2100</w:t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2100</w:t>
            </w: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аппарата  Управления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9900010070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1642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опеке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9990077740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1049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 методический центр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7812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6700</w:t>
            </w:r>
          </w:p>
        </w:tc>
      </w:tr>
      <w:tr w:rsidR="00BF13F0" w:rsidRPr="00E417CA" w:rsidTr="002C016B">
        <w:trPr>
          <w:trHeight w:val="36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Итого 0709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12703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11391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11391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по образованию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545784,3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486952,3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484197</w:t>
            </w: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Центр традиционной культуры народов России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9900080010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9472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9900080020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7269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Прочие учреждения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9900080040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Компенсация для книжного фонда для библиотек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5211051000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26113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24600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24600</w:t>
            </w:r>
            <w:r w:rsidRPr="00E41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Содержание аппарата управление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9900010080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Всего 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26449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24936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24936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Доплата к пенсии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9900090010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Обеспечение детей жильем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2250050810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Единовременные пособия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2230752600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87,970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91,489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2230781520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Приобретение жилья афганцам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2250058020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Компенсация детские сады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2230181540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1299,9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1299,9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1299,9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8210,94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8214,31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8217,829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Мероприятия по спорту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Аппарат ФК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845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845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845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средства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9900090300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4813,9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4500,9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Дотация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2610160030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14287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Субсидии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2610160040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2610160030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23889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15039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14287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F13F0" w:rsidRPr="00E417CA" w:rsidTr="002C016B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расходы муниципального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684963,340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605184,910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602591,429</w:t>
            </w:r>
          </w:p>
        </w:tc>
      </w:tr>
    </w:tbl>
    <w:p w:rsidR="00BF13F0" w:rsidRDefault="00BF13F0" w:rsidP="00BF13F0">
      <w:pPr>
        <w:pStyle w:val="ae"/>
        <w:rPr>
          <w:rFonts w:ascii="Times New Roman" w:hAnsi="Times New Roman"/>
          <w:sz w:val="24"/>
          <w:szCs w:val="24"/>
        </w:rPr>
      </w:pP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417CA">
        <w:rPr>
          <w:rFonts w:ascii="Times New Roman" w:hAnsi="Times New Roman"/>
          <w:b/>
          <w:sz w:val="24"/>
          <w:szCs w:val="24"/>
        </w:rPr>
        <w:t>Приложение №3</w:t>
      </w:r>
    </w:p>
    <w:p w:rsidR="00BF13F0" w:rsidRDefault="00BF13F0" w:rsidP="00BF13F0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к </w:t>
      </w:r>
      <w:proofErr w:type="gramStart"/>
      <w:r w:rsidRPr="00E417CA">
        <w:rPr>
          <w:rFonts w:ascii="Times New Roman" w:hAnsi="Times New Roman"/>
          <w:b/>
          <w:sz w:val="24"/>
          <w:szCs w:val="24"/>
        </w:rPr>
        <w:t>решению  Собрания</w:t>
      </w:r>
      <w:proofErr w:type="gramEnd"/>
      <w:r w:rsidRPr="00E417CA">
        <w:rPr>
          <w:rFonts w:ascii="Times New Roman" w:hAnsi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BF13F0" w:rsidRPr="00E417CA" w:rsidRDefault="00BF13F0" w:rsidP="00BF13F0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E417CA">
        <w:rPr>
          <w:rFonts w:ascii="Times New Roman" w:hAnsi="Times New Roman"/>
          <w:b/>
          <w:sz w:val="24"/>
          <w:szCs w:val="24"/>
        </w:rPr>
        <w:t>муниципального рай</w:t>
      </w:r>
      <w:r>
        <w:rPr>
          <w:rFonts w:ascii="Times New Roman" w:hAnsi="Times New Roman"/>
          <w:b/>
          <w:sz w:val="24"/>
          <w:szCs w:val="24"/>
        </w:rPr>
        <w:t xml:space="preserve">он </w:t>
      </w:r>
      <w:r w:rsidRPr="00E417CA">
        <w:rPr>
          <w:rFonts w:ascii="Times New Roman" w:hAnsi="Times New Roman"/>
          <w:b/>
          <w:sz w:val="24"/>
          <w:szCs w:val="24"/>
        </w:rPr>
        <w:t xml:space="preserve">«Бабаюртовский район»                                                                                                   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от 22</w:t>
      </w:r>
      <w:r w:rsidRPr="00E417C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417CA">
        <w:rPr>
          <w:rFonts w:ascii="Times New Roman" w:hAnsi="Times New Roman"/>
          <w:b/>
          <w:sz w:val="24"/>
          <w:szCs w:val="24"/>
        </w:rPr>
        <w:t>декабря  2017</w:t>
      </w:r>
      <w:proofErr w:type="gramEnd"/>
      <w:r w:rsidRPr="00E417CA">
        <w:rPr>
          <w:rFonts w:ascii="Times New Roman" w:hAnsi="Times New Roman"/>
          <w:b/>
          <w:sz w:val="24"/>
          <w:szCs w:val="24"/>
        </w:rPr>
        <w:t xml:space="preserve">  г.  №-185-6РС</w:t>
      </w:r>
    </w:p>
    <w:p w:rsidR="00BF13F0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Председатель Собрания депутатов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E417CA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E417CA">
        <w:rPr>
          <w:rFonts w:ascii="Times New Roman" w:hAnsi="Times New Roman"/>
          <w:b/>
          <w:sz w:val="24"/>
          <w:szCs w:val="24"/>
        </w:rPr>
        <w:t xml:space="preserve">__________________ </w:t>
      </w:r>
      <w:proofErr w:type="spellStart"/>
      <w:r w:rsidRPr="00E417CA">
        <w:rPr>
          <w:rFonts w:ascii="Times New Roman" w:hAnsi="Times New Roman"/>
          <w:b/>
          <w:sz w:val="24"/>
          <w:szCs w:val="24"/>
        </w:rPr>
        <w:t>Акмурзаев</w:t>
      </w:r>
      <w:proofErr w:type="spellEnd"/>
      <w:r w:rsidRPr="00E417CA">
        <w:rPr>
          <w:rFonts w:ascii="Times New Roman" w:hAnsi="Times New Roman"/>
          <w:b/>
          <w:sz w:val="24"/>
          <w:szCs w:val="24"/>
        </w:rPr>
        <w:t xml:space="preserve"> А.А.</w:t>
      </w:r>
    </w:p>
    <w:p w:rsidR="00BF13F0" w:rsidRPr="00E417CA" w:rsidRDefault="00BF13F0" w:rsidP="00BF13F0">
      <w:pPr>
        <w:pStyle w:val="ae"/>
        <w:rPr>
          <w:rFonts w:ascii="Times New Roman" w:hAnsi="Times New Roman"/>
          <w:b/>
          <w:sz w:val="24"/>
          <w:szCs w:val="24"/>
        </w:rPr>
      </w:pPr>
      <w:r w:rsidRPr="00E417C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E417CA">
        <w:rPr>
          <w:rFonts w:ascii="Times New Roman" w:hAnsi="Times New Roman"/>
          <w:b/>
          <w:sz w:val="24"/>
          <w:szCs w:val="24"/>
        </w:rPr>
        <w:tab/>
        <w:t xml:space="preserve">  Глава муниципального района</w:t>
      </w:r>
    </w:p>
    <w:p w:rsidR="00BF13F0" w:rsidRPr="00E417CA" w:rsidRDefault="00BF13F0" w:rsidP="00BF13F0">
      <w:pPr>
        <w:pStyle w:val="a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</w:r>
      <w:r w:rsidRPr="00E417C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_________________ </w:t>
      </w:r>
      <w:proofErr w:type="spellStart"/>
      <w:r w:rsidRPr="00E417CA">
        <w:rPr>
          <w:rFonts w:ascii="Times New Roman" w:hAnsi="Times New Roman"/>
          <w:b/>
          <w:sz w:val="24"/>
          <w:szCs w:val="24"/>
        </w:rPr>
        <w:t>Карагишиев</w:t>
      </w:r>
      <w:proofErr w:type="spellEnd"/>
      <w:r w:rsidRPr="00E417CA">
        <w:rPr>
          <w:rFonts w:ascii="Times New Roman" w:hAnsi="Times New Roman"/>
          <w:b/>
          <w:sz w:val="24"/>
          <w:szCs w:val="24"/>
        </w:rPr>
        <w:t xml:space="preserve"> Э. Г.</w:t>
      </w:r>
      <w:r w:rsidRPr="00E41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F13F0" w:rsidRPr="00E417CA" w:rsidRDefault="00BF13F0" w:rsidP="00BF13F0">
      <w:pPr>
        <w:spacing w:before="240" w:after="60"/>
        <w:jc w:val="center"/>
        <w:outlineLvl w:val="4"/>
        <w:rPr>
          <w:b/>
          <w:bCs/>
          <w:i/>
          <w:iCs/>
        </w:rPr>
      </w:pPr>
      <w:r w:rsidRPr="00E417CA">
        <w:rPr>
          <w:b/>
          <w:bCs/>
          <w:i/>
          <w:iCs/>
        </w:rPr>
        <w:t>Р А С П Р Е Д Е Л Е Н И Е</w:t>
      </w:r>
    </w:p>
    <w:p w:rsidR="00BF13F0" w:rsidRPr="00E417CA" w:rsidRDefault="00BF13F0" w:rsidP="00BF13F0">
      <w:pPr>
        <w:jc w:val="center"/>
        <w:rPr>
          <w:b/>
        </w:rPr>
      </w:pPr>
      <w:r w:rsidRPr="00E417CA">
        <w:rPr>
          <w:b/>
        </w:rPr>
        <w:t>расходов районного бюджета по ведомственной</w:t>
      </w:r>
    </w:p>
    <w:p w:rsidR="00BF13F0" w:rsidRPr="00E417CA" w:rsidRDefault="00BF13F0" w:rsidP="00BF13F0">
      <w:pPr>
        <w:jc w:val="center"/>
        <w:rPr>
          <w:b/>
        </w:rPr>
      </w:pPr>
      <w:r w:rsidRPr="00E417CA">
        <w:rPr>
          <w:b/>
        </w:rPr>
        <w:t>классификации расходов на 2018 год и на плановый период 2019-2020 годов.</w:t>
      </w:r>
    </w:p>
    <w:p w:rsidR="00BF13F0" w:rsidRPr="00E417CA" w:rsidRDefault="00BF13F0" w:rsidP="00BF13F0">
      <w:pPr>
        <w:jc w:val="center"/>
      </w:pPr>
      <w:r w:rsidRPr="00E417CA">
        <w:tab/>
      </w:r>
      <w:r w:rsidRPr="00E417CA">
        <w:tab/>
      </w:r>
      <w:r>
        <w:tab/>
      </w:r>
      <w:r>
        <w:tab/>
      </w:r>
      <w:r w:rsidRPr="00E417CA">
        <w:rPr>
          <w:b/>
          <w:color w:val="FF0000"/>
        </w:rPr>
        <w:t xml:space="preserve">(в редакции Решения СД МР от 30.01.2018 года </w:t>
      </w:r>
      <w:proofErr w:type="gramStart"/>
      <w:r w:rsidRPr="00E417CA">
        <w:rPr>
          <w:b/>
          <w:color w:val="FF0000"/>
        </w:rPr>
        <w:t>№  200</w:t>
      </w:r>
      <w:proofErr w:type="gramEnd"/>
      <w:r w:rsidRPr="00E417CA">
        <w:rPr>
          <w:b/>
          <w:color w:val="FF0000"/>
        </w:rPr>
        <w:t xml:space="preserve">  - 6РС)</w:t>
      </w:r>
      <w:r w:rsidRPr="00E417CA">
        <w:rPr>
          <w:b/>
          <w:color w:val="FF0000"/>
        </w:rPr>
        <w:tab/>
      </w:r>
      <w:r w:rsidRPr="00E417CA">
        <w:tab/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17CA">
        <w:t>(тыс. рублей)</w:t>
      </w:r>
    </w:p>
    <w:tbl>
      <w:tblPr>
        <w:tblW w:w="16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1"/>
        <w:gridCol w:w="709"/>
        <w:gridCol w:w="851"/>
        <w:gridCol w:w="850"/>
        <w:gridCol w:w="1700"/>
        <w:gridCol w:w="1711"/>
        <w:gridCol w:w="75"/>
        <w:gridCol w:w="1724"/>
        <w:gridCol w:w="1578"/>
        <w:gridCol w:w="58"/>
        <w:gridCol w:w="11"/>
        <w:gridCol w:w="12"/>
        <w:gridCol w:w="34"/>
        <w:gridCol w:w="286"/>
      </w:tblGrid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Наименование  распорядителя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Гл.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Под. разд.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6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6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Собрание депутатов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9900010020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6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Итого Собрание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4562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3832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3832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F13F0" w:rsidRPr="00E417CA" w:rsidTr="002C016B">
        <w:trPr>
          <w:trHeight w:val="16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6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88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-аппарат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9900010030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16628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13278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14122,4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-организации деятельности админ.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9980077710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-административные комиссии по делам </w:t>
            </w:r>
            <w:proofErr w:type="spellStart"/>
            <w:r w:rsidRPr="00E417CA">
              <w:rPr>
                <w:rFonts w:ascii="Times New Roman" w:hAnsi="Times New Roman"/>
                <w:sz w:val="24"/>
                <w:szCs w:val="24"/>
              </w:rPr>
              <w:t>несоверш</w:t>
            </w:r>
            <w:proofErr w:type="spellEnd"/>
            <w:r w:rsidRPr="00E4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9980077720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9980051200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-контрольная  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9900020010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9900020020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236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-содержание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9990077730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-военные  – учетные столы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9980051180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1163,8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1205,1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-запись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9980059300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1030,7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659,5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683,2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9900010060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lastRenderedPageBreak/>
              <w:t>-ликвидация стихийного бедствия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9900040320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9900020070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9900040200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10035,5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9568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9568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C00000"/>
                <w:sz w:val="24"/>
                <w:szCs w:val="24"/>
              </w:rPr>
              <w:t>-благоустройство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9900040010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9900070070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-аппарат управления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9900010070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 -комиссия по опеке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9990077740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-аппарат управления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9900010080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-доплата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9900090010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410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-обеспечение детей 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2250050810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3091,440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3091,440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-единовременные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2230752600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84,6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87,970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91,489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4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-опекуны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2230781520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2060"/>
                <w:sz w:val="24"/>
                <w:szCs w:val="24"/>
              </w:rPr>
              <w:t>3325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22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9900070050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22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-аппарат 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9900010090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22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2610160030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23889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15039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14287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Итого администрация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72968,240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59311,710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59472</w:t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,629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9900010040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9227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8677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8677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Хозяйственно – эксплуатационный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9900020050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12179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9012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9012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Единая дежурно – диспетчерская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9900010060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2539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2133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2133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9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9900020060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5062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4252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4252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34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3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Управление </w:t>
            </w:r>
            <w:proofErr w:type="spellStart"/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жилищно</w:t>
            </w:r>
            <w:proofErr w:type="spellEnd"/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коммунального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9900050010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4306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4306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4306</w:t>
            </w:r>
          </w:p>
        </w:tc>
        <w:tc>
          <w:tcPr>
            <w:tcW w:w="4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253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102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-Буратино </w:t>
            </w:r>
            <w:proofErr w:type="spellStart"/>
            <w:r w:rsidRPr="00E417CA">
              <w:rPr>
                <w:rFonts w:ascii="Times New Roman" w:hAnsi="Times New Roman"/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8989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8466,3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8102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-Сказка  Хамаматюрт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404040"/>
                <w:sz w:val="24"/>
                <w:szCs w:val="24"/>
              </w:rPr>
              <w:t>6380,7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404040"/>
                <w:sz w:val="24"/>
                <w:szCs w:val="24"/>
              </w:rPr>
              <w:t>5979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404040"/>
                <w:sz w:val="24"/>
                <w:szCs w:val="24"/>
              </w:rPr>
              <w:t>5798</w:t>
            </w:r>
          </w:p>
        </w:tc>
        <w:tc>
          <w:tcPr>
            <w:tcW w:w="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-Елочка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6827,5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6397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6154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-Солнышко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10540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9875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9550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-Дружба Бабаюрт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8396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7867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7568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-Соколенок  </w:t>
            </w:r>
            <w:proofErr w:type="spellStart"/>
            <w:r w:rsidRPr="00E417CA">
              <w:rPr>
                <w:rFonts w:ascii="Times New Roman" w:hAnsi="Times New Roman"/>
                <w:sz w:val="24"/>
                <w:szCs w:val="24"/>
              </w:rPr>
              <w:t>Геметюбе</w:t>
            </w:r>
            <w:proofErr w:type="spellEnd"/>
            <w:r w:rsidRPr="00E41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5872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5502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5293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-Ласточка Татаюрт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7429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6960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6696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-Радуга </w:t>
            </w:r>
            <w:proofErr w:type="spellStart"/>
            <w:r w:rsidRPr="00E417CA">
              <w:rPr>
                <w:rFonts w:ascii="Times New Roman" w:hAnsi="Times New Roman"/>
                <w:sz w:val="24"/>
                <w:szCs w:val="24"/>
              </w:rPr>
              <w:t>Хасанай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5608,1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5254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5055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18842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17655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16984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Итого  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9900070010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78884,3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73955,3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71200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Компенсация части родительской платы - детсады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2230181540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1299,9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1299,9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1299,9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Уцмиюрт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29392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26158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26158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Хамаматюрт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22281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19830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19830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Хамаматюрт СОШ №2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20523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18265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18265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Адиль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Янгиюрт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29204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25991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25991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Чанкаюрт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Туршунай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14013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12471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12471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Советское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11231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9995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9995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Бабаюрт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33273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29612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29612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Бабаюрт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33253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29595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29595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Бабаюрт СОШ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20838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18530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18530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Люксембург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19656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17493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17493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Герменчик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21049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18733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18733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Геметюбе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19821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17640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17640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Тюпкутан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12190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10849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10849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Татаюрт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18530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16491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16491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Ново – Кара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14280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12709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12709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Тамазатюбе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16128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14353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14353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Тамазатюбе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Ново – Коса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11093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9872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9872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Львовское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13495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Хасанай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13502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12016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12016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Мужукай</w:t>
            </w:r>
            <w:proofErr w:type="spellEnd"/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12624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11235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11235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Бабаюрт Школа сад «Орленок»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6897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6138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000000"/>
                <w:sz w:val="24"/>
                <w:szCs w:val="24"/>
              </w:rPr>
              <w:t>6138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Итого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9900070020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397204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353483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353483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 xml:space="preserve">Школа искусств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9900080030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15553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13064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13064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11528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9684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9684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Детская юношеская спортивная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9900070040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27709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23275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23275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Итого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54790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46023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46023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Многофункциональный молодежный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9900070060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1203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1100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Информационно – методический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9900070090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7812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6700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6700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262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Централизованная бухгалтерия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9900070080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Культурно – досуговый центр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-районный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9900080010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9472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-районная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9900080020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7269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-прочие учреждения культ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9900080040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9372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Итого культурно - досуговый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26113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24600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instrText xml:space="preserve"> =SUM(ABOVE) </w:instrTex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E417C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  <w:t>24600</w:t>
            </w:r>
            <w:r w:rsidRPr="00E417C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Редакция газеты «</w:t>
            </w:r>
            <w:proofErr w:type="spellStart"/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Бабаюртовские</w:t>
            </w:r>
            <w:proofErr w:type="spellEnd"/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вести»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9900090300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4813,9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4500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4500,9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13F0" w:rsidRPr="00E417CA" w:rsidTr="002C016B">
        <w:trPr>
          <w:trHeight w:val="36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0000000000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684963,340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605184,910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7CA">
              <w:rPr>
                <w:rFonts w:ascii="Times New Roman" w:hAnsi="Times New Roman"/>
                <w:color w:val="FF0000"/>
                <w:sz w:val="24"/>
                <w:szCs w:val="24"/>
              </w:rPr>
              <w:t>602591,429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F0" w:rsidRPr="00E417CA" w:rsidRDefault="00BF13F0" w:rsidP="002C016B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F13F0" w:rsidRDefault="00BF13F0" w:rsidP="00BF13F0"/>
    <w:sectPr w:rsidR="00BF13F0" w:rsidSect="00BF13F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FB"/>
    <w:rsid w:val="00001B1F"/>
    <w:rsid w:val="000055A8"/>
    <w:rsid w:val="000135BB"/>
    <w:rsid w:val="00014046"/>
    <w:rsid w:val="00016845"/>
    <w:rsid w:val="00017916"/>
    <w:rsid w:val="00024701"/>
    <w:rsid w:val="00035F31"/>
    <w:rsid w:val="00037A42"/>
    <w:rsid w:val="00042E6A"/>
    <w:rsid w:val="00045557"/>
    <w:rsid w:val="000474D8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766"/>
    <w:rsid w:val="000A6AE1"/>
    <w:rsid w:val="000A7521"/>
    <w:rsid w:val="000B6B11"/>
    <w:rsid w:val="000C2275"/>
    <w:rsid w:val="000C7C5D"/>
    <w:rsid w:val="000D3ABE"/>
    <w:rsid w:val="000D4F11"/>
    <w:rsid w:val="000E10BA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B4FF1"/>
    <w:rsid w:val="001B7AF8"/>
    <w:rsid w:val="001C02F6"/>
    <w:rsid w:val="001C0BC2"/>
    <w:rsid w:val="001C411C"/>
    <w:rsid w:val="001D1A44"/>
    <w:rsid w:val="001D7835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30EB2"/>
    <w:rsid w:val="002362B1"/>
    <w:rsid w:val="0023642F"/>
    <w:rsid w:val="00237002"/>
    <w:rsid w:val="002371E0"/>
    <w:rsid w:val="0024106B"/>
    <w:rsid w:val="00242E65"/>
    <w:rsid w:val="00245B34"/>
    <w:rsid w:val="00250D04"/>
    <w:rsid w:val="002512A6"/>
    <w:rsid w:val="00253B4E"/>
    <w:rsid w:val="002570C1"/>
    <w:rsid w:val="00257AB8"/>
    <w:rsid w:val="00261174"/>
    <w:rsid w:val="00262962"/>
    <w:rsid w:val="00264718"/>
    <w:rsid w:val="00271733"/>
    <w:rsid w:val="0028028C"/>
    <w:rsid w:val="00281FE8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4705"/>
    <w:rsid w:val="002C4CD4"/>
    <w:rsid w:val="002C6126"/>
    <w:rsid w:val="002D4BFF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31E66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5A9D"/>
    <w:rsid w:val="003D5C7D"/>
    <w:rsid w:val="003D625C"/>
    <w:rsid w:val="003E38B1"/>
    <w:rsid w:val="003E5F75"/>
    <w:rsid w:val="003F140A"/>
    <w:rsid w:val="003F173C"/>
    <w:rsid w:val="003F60B2"/>
    <w:rsid w:val="003F6F7D"/>
    <w:rsid w:val="004056AA"/>
    <w:rsid w:val="00406C4F"/>
    <w:rsid w:val="004103E6"/>
    <w:rsid w:val="004111EC"/>
    <w:rsid w:val="00411E9B"/>
    <w:rsid w:val="00416265"/>
    <w:rsid w:val="004225C5"/>
    <w:rsid w:val="0042554E"/>
    <w:rsid w:val="00430906"/>
    <w:rsid w:val="004344E0"/>
    <w:rsid w:val="00440A5B"/>
    <w:rsid w:val="004464D2"/>
    <w:rsid w:val="004501C8"/>
    <w:rsid w:val="00453CE1"/>
    <w:rsid w:val="00464161"/>
    <w:rsid w:val="00466F80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6ED"/>
    <w:rsid w:val="00527848"/>
    <w:rsid w:val="00534C00"/>
    <w:rsid w:val="00544919"/>
    <w:rsid w:val="005504C9"/>
    <w:rsid w:val="00555FAD"/>
    <w:rsid w:val="005655DF"/>
    <w:rsid w:val="00567BD5"/>
    <w:rsid w:val="00572399"/>
    <w:rsid w:val="00572C33"/>
    <w:rsid w:val="005739B5"/>
    <w:rsid w:val="0057483F"/>
    <w:rsid w:val="0057679B"/>
    <w:rsid w:val="005767E4"/>
    <w:rsid w:val="00577F89"/>
    <w:rsid w:val="00584561"/>
    <w:rsid w:val="00584AF1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F28E1"/>
    <w:rsid w:val="005F2B26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2B4A"/>
    <w:rsid w:val="00640BC4"/>
    <w:rsid w:val="0064154C"/>
    <w:rsid w:val="00644DBC"/>
    <w:rsid w:val="00650B08"/>
    <w:rsid w:val="0065357C"/>
    <w:rsid w:val="0065477B"/>
    <w:rsid w:val="00667189"/>
    <w:rsid w:val="006702C2"/>
    <w:rsid w:val="00672BEE"/>
    <w:rsid w:val="0067382D"/>
    <w:rsid w:val="00674DF3"/>
    <w:rsid w:val="0067540B"/>
    <w:rsid w:val="00680540"/>
    <w:rsid w:val="006841EC"/>
    <w:rsid w:val="00691323"/>
    <w:rsid w:val="006914C6"/>
    <w:rsid w:val="006A0C68"/>
    <w:rsid w:val="006A3AF4"/>
    <w:rsid w:val="006A58B3"/>
    <w:rsid w:val="006B16A5"/>
    <w:rsid w:val="006B56D6"/>
    <w:rsid w:val="006C30AF"/>
    <w:rsid w:val="006C67C1"/>
    <w:rsid w:val="006C7554"/>
    <w:rsid w:val="006D2312"/>
    <w:rsid w:val="006E0E7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58DB"/>
    <w:rsid w:val="007370DF"/>
    <w:rsid w:val="007465F7"/>
    <w:rsid w:val="0075376D"/>
    <w:rsid w:val="00754854"/>
    <w:rsid w:val="00761AAD"/>
    <w:rsid w:val="007717DF"/>
    <w:rsid w:val="00773574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78D3"/>
    <w:rsid w:val="007C7AF7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45D3E"/>
    <w:rsid w:val="00846E37"/>
    <w:rsid w:val="008511ED"/>
    <w:rsid w:val="008559BA"/>
    <w:rsid w:val="00857247"/>
    <w:rsid w:val="008628AF"/>
    <w:rsid w:val="0086293E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6AB"/>
    <w:rsid w:val="008A07F7"/>
    <w:rsid w:val="008A0B46"/>
    <w:rsid w:val="008A3DBB"/>
    <w:rsid w:val="008B0F65"/>
    <w:rsid w:val="008B1814"/>
    <w:rsid w:val="008B430F"/>
    <w:rsid w:val="008B56F9"/>
    <w:rsid w:val="008B7A35"/>
    <w:rsid w:val="008C383B"/>
    <w:rsid w:val="008C6FAC"/>
    <w:rsid w:val="008D1D0B"/>
    <w:rsid w:val="008D53F1"/>
    <w:rsid w:val="008D652E"/>
    <w:rsid w:val="008E30A8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50494"/>
    <w:rsid w:val="00957D6B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A7C88"/>
    <w:rsid w:val="009B029B"/>
    <w:rsid w:val="009B2FE8"/>
    <w:rsid w:val="009B3A97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1FFB"/>
    <w:rsid w:val="009F477E"/>
    <w:rsid w:val="00A03C0A"/>
    <w:rsid w:val="00A05E06"/>
    <w:rsid w:val="00A066F2"/>
    <w:rsid w:val="00A06C17"/>
    <w:rsid w:val="00A07D21"/>
    <w:rsid w:val="00A108A9"/>
    <w:rsid w:val="00A12038"/>
    <w:rsid w:val="00A3068C"/>
    <w:rsid w:val="00A31387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756DE"/>
    <w:rsid w:val="00A80A2F"/>
    <w:rsid w:val="00A86184"/>
    <w:rsid w:val="00A92209"/>
    <w:rsid w:val="00A92B55"/>
    <w:rsid w:val="00A94B3A"/>
    <w:rsid w:val="00A954BF"/>
    <w:rsid w:val="00AA1382"/>
    <w:rsid w:val="00AA6C7E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F360F"/>
    <w:rsid w:val="00B00DE9"/>
    <w:rsid w:val="00B127F9"/>
    <w:rsid w:val="00B37447"/>
    <w:rsid w:val="00B424A1"/>
    <w:rsid w:val="00B5478D"/>
    <w:rsid w:val="00B623C3"/>
    <w:rsid w:val="00B64607"/>
    <w:rsid w:val="00B64733"/>
    <w:rsid w:val="00B65BD4"/>
    <w:rsid w:val="00B76A20"/>
    <w:rsid w:val="00B84A97"/>
    <w:rsid w:val="00B90E25"/>
    <w:rsid w:val="00B91BB3"/>
    <w:rsid w:val="00B92B3D"/>
    <w:rsid w:val="00B979B9"/>
    <w:rsid w:val="00BA61D7"/>
    <w:rsid w:val="00BA6D36"/>
    <w:rsid w:val="00BB17CC"/>
    <w:rsid w:val="00BB470B"/>
    <w:rsid w:val="00BD05D0"/>
    <w:rsid w:val="00BD1199"/>
    <w:rsid w:val="00BD2812"/>
    <w:rsid w:val="00BE1C17"/>
    <w:rsid w:val="00BE4DD6"/>
    <w:rsid w:val="00BF13F0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80D62"/>
    <w:rsid w:val="00C82976"/>
    <w:rsid w:val="00C86243"/>
    <w:rsid w:val="00C86EC1"/>
    <w:rsid w:val="00C87F8F"/>
    <w:rsid w:val="00C87FDA"/>
    <w:rsid w:val="00C91D93"/>
    <w:rsid w:val="00C93445"/>
    <w:rsid w:val="00C9381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5BCC"/>
    <w:rsid w:val="00DA3457"/>
    <w:rsid w:val="00DB07EC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950C4"/>
    <w:rsid w:val="00E96960"/>
    <w:rsid w:val="00E97CE3"/>
    <w:rsid w:val="00EA1CC9"/>
    <w:rsid w:val="00EA392B"/>
    <w:rsid w:val="00EA3961"/>
    <w:rsid w:val="00EA6051"/>
    <w:rsid w:val="00EB0F71"/>
    <w:rsid w:val="00EB1044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5923"/>
    <w:rsid w:val="00F37F53"/>
    <w:rsid w:val="00F41524"/>
    <w:rsid w:val="00F51D04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A23BC"/>
    <w:rsid w:val="00FA31B9"/>
    <w:rsid w:val="00FA3CC6"/>
    <w:rsid w:val="00FA4395"/>
    <w:rsid w:val="00FB0D93"/>
    <w:rsid w:val="00FB1DC0"/>
    <w:rsid w:val="00FC0CEC"/>
    <w:rsid w:val="00FC1A78"/>
    <w:rsid w:val="00FD159F"/>
    <w:rsid w:val="00FD39F6"/>
    <w:rsid w:val="00FD43D2"/>
    <w:rsid w:val="00FD61BC"/>
    <w:rsid w:val="00FE201B"/>
    <w:rsid w:val="00FE3585"/>
    <w:rsid w:val="00FE5BD7"/>
    <w:rsid w:val="00FF15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5133"/>
  <w15:chartTrackingRefBased/>
  <w15:docId w15:val="{3E6C3647-A9E5-4419-BA36-D6878AD2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3F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13F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1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F1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13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F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F1FF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F13F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13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13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F13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F13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3F0"/>
    <w:rPr>
      <w:rFonts w:ascii="Calibri" w:eastAsia="Times New Roman" w:hAnsi="Calibri" w:cs="Times New Roman"/>
      <w:b/>
      <w:bCs/>
    </w:rPr>
  </w:style>
  <w:style w:type="character" w:customStyle="1" w:styleId="a4">
    <w:name w:val="Верхний колонтитул Знак"/>
    <w:basedOn w:val="a0"/>
    <w:link w:val="a5"/>
    <w:semiHidden/>
    <w:rsid w:val="00BF13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BF13F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BF1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rsid w:val="00BF1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basedOn w:val="a"/>
    <w:next w:val="a7"/>
    <w:qFormat/>
    <w:rsid w:val="00BF13F0"/>
    <w:pPr>
      <w:ind w:left="4956" w:firstLine="708"/>
      <w:jc w:val="center"/>
    </w:pPr>
    <w:rPr>
      <w:sz w:val="28"/>
    </w:rPr>
  </w:style>
  <w:style w:type="character" w:customStyle="1" w:styleId="a9">
    <w:name w:val="Основной текст Знак"/>
    <w:basedOn w:val="a0"/>
    <w:link w:val="aa"/>
    <w:semiHidden/>
    <w:rsid w:val="00BF13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BF13F0"/>
    <w:pPr>
      <w:jc w:val="center"/>
    </w:pPr>
    <w:rPr>
      <w:b/>
      <w:sz w:val="36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BF1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F13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F13F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F13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BF13F0"/>
  </w:style>
  <w:style w:type="paragraph" w:styleId="ae">
    <w:name w:val="No Spacing"/>
    <w:link w:val="ad"/>
    <w:uiPriority w:val="1"/>
    <w:qFormat/>
    <w:rsid w:val="00BF13F0"/>
    <w:pPr>
      <w:spacing w:after="0" w:line="240" w:lineRule="auto"/>
    </w:pPr>
  </w:style>
  <w:style w:type="paragraph" w:styleId="a7">
    <w:name w:val="Title"/>
    <w:basedOn w:val="a"/>
    <w:next w:val="a"/>
    <w:link w:val="a6"/>
    <w:qFormat/>
    <w:rsid w:val="00BF13F0"/>
    <w:pPr>
      <w:contextualSpacing/>
    </w:pPr>
    <w:rPr>
      <w:sz w:val="28"/>
    </w:rPr>
  </w:style>
  <w:style w:type="character" w:customStyle="1" w:styleId="af">
    <w:name w:val="Заголовок Знак"/>
    <w:basedOn w:val="a0"/>
    <w:link w:val="a7"/>
    <w:uiPriority w:val="10"/>
    <w:rsid w:val="00BF13F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3</cp:revision>
  <dcterms:created xsi:type="dcterms:W3CDTF">2018-02-15T07:11:00Z</dcterms:created>
  <dcterms:modified xsi:type="dcterms:W3CDTF">2018-02-15T07:24:00Z</dcterms:modified>
</cp:coreProperties>
</file>