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F9" w:rsidRPr="00A23141" w:rsidRDefault="002930F9" w:rsidP="002930F9">
      <w:pPr>
        <w:pStyle w:val="2"/>
        <w:jc w:val="left"/>
        <w:rPr>
          <w:b/>
        </w:rPr>
      </w:pPr>
    </w:p>
    <w:p w:rsidR="002930F9" w:rsidRPr="00467BF3" w:rsidRDefault="002930F9" w:rsidP="002930F9">
      <w:pPr>
        <w:pStyle w:val="2"/>
        <w:jc w:val="left"/>
      </w:pPr>
      <w:r>
        <w:t xml:space="preserve">                                                             </w:t>
      </w:r>
      <w:r w:rsidRPr="003B3430">
        <w:rPr>
          <w:noProof/>
        </w:rPr>
        <w:drawing>
          <wp:inline distT="0" distB="0" distL="0" distR="0" wp14:anchorId="39ACB3FC" wp14:editId="3181A882">
            <wp:extent cx="728980" cy="728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0F9" w:rsidRPr="009738B0" w:rsidRDefault="002930F9" w:rsidP="002930F9">
      <w:pPr>
        <w:pStyle w:val="2"/>
        <w:jc w:val="left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9738B0">
        <w:rPr>
          <w:b/>
          <w:sz w:val="40"/>
          <w:szCs w:val="40"/>
        </w:rPr>
        <w:t>РЕСПУБЛИКА  ДАГЕСТАН</w:t>
      </w:r>
    </w:p>
    <w:p w:rsidR="002930F9" w:rsidRPr="009738B0" w:rsidRDefault="002930F9" w:rsidP="002930F9">
      <w:pPr>
        <w:pStyle w:val="2"/>
        <w:jc w:val="left"/>
        <w:rPr>
          <w:b/>
          <w:sz w:val="48"/>
          <w:szCs w:val="48"/>
        </w:rPr>
      </w:pPr>
      <w:r w:rsidRPr="009738B0">
        <w:rPr>
          <w:b/>
          <w:sz w:val="48"/>
          <w:szCs w:val="48"/>
        </w:rPr>
        <w:tab/>
      </w:r>
      <w:r w:rsidRPr="009738B0">
        <w:rPr>
          <w:b/>
          <w:sz w:val="48"/>
          <w:szCs w:val="48"/>
        </w:rPr>
        <w:tab/>
        <w:t xml:space="preserve">Муниципальное  образование  </w:t>
      </w:r>
    </w:p>
    <w:p w:rsidR="002930F9" w:rsidRPr="009738B0" w:rsidRDefault="002930F9" w:rsidP="002930F9">
      <w:pPr>
        <w:pStyle w:val="2"/>
        <w:jc w:val="left"/>
        <w:rPr>
          <w:b/>
          <w:sz w:val="48"/>
          <w:szCs w:val="48"/>
        </w:rPr>
      </w:pPr>
      <w:r w:rsidRPr="009738B0">
        <w:rPr>
          <w:b/>
          <w:sz w:val="48"/>
          <w:szCs w:val="48"/>
        </w:rPr>
        <w:tab/>
      </w:r>
      <w:r w:rsidRPr="009738B0">
        <w:rPr>
          <w:b/>
          <w:sz w:val="48"/>
          <w:szCs w:val="48"/>
        </w:rPr>
        <w:tab/>
        <w:t xml:space="preserve"> «Бабаюртовский  район»</w:t>
      </w:r>
    </w:p>
    <w:p w:rsidR="002930F9" w:rsidRPr="009738B0" w:rsidRDefault="002930F9" w:rsidP="002930F9">
      <w:pPr>
        <w:pStyle w:val="2"/>
        <w:jc w:val="left"/>
        <w:rPr>
          <w:b/>
          <w:sz w:val="40"/>
          <w:szCs w:val="40"/>
          <w:u w:val="single"/>
        </w:rPr>
      </w:pPr>
      <w:r w:rsidRPr="009738B0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2930F9" w:rsidRPr="009738B0" w:rsidRDefault="002930F9" w:rsidP="002930F9">
      <w:pPr>
        <w:pStyle w:val="2"/>
        <w:jc w:val="left"/>
        <w:rPr>
          <w:b/>
          <w:sz w:val="20"/>
          <w:szCs w:val="20"/>
        </w:rPr>
      </w:pPr>
      <w:r w:rsidRPr="009738B0">
        <w:rPr>
          <w:b/>
          <w:sz w:val="20"/>
          <w:szCs w:val="20"/>
        </w:rPr>
        <w:t>с. Бабаюрт  ул. Ленина  №29                                                                      тел (87247)  2-13-31  факс 2-13-31</w:t>
      </w:r>
    </w:p>
    <w:p w:rsidR="002930F9" w:rsidRPr="009A3E7E" w:rsidRDefault="002930F9" w:rsidP="002930F9">
      <w:pPr>
        <w:pStyle w:val="2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A0A1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  <w:r w:rsidRPr="009A3E7E">
        <w:rPr>
          <w:b/>
        </w:rPr>
        <w:t xml:space="preserve">                                     </w:t>
      </w:r>
    </w:p>
    <w:p w:rsidR="002930F9" w:rsidRPr="009A3E7E" w:rsidRDefault="002930F9" w:rsidP="002930F9">
      <w:pPr>
        <w:pStyle w:val="2"/>
        <w:jc w:val="left"/>
        <w:rPr>
          <w:b/>
          <w:bCs/>
        </w:rPr>
      </w:pP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  <w:t>РЕШЕНИЕ</w:t>
      </w:r>
    </w:p>
    <w:p w:rsidR="002930F9" w:rsidRPr="009A3E7E" w:rsidRDefault="002930F9" w:rsidP="002930F9">
      <w:pPr>
        <w:pStyle w:val="2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04 </w:t>
      </w:r>
      <w:r w:rsidRPr="009A3E7E">
        <w:rPr>
          <w:b/>
          <w:bCs/>
          <w:szCs w:val="28"/>
        </w:rPr>
        <w:t>мая 2018 года</w:t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  <w:t>№220- 6РС</w:t>
      </w:r>
    </w:p>
    <w:p w:rsidR="002930F9" w:rsidRPr="009A3E7E" w:rsidRDefault="002930F9" w:rsidP="002930F9">
      <w:pPr>
        <w:pStyle w:val="2"/>
        <w:jc w:val="left"/>
        <w:rPr>
          <w:b/>
        </w:rPr>
      </w:pPr>
    </w:p>
    <w:p w:rsidR="002930F9" w:rsidRPr="009A3E7E" w:rsidRDefault="002930F9" w:rsidP="002930F9">
      <w:pPr>
        <w:pStyle w:val="2"/>
        <w:jc w:val="left"/>
        <w:rPr>
          <w:b/>
        </w:rPr>
      </w:pPr>
    </w:p>
    <w:p w:rsidR="002930F9" w:rsidRPr="009A3E7E" w:rsidRDefault="002930F9" w:rsidP="002930F9">
      <w:pPr>
        <w:pStyle w:val="2"/>
        <w:jc w:val="left"/>
        <w:rPr>
          <w:b/>
        </w:rPr>
      </w:pPr>
      <w:r>
        <w:rPr>
          <w:b/>
        </w:rPr>
        <w:t>О внесении изменений в</w:t>
      </w:r>
      <w:r w:rsidRPr="009A3E7E">
        <w:rPr>
          <w:b/>
        </w:rPr>
        <w:t xml:space="preserve"> Р</w:t>
      </w:r>
      <w:r>
        <w:rPr>
          <w:b/>
        </w:rPr>
        <w:t>ешение</w:t>
      </w:r>
      <w:r w:rsidRPr="009A3E7E">
        <w:rPr>
          <w:b/>
        </w:rPr>
        <w:t xml:space="preserve"> Собрания депутатов муниципального района «Бабаюртовский район» от 22 декабр</w:t>
      </w:r>
      <w:r>
        <w:rPr>
          <w:b/>
        </w:rPr>
        <w:t xml:space="preserve">я 2017 года №185-6РС  </w:t>
      </w:r>
      <w:r w:rsidRPr="009A3E7E">
        <w:rPr>
          <w:b/>
        </w:rPr>
        <w:t xml:space="preserve"> «О районном бюджете муниципального образования «Бабаюртовский район» на 2018 год и на плановый период 2019-2020 годов»</w:t>
      </w:r>
    </w:p>
    <w:p w:rsidR="002930F9" w:rsidRPr="009A3E7E" w:rsidRDefault="002930F9" w:rsidP="002930F9">
      <w:pPr>
        <w:pStyle w:val="2"/>
        <w:jc w:val="left"/>
        <w:rPr>
          <w:b/>
        </w:rPr>
      </w:pPr>
    </w:p>
    <w:p w:rsidR="002930F9" w:rsidRDefault="002930F9" w:rsidP="002930F9">
      <w:pPr>
        <w:pStyle w:val="2"/>
        <w:jc w:val="left"/>
      </w:pPr>
      <w:r>
        <w:t>В соответствии с Законом Республики Дагестан от 4 апреля 2018 года № 14 «О внесении  изменений в Закон Республики Дагестан «О республиканском бюджете Республики Дагестан на 2018 год и на плановый период 2019-2020 годов»,  Собрание депутатов муниципального района решает:</w:t>
      </w:r>
    </w:p>
    <w:p w:rsidR="002930F9" w:rsidRPr="00E70E37" w:rsidRDefault="002930F9" w:rsidP="002930F9">
      <w:pPr>
        <w:pStyle w:val="2"/>
        <w:jc w:val="left"/>
        <w:rPr>
          <w:u w:val="single"/>
        </w:rPr>
      </w:pPr>
      <w:r w:rsidRPr="009A3E7E">
        <w:rPr>
          <w:b/>
        </w:rPr>
        <w:tab/>
      </w:r>
      <w:r w:rsidRPr="00201C20">
        <w:rPr>
          <w:b/>
        </w:rPr>
        <w:t>1</w:t>
      </w:r>
      <w:r w:rsidRPr="00201C20">
        <w:t>. В</w:t>
      </w:r>
      <w:r w:rsidRPr="00201C20">
        <w:rPr>
          <w:b/>
        </w:rPr>
        <w:t xml:space="preserve"> </w:t>
      </w:r>
      <w:r w:rsidRPr="00201C20">
        <w:t xml:space="preserve"> Решение</w:t>
      </w:r>
      <w:r w:rsidRPr="00336148">
        <w:t xml:space="preserve"> Собрания депутатов муниципального района «Бабаюртовский район» от 22 декабря</w:t>
      </w:r>
      <w:r>
        <w:t xml:space="preserve"> 2017 года №185-6РС  </w:t>
      </w:r>
      <w:r w:rsidRPr="00336148">
        <w:t>«О районном бюджете муниципального образования «Бабаюртовский район» на 2018 год и на плановый период 2019-2020 годов»</w:t>
      </w:r>
      <w:r>
        <w:t xml:space="preserve"> (далее - Решение</w:t>
      </w:r>
      <w:r w:rsidRPr="00201C20">
        <w:t xml:space="preserve"> </w:t>
      </w:r>
      <w:r w:rsidRPr="00336148">
        <w:t>от 22 декабря</w:t>
      </w:r>
      <w:r>
        <w:t xml:space="preserve"> 2017 года №185-6РС)   внести следующие изменения:</w:t>
      </w:r>
    </w:p>
    <w:p w:rsidR="002930F9" w:rsidRPr="00201C20" w:rsidRDefault="002930F9" w:rsidP="002930F9">
      <w:pPr>
        <w:pStyle w:val="2"/>
        <w:jc w:val="left"/>
      </w:pPr>
      <w:r>
        <w:tab/>
      </w:r>
      <w:r w:rsidRPr="006E28AE">
        <w:rPr>
          <w:b/>
          <w:u w:val="single"/>
        </w:rPr>
        <w:t>1) в пунктах 1и 2  статьи 1</w:t>
      </w:r>
      <w:r w:rsidRPr="00201C20">
        <w:t xml:space="preserve"> Решения от 22 декабря 2017 года №185-6РС   слова «в сумме 684963,340 тыс. рублей» </w:t>
      </w:r>
      <w:r>
        <w:t>заменить словами «в сумме 711866</w:t>
      </w:r>
      <w:r w:rsidRPr="00201C20">
        <w:t>,640 тыс. рублей»</w:t>
      </w:r>
      <w:r>
        <w:t xml:space="preserve">, </w:t>
      </w:r>
      <w:r w:rsidRPr="00201C20">
        <w:t xml:space="preserve"> слова «в сумме 684963,340 тыс. рублей» заменить </w:t>
      </w:r>
      <w:r>
        <w:t>словами «в сумме 711866</w:t>
      </w:r>
      <w:r w:rsidRPr="00201C20">
        <w:t>,640 тыс. рублей»</w:t>
      </w:r>
      <w:r>
        <w:t xml:space="preserve"> соответственно</w:t>
      </w:r>
      <w:r w:rsidRPr="00201C20">
        <w:t>;</w:t>
      </w:r>
    </w:p>
    <w:p w:rsidR="002930F9" w:rsidRPr="00201C20" w:rsidRDefault="002930F9" w:rsidP="002930F9">
      <w:pPr>
        <w:pStyle w:val="2"/>
        <w:jc w:val="left"/>
      </w:pPr>
      <w:r w:rsidRPr="00201C20">
        <w:tab/>
      </w:r>
      <w:r w:rsidRPr="006E28AE">
        <w:rPr>
          <w:b/>
          <w:u w:val="single"/>
        </w:rPr>
        <w:t>2)Приложения №1, 2,3,4,27</w:t>
      </w:r>
      <w:r w:rsidRPr="00201C20">
        <w:t xml:space="preserve"> Решения от 22 декабря 2017 года №185-6РС   утвердить в прилагаемой редакции.</w:t>
      </w:r>
    </w:p>
    <w:p w:rsidR="002930F9" w:rsidRDefault="002930F9" w:rsidP="002930F9">
      <w:pPr>
        <w:pStyle w:val="2"/>
        <w:jc w:val="left"/>
      </w:pPr>
      <w:r w:rsidRPr="00201C20">
        <w:tab/>
        <w:t>2. Настоящее Решение направить Главе муниципального</w:t>
      </w:r>
      <w:r>
        <w:t xml:space="preserve"> района для подписания и обнародования.</w:t>
      </w:r>
    </w:p>
    <w:p w:rsidR="002930F9" w:rsidRDefault="002930F9" w:rsidP="002930F9">
      <w:pPr>
        <w:pStyle w:val="2"/>
        <w:jc w:val="left"/>
      </w:pPr>
      <w:r>
        <w:tab/>
        <w:t>3.Настоящее Решение вступает в силу со дня его опубликования в районной газете «Бабаюртовские вести» и распространяется на правоотношения, возникающие с 1 апреля 2018 года.</w:t>
      </w:r>
    </w:p>
    <w:p w:rsidR="002930F9" w:rsidRDefault="002930F9" w:rsidP="002930F9">
      <w:pPr>
        <w:pStyle w:val="2"/>
        <w:jc w:val="left"/>
      </w:pPr>
    </w:p>
    <w:p w:rsidR="002930F9" w:rsidRDefault="002930F9" w:rsidP="002930F9">
      <w:pPr>
        <w:pStyle w:val="2"/>
        <w:jc w:val="left"/>
      </w:pPr>
    </w:p>
    <w:p w:rsidR="002930F9" w:rsidRPr="009A3E7E" w:rsidRDefault="002930F9" w:rsidP="002930F9">
      <w:pPr>
        <w:pStyle w:val="2"/>
        <w:jc w:val="left"/>
        <w:rPr>
          <w:b/>
        </w:rPr>
      </w:pPr>
    </w:p>
    <w:p w:rsidR="002930F9" w:rsidRPr="009A3E7E" w:rsidRDefault="002930F9" w:rsidP="002930F9">
      <w:pPr>
        <w:pStyle w:val="2"/>
        <w:jc w:val="left"/>
        <w:rPr>
          <w:b/>
        </w:rPr>
      </w:pPr>
      <w:r w:rsidRPr="009A3E7E">
        <w:rPr>
          <w:b/>
        </w:rPr>
        <w:lastRenderedPageBreak/>
        <w:t xml:space="preserve">Председатель Собрания депутатов </w:t>
      </w:r>
      <w:r w:rsidRPr="009A3E7E">
        <w:rPr>
          <w:b/>
        </w:rPr>
        <w:tab/>
      </w:r>
      <w:r w:rsidRPr="009A3E7E">
        <w:rPr>
          <w:b/>
        </w:rPr>
        <w:tab/>
      </w:r>
      <w:r w:rsidRPr="009A3E7E">
        <w:rPr>
          <w:b/>
        </w:rPr>
        <w:tab/>
      </w:r>
      <w:r w:rsidRPr="009A3E7E">
        <w:rPr>
          <w:b/>
        </w:rPr>
        <w:tab/>
        <w:t xml:space="preserve">          А.А.Акмурзаев</w:t>
      </w:r>
    </w:p>
    <w:p w:rsidR="002930F9" w:rsidRPr="009A3E7E" w:rsidRDefault="002930F9" w:rsidP="002930F9">
      <w:pPr>
        <w:pStyle w:val="2"/>
        <w:jc w:val="left"/>
        <w:rPr>
          <w:b/>
        </w:rPr>
      </w:pPr>
      <w:r w:rsidRPr="009A3E7E">
        <w:rPr>
          <w:b/>
        </w:rPr>
        <w:t xml:space="preserve">муниципального района </w:t>
      </w:r>
      <w:r w:rsidRPr="009A3E7E">
        <w:rPr>
          <w:b/>
        </w:rPr>
        <w:tab/>
      </w:r>
      <w:r w:rsidRPr="009A3E7E">
        <w:rPr>
          <w:b/>
        </w:rPr>
        <w:tab/>
      </w:r>
    </w:p>
    <w:p w:rsidR="002930F9" w:rsidRPr="009A3E7E" w:rsidRDefault="002930F9" w:rsidP="002930F9">
      <w:pPr>
        <w:pStyle w:val="2"/>
        <w:jc w:val="left"/>
        <w:rPr>
          <w:b/>
        </w:rPr>
      </w:pPr>
      <w:r w:rsidRPr="009A3E7E">
        <w:rPr>
          <w:b/>
        </w:rPr>
        <w:t>Глава</w:t>
      </w:r>
      <w:r w:rsidRPr="009A3E7E">
        <w:rPr>
          <w:b/>
        </w:rPr>
        <w:tab/>
      </w:r>
      <w:r w:rsidRPr="009A3E7E">
        <w:rPr>
          <w:b/>
        </w:rPr>
        <w:tab/>
      </w:r>
      <w:r w:rsidRPr="009A3E7E">
        <w:rPr>
          <w:b/>
        </w:rPr>
        <w:tab/>
      </w:r>
      <w:r w:rsidRPr="009A3E7E">
        <w:rPr>
          <w:b/>
        </w:rPr>
        <w:tab/>
      </w:r>
      <w:r w:rsidRPr="009A3E7E">
        <w:rPr>
          <w:b/>
        </w:rPr>
        <w:tab/>
      </w:r>
      <w:r w:rsidRPr="009A3E7E">
        <w:rPr>
          <w:b/>
        </w:rPr>
        <w:tab/>
      </w:r>
      <w:r w:rsidRPr="009A3E7E">
        <w:rPr>
          <w:b/>
        </w:rPr>
        <w:tab/>
      </w:r>
      <w:r w:rsidRPr="009A3E7E">
        <w:rPr>
          <w:b/>
        </w:rPr>
        <w:tab/>
        <w:t xml:space="preserve">            </w:t>
      </w:r>
      <w:r w:rsidRPr="009A3E7E">
        <w:rPr>
          <w:b/>
        </w:rPr>
        <w:tab/>
        <w:t>Э.Г.Карагишиев</w:t>
      </w:r>
    </w:p>
    <w:p w:rsidR="002930F9" w:rsidRPr="009A3E7E" w:rsidRDefault="002930F9" w:rsidP="002930F9">
      <w:pPr>
        <w:pStyle w:val="2"/>
        <w:jc w:val="left"/>
        <w:rPr>
          <w:b/>
        </w:rPr>
      </w:pPr>
      <w:r w:rsidRPr="009A3E7E">
        <w:rPr>
          <w:b/>
        </w:rPr>
        <w:t xml:space="preserve">муниципального района                                                                             </w:t>
      </w:r>
    </w:p>
    <w:p w:rsidR="002930F9" w:rsidRPr="009A3E7E" w:rsidRDefault="002930F9" w:rsidP="002930F9">
      <w:pPr>
        <w:pStyle w:val="2"/>
        <w:jc w:val="left"/>
        <w:rPr>
          <w:b/>
        </w:rPr>
      </w:pPr>
    </w:p>
    <w:p w:rsidR="002930F9" w:rsidRDefault="002930F9" w:rsidP="002930F9">
      <w:pPr>
        <w:pStyle w:val="2"/>
        <w:jc w:val="left"/>
      </w:pP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E081D">
        <w:rPr>
          <w:rFonts w:ascii="Times New Roman" w:hAnsi="Times New Roman"/>
          <w:b/>
          <w:sz w:val="24"/>
          <w:szCs w:val="24"/>
        </w:rPr>
        <w:t>Приложение №1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E081D">
        <w:rPr>
          <w:rFonts w:ascii="Times New Roman" w:hAnsi="Times New Roman"/>
          <w:b/>
          <w:sz w:val="24"/>
          <w:szCs w:val="24"/>
        </w:rPr>
        <w:t xml:space="preserve"> к решению  Собрания депутатов муниципального района</w:t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  <w:t xml:space="preserve">      от 04 мая  2018 г.  №220--6РС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E081D">
        <w:rPr>
          <w:rFonts w:ascii="Times New Roman" w:hAnsi="Times New Roman"/>
          <w:b/>
          <w:sz w:val="24"/>
          <w:szCs w:val="24"/>
        </w:rPr>
        <w:t xml:space="preserve"> Председатель Собрания депутатов муниципального района 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__________________ Акмурзаев А.А.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EE081D">
        <w:rPr>
          <w:rFonts w:ascii="Times New Roman" w:hAnsi="Times New Roman"/>
          <w:b/>
          <w:sz w:val="24"/>
          <w:szCs w:val="24"/>
        </w:rPr>
        <w:t xml:space="preserve"> Глава муниципального района</w:t>
      </w:r>
    </w:p>
    <w:p w:rsidR="002930F9" w:rsidRPr="00EE081D" w:rsidRDefault="002930F9" w:rsidP="002930F9">
      <w:pPr>
        <w:pStyle w:val="a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</w:t>
      </w:r>
      <w:r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 xml:space="preserve"> Карагишиев Э. Г.</w:t>
      </w:r>
    </w:p>
    <w:p w:rsidR="002930F9" w:rsidRPr="00EE081D" w:rsidRDefault="002930F9" w:rsidP="002930F9">
      <w:pPr>
        <w:keepNext/>
        <w:jc w:val="center"/>
        <w:outlineLvl w:val="0"/>
        <w:rPr>
          <w:b/>
        </w:rPr>
      </w:pPr>
    </w:p>
    <w:p w:rsidR="002930F9" w:rsidRPr="00EE081D" w:rsidRDefault="002930F9" w:rsidP="002930F9">
      <w:pPr>
        <w:keepNext/>
        <w:jc w:val="center"/>
        <w:outlineLvl w:val="0"/>
        <w:rPr>
          <w:b/>
        </w:rPr>
      </w:pPr>
      <w:r w:rsidRPr="00EE081D">
        <w:rPr>
          <w:b/>
        </w:rPr>
        <w:t xml:space="preserve">                                                                                                                                </w:t>
      </w:r>
    </w:p>
    <w:p w:rsidR="002930F9" w:rsidRPr="00EE081D" w:rsidRDefault="002930F9" w:rsidP="002930F9">
      <w:pPr>
        <w:tabs>
          <w:tab w:val="left" w:pos="6840"/>
          <w:tab w:val="left" w:pos="7360"/>
          <w:tab w:val="right" w:pos="10063"/>
        </w:tabs>
        <w:jc w:val="center"/>
        <w:rPr>
          <w:b/>
        </w:rPr>
      </w:pPr>
      <w:r w:rsidRPr="00EE081D">
        <w:rPr>
          <w:b/>
        </w:rPr>
        <w:t>ОБЪЕМЫ ПОСТУПЛЕНИЙ</w:t>
      </w:r>
    </w:p>
    <w:p w:rsidR="002930F9" w:rsidRPr="00EE081D" w:rsidRDefault="002930F9" w:rsidP="002930F9">
      <w:pPr>
        <w:jc w:val="center"/>
        <w:rPr>
          <w:b/>
        </w:rPr>
      </w:pPr>
      <w:r w:rsidRPr="00EE081D">
        <w:rPr>
          <w:b/>
        </w:rPr>
        <w:t>доходы муниципального образования «Бабаюртовский район»</w:t>
      </w:r>
    </w:p>
    <w:p w:rsidR="002930F9" w:rsidRPr="00EE081D" w:rsidRDefault="002930F9" w:rsidP="002930F9">
      <w:pPr>
        <w:jc w:val="center"/>
        <w:rPr>
          <w:b/>
        </w:rPr>
      </w:pPr>
      <w:r w:rsidRPr="00EE081D">
        <w:rPr>
          <w:b/>
        </w:rPr>
        <w:t>на 2018 год и на плановый период 2019-2020 годов.</w:t>
      </w:r>
    </w:p>
    <w:p w:rsidR="002930F9" w:rsidRPr="00EE081D" w:rsidRDefault="002930F9" w:rsidP="002930F9">
      <w:pPr>
        <w:jc w:val="center"/>
      </w:pPr>
      <w:r w:rsidRPr="00EE081D">
        <w:t xml:space="preserve">                                                                                                                                                          (тыс. рублей)</w:t>
      </w:r>
    </w:p>
    <w:tbl>
      <w:tblPr>
        <w:tblW w:w="150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344"/>
        <w:gridCol w:w="2054"/>
        <w:gridCol w:w="1792"/>
        <w:gridCol w:w="1842"/>
      </w:tblGrid>
      <w:tr w:rsidR="002930F9" w:rsidRPr="00EE081D" w:rsidTr="00C93D95">
        <w:trPr>
          <w:trHeight w:val="66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2930F9" w:rsidRPr="00EE081D" w:rsidTr="00C93D95">
        <w:trPr>
          <w:trHeight w:val="11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26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82193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79129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80711</w:t>
            </w:r>
          </w:p>
        </w:tc>
      </w:tr>
      <w:tr w:rsidR="002930F9" w:rsidRPr="00EE081D" w:rsidTr="00C93D95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2930F9" w:rsidRPr="00EE081D" w:rsidTr="00C93D95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</w:tr>
      <w:tr w:rsidR="002930F9" w:rsidRPr="00EE081D" w:rsidTr="00C93D95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УСН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5219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</w:tr>
      <w:tr w:rsidR="002930F9" w:rsidRPr="00EE081D" w:rsidTr="00C93D95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Акцизы на ГСМ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10035,5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9568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9568</w:t>
            </w:r>
          </w:p>
        </w:tc>
      </w:tr>
      <w:tr w:rsidR="002930F9" w:rsidRPr="00EE081D" w:rsidTr="00C93D95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</w:tr>
      <w:tr w:rsidR="002930F9" w:rsidRPr="00EE081D" w:rsidTr="00C93D95">
        <w:trPr>
          <w:trHeight w:val="3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11309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</w:tr>
      <w:tr w:rsidR="002930F9" w:rsidRPr="00EE081D" w:rsidTr="00C93D95">
        <w:trPr>
          <w:trHeight w:val="38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налоговые  и неналоговые доходы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 w:eastAsia="ru-RU"/>
              </w:rPr>
              <w:t>115</w:t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6</w:t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 w:eastAsia="ru-RU"/>
              </w:rPr>
              <w:t>39,5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 w:eastAsia="ru-RU"/>
              </w:rPr>
              <w:t>106967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109259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Фонд финансовой поддержки муниципального района: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596227</w:t>
            </w: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,140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498217,910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493332,429</w:t>
            </w:r>
          </w:p>
        </w:tc>
      </w:tr>
      <w:tr w:rsidR="002930F9" w:rsidRPr="00EE081D" w:rsidTr="00C93D95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в том числе: - субвенция                                                                             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457717,340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405659,910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404976,429</w:t>
            </w:r>
          </w:p>
        </w:tc>
      </w:tr>
      <w:tr w:rsidR="002930F9" w:rsidRPr="00EE081D" w:rsidTr="00C93D95">
        <w:trPr>
          <w:trHeight w:val="36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                         -субсидии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25202</w:t>
            </w:r>
            <w:r w:rsidRPr="00EE081D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8522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8522</w:t>
            </w:r>
          </w:p>
        </w:tc>
      </w:tr>
      <w:tr w:rsidR="002930F9" w:rsidRPr="00EE081D" w:rsidTr="00C93D95">
        <w:trPr>
          <w:trHeight w:val="32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                         -дотации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113307,000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84036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79834</w:t>
            </w:r>
          </w:p>
        </w:tc>
      </w:tr>
      <w:tr w:rsidR="002930F9" w:rsidRPr="00EE081D" w:rsidTr="00C93D95">
        <w:trPr>
          <w:trHeight w:val="25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711866</w:t>
            </w: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,640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605184,910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602591,429</w:t>
            </w:r>
          </w:p>
        </w:tc>
      </w:tr>
    </w:tbl>
    <w:p w:rsidR="002930F9" w:rsidRPr="00EE081D" w:rsidRDefault="002930F9" w:rsidP="002930F9">
      <w:pPr>
        <w:keepNext/>
        <w:tabs>
          <w:tab w:val="left" w:pos="3181"/>
          <w:tab w:val="center" w:pos="7426"/>
          <w:tab w:val="left" w:pos="11282"/>
        </w:tabs>
        <w:outlineLvl w:val="0"/>
        <w:rPr>
          <w:b/>
        </w:rPr>
      </w:pPr>
      <w:r w:rsidRPr="00EE081D">
        <w:rPr>
          <w:b/>
        </w:rPr>
        <w:tab/>
        <w:t xml:space="preserve">                                </w:t>
      </w:r>
    </w:p>
    <w:p w:rsidR="002930F9" w:rsidRPr="00EE081D" w:rsidRDefault="002930F9" w:rsidP="002930F9">
      <w:pPr>
        <w:pStyle w:val="a9"/>
        <w:rPr>
          <w:sz w:val="24"/>
          <w:szCs w:val="24"/>
        </w:rPr>
      </w:pPr>
      <w:r w:rsidRPr="00EE08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930F9" w:rsidRPr="00EE081D" w:rsidRDefault="002930F9" w:rsidP="002930F9">
      <w:pPr>
        <w:pStyle w:val="a9"/>
        <w:rPr>
          <w:rFonts w:ascii="Times New Roman" w:hAnsi="Times New Roman"/>
          <w:sz w:val="24"/>
          <w:szCs w:val="24"/>
        </w:rPr>
      </w:pPr>
      <w:r w:rsidRPr="00EE08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930F9" w:rsidRPr="00EE081D" w:rsidRDefault="002930F9" w:rsidP="002930F9">
      <w:pPr>
        <w:pStyle w:val="a9"/>
        <w:rPr>
          <w:rFonts w:ascii="Times New Roman" w:hAnsi="Times New Roman"/>
          <w:sz w:val="24"/>
          <w:szCs w:val="24"/>
        </w:rPr>
      </w:pPr>
    </w:p>
    <w:p w:rsidR="002930F9" w:rsidRPr="00EE081D" w:rsidRDefault="002930F9" w:rsidP="002930F9">
      <w:pPr>
        <w:pStyle w:val="a9"/>
        <w:rPr>
          <w:rFonts w:ascii="Times New Roman" w:hAnsi="Times New Roman"/>
          <w:sz w:val="24"/>
          <w:szCs w:val="24"/>
        </w:rPr>
      </w:pP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E081D">
        <w:rPr>
          <w:rFonts w:ascii="Times New Roman" w:hAnsi="Times New Roman"/>
          <w:b/>
          <w:sz w:val="24"/>
          <w:szCs w:val="24"/>
        </w:rPr>
        <w:t>Приложение №2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E081D">
        <w:rPr>
          <w:rFonts w:ascii="Times New Roman" w:hAnsi="Times New Roman"/>
          <w:b/>
          <w:sz w:val="24"/>
          <w:szCs w:val="24"/>
        </w:rPr>
        <w:t xml:space="preserve"> к решению  Собрания депутатов муниципального района</w:t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  <w:t xml:space="preserve">      от 04  мая  2018  г.  №220 - 6РС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E081D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муниципального района 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__________________ Акмурзаев А.А.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EE081D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2930F9" w:rsidRPr="00EE081D" w:rsidRDefault="002930F9" w:rsidP="002930F9">
      <w:pPr>
        <w:pStyle w:val="a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  <w:r w:rsidRPr="00EE08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2930F9" w:rsidRPr="00EE081D" w:rsidRDefault="002930F9" w:rsidP="002930F9">
      <w:pPr>
        <w:spacing w:before="240" w:after="60"/>
        <w:jc w:val="center"/>
        <w:outlineLvl w:val="4"/>
        <w:rPr>
          <w:b/>
        </w:rPr>
      </w:pPr>
      <w:r w:rsidRPr="00EE081D">
        <w:rPr>
          <w:b/>
          <w:bCs/>
          <w:iCs/>
        </w:rPr>
        <w:t xml:space="preserve">Р А С П Р Е Д Е Л Е Н </w:t>
      </w:r>
      <w:r w:rsidRPr="00EE081D">
        <w:rPr>
          <w:b/>
          <w:bCs/>
          <w:iCs/>
          <w:color w:val="002060"/>
          <w:highlight w:val="yellow"/>
        </w:rPr>
        <w:t>И</w:t>
      </w:r>
      <w:r w:rsidRPr="00EE081D">
        <w:rPr>
          <w:b/>
          <w:bCs/>
          <w:iCs/>
          <w:color w:val="002060"/>
        </w:rPr>
        <w:t xml:space="preserve"> </w:t>
      </w:r>
      <w:r w:rsidRPr="00EE081D">
        <w:rPr>
          <w:b/>
          <w:bCs/>
          <w:iCs/>
        </w:rPr>
        <w:t>Е</w:t>
      </w:r>
    </w:p>
    <w:p w:rsidR="002930F9" w:rsidRPr="00EE081D" w:rsidRDefault="002930F9" w:rsidP="002930F9">
      <w:pPr>
        <w:rPr>
          <w:b/>
        </w:rPr>
      </w:pPr>
      <w:r w:rsidRPr="00EE081D">
        <w:rPr>
          <w:b/>
        </w:rPr>
        <w:t xml:space="preserve">                                           расходной части бюджета муниципального образования «Бабаюртовский район»</w:t>
      </w:r>
    </w:p>
    <w:p w:rsidR="002930F9" w:rsidRPr="00EE081D" w:rsidRDefault="002930F9" w:rsidP="002930F9">
      <w:pPr>
        <w:jc w:val="center"/>
        <w:rPr>
          <w:b/>
        </w:rPr>
      </w:pPr>
      <w:r w:rsidRPr="00EE081D">
        <w:rPr>
          <w:b/>
        </w:rPr>
        <w:t xml:space="preserve"> на 2018 год и на плановый период 2019-2020 годов, по разделам, подразделам, целевым </w:t>
      </w:r>
    </w:p>
    <w:p w:rsidR="002930F9" w:rsidRPr="00EE081D" w:rsidRDefault="002930F9" w:rsidP="002930F9">
      <w:pPr>
        <w:jc w:val="center"/>
      </w:pPr>
      <w:r w:rsidRPr="00EE081D">
        <w:rPr>
          <w:b/>
        </w:rPr>
        <w:t>статьям, видам расходов функциональной классификации</w:t>
      </w:r>
      <w:r w:rsidRPr="00EE081D">
        <w:t>.</w:t>
      </w:r>
    </w:p>
    <w:p w:rsidR="002930F9" w:rsidRPr="00EE081D" w:rsidRDefault="002930F9" w:rsidP="002930F9">
      <w:pPr>
        <w:jc w:val="center"/>
      </w:pP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  <w:t xml:space="preserve">                                                                   (тыс. рублей)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540"/>
        <w:gridCol w:w="709"/>
        <w:gridCol w:w="1711"/>
        <w:gridCol w:w="1900"/>
        <w:gridCol w:w="1620"/>
        <w:gridCol w:w="1620"/>
      </w:tblGrid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Подразд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2930F9" w:rsidRPr="00EE081D" w:rsidTr="00C93D95">
        <w:trPr>
          <w:trHeight w:val="13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2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9900010010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1692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1421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1421</w:t>
            </w:r>
          </w:p>
        </w:tc>
      </w:tr>
      <w:tr w:rsidR="002930F9" w:rsidRPr="00EE081D" w:rsidTr="00C93D95">
        <w:trPr>
          <w:trHeight w:val="19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Собрание депутатов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9900010020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2411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2411</w:t>
            </w:r>
          </w:p>
        </w:tc>
      </w:tr>
      <w:tr w:rsidR="002930F9" w:rsidRPr="00EE081D" w:rsidTr="00C93D95">
        <w:trPr>
          <w:trHeight w:val="19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19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Аппарат  администрации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20934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17584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18428,4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Организации деятельности 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9980077710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2930F9" w:rsidRPr="00EE081D" w:rsidTr="00C93D95">
        <w:trPr>
          <w:trHeight w:val="36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Административные комиссии по делам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9980077720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21656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18306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20141,3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Присяжные заседатели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9980051200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 финансовых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8677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8677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2037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11264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8540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8540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Выборы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9900020010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финансовой поддержки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9900020020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Хозяйственно – эксплуатационный центр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9900020050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1298,5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9012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Содержание архива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E0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9990077730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12303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9136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9136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Всего государственное управление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52325,5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44163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45007,4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Всего 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9980051180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1163,8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1205,1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ЗАГС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9980059300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1030,7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659,5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683,2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ГО МЧС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9900010060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Единая диспетчерская служба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9900040300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2597,6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2133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стихийного бедствия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9900040320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Всего национальная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4674,3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3751,5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3775,2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2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7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9900020060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5062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4252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4252</w:t>
            </w:r>
          </w:p>
        </w:tc>
      </w:tr>
      <w:tr w:rsidR="002930F9" w:rsidRPr="00EE081D" w:rsidTr="00C93D95">
        <w:trPr>
          <w:trHeight w:val="37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9900020070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2930F9" w:rsidRPr="00EE081D" w:rsidTr="00C93D95">
        <w:trPr>
          <w:trHeight w:val="37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9900040200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10035,5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9568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9568</w:t>
            </w:r>
          </w:p>
        </w:tc>
      </w:tr>
      <w:tr w:rsidR="002930F9" w:rsidRPr="00EE081D" w:rsidTr="00C93D95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Всего 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15897,5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14620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14620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Всего жилищное – коммунальное хозяйство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9900040010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1000</w:t>
            </w:r>
          </w:p>
        </w:tc>
      </w:tr>
      <w:tr w:rsidR="002930F9" w:rsidRPr="00EE081D" w:rsidTr="00C93D95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9900070010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81812,3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73955,3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71200</w:t>
            </w:r>
          </w:p>
        </w:tc>
      </w:tr>
      <w:tr w:rsidR="002930F9" w:rsidRPr="00EE081D" w:rsidTr="00C93D95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13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419526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353483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353483</w:t>
            </w:r>
          </w:p>
        </w:tc>
      </w:tr>
      <w:tr w:rsidR="002930F9" w:rsidRPr="00EE081D" w:rsidTr="00C93D95">
        <w:trPr>
          <w:trHeight w:val="13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учреждения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9900070030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39644,5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32959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32959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учреждения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9900080030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15921,3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13064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13064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0703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55565,8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46023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Многофункциональный молодежный центр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9900070060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в области молодежной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9900070070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2203</w:t>
            </w: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2100</w:t>
            </w: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2100</w:t>
            </w: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аппарата  Управления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9900010070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1642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опеке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9990077740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1049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9900070080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Информационно методический центр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9900070090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7966,9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6700</w:t>
            </w:r>
          </w:p>
        </w:tc>
      </w:tr>
      <w:tr w:rsidR="002930F9" w:rsidRPr="00EE081D" w:rsidTr="00C93D95">
        <w:trPr>
          <w:trHeight w:val="36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Итого 0709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12857,9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11391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11391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Всего по образованию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571965,0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486952,3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484197</w:t>
            </w: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Центр традиционной культуры народов России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9900080010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9627,5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9900080020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7288,4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Прочие учреждения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9900080040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9488,7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Компенсация для книжного фонда для библиотек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5211051000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26404,6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24600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24600</w:t>
            </w:r>
            <w:r w:rsidRPr="00EE0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Содержание аппарата управление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9900010080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Всего 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26740,600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24936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24936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Доплата к пенсии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9900090010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Обеспечение детей жильем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2250050810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Единовременные пособия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2230752600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87,970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91,489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2230781520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Приобретение жилья афганцам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2250058020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Компенсация детские сады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2230181540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1299,9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1299,9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1299,9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Всего 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8210,94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8214,31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8217,829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Мероприятия по спорту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Аппарат ФК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Всего 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845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845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845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Всего средства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9900090300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4852,9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4500,9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Дотация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2610160030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22653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14287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Субсидии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2610160040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1549</w:t>
            </w: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2610160030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24202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15039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14287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Всего расходы муниципального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711866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605184,910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602591,429</w:t>
            </w:r>
          </w:p>
        </w:tc>
      </w:tr>
    </w:tbl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spacing w:line="360" w:lineRule="auto"/>
        <w:jc w:val="right"/>
      </w:pPr>
    </w:p>
    <w:p w:rsidR="002930F9" w:rsidRPr="00EE081D" w:rsidRDefault="002930F9" w:rsidP="002930F9">
      <w:pPr>
        <w:pStyle w:val="a9"/>
        <w:rPr>
          <w:sz w:val="24"/>
          <w:szCs w:val="24"/>
        </w:rPr>
      </w:pPr>
    </w:p>
    <w:p w:rsidR="002930F9" w:rsidRPr="00EE081D" w:rsidRDefault="002930F9" w:rsidP="002930F9">
      <w:pPr>
        <w:pStyle w:val="a9"/>
        <w:rPr>
          <w:rFonts w:ascii="Times New Roman" w:hAnsi="Times New Roman"/>
          <w:sz w:val="24"/>
          <w:szCs w:val="24"/>
        </w:rPr>
      </w:pPr>
      <w:r w:rsidRPr="00EE08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2930F9" w:rsidRDefault="002930F9" w:rsidP="002930F9">
      <w:pPr>
        <w:pStyle w:val="a9"/>
        <w:rPr>
          <w:rFonts w:ascii="Times New Roman" w:hAnsi="Times New Roman"/>
          <w:sz w:val="24"/>
          <w:szCs w:val="24"/>
        </w:rPr>
      </w:pPr>
      <w:r w:rsidRPr="00EE08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930F9" w:rsidRDefault="002930F9" w:rsidP="002930F9">
      <w:pPr>
        <w:pStyle w:val="a9"/>
        <w:rPr>
          <w:rFonts w:ascii="Times New Roman" w:hAnsi="Times New Roman"/>
          <w:sz w:val="24"/>
          <w:szCs w:val="24"/>
        </w:rPr>
      </w:pPr>
    </w:p>
    <w:p w:rsidR="002930F9" w:rsidRDefault="002930F9" w:rsidP="002930F9">
      <w:pPr>
        <w:pStyle w:val="a9"/>
        <w:rPr>
          <w:rFonts w:ascii="Times New Roman" w:hAnsi="Times New Roman"/>
          <w:sz w:val="24"/>
          <w:szCs w:val="24"/>
        </w:rPr>
      </w:pPr>
      <w:r w:rsidRPr="00EE081D">
        <w:rPr>
          <w:rFonts w:ascii="Times New Roman" w:hAnsi="Times New Roman"/>
          <w:sz w:val="24"/>
          <w:szCs w:val="24"/>
        </w:rPr>
        <w:t xml:space="preserve"> </w:t>
      </w:r>
    </w:p>
    <w:p w:rsidR="002930F9" w:rsidRDefault="002930F9" w:rsidP="002930F9">
      <w:pPr>
        <w:pStyle w:val="a9"/>
        <w:rPr>
          <w:rFonts w:ascii="Times New Roman" w:hAnsi="Times New Roman"/>
          <w:sz w:val="24"/>
          <w:szCs w:val="24"/>
        </w:rPr>
      </w:pP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E081D">
        <w:rPr>
          <w:rFonts w:ascii="Times New Roman" w:hAnsi="Times New Roman"/>
          <w:sz w:val="24"/>
          <w:szCs w:val="24"/>
        </w:rPr>
        <w:t xml:space="preserve">   </w:t>
      </w:r>
      <w:r w:rsidRPr="00EE081D">
        <w:rPr>
          <w:rFonts w:ascii="Times New Roman" w:hAnsi="Times New Roman"/>
          <w:b/>
          <w:sz w:val="24"/>
          <w:szCs w:val="24"/>
        </w:rPr>
        <w:t>Приложение №3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E081D">
        <w:rPr>
          <w:rFonts w:ascii="Times New Roman" w:hAnsi="Times New Roman"/>
          <w:b/>
          <w:sz w:val="24"/>
          <w:szCs w:val="24"/>
        </w:rPr>
        <w:t>к решению  Собрания депутатов муниципального района</w:t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«Бабаюртовский район»                                                                                                   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  <w:t xml:space="preserve">      от 04 мая  2018  г.  №220 - 6РС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E081D">
        <w:rPr>
          <w:rFonts w:ascii="Times New Roman" w:hAnsi="Times New Roman"/>
          <w:b/>
          <w:sz w:val="24"/>
          <w:szCs w:val="24"/>
        </w:rPr>
        <w:t xml:space="preserve"> Председатель Собрания депутатов муниципального района 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__________________ Акмурзаев А.А.</w:t>
      </w:r>
    </w:p>
    <w:p w:rsidR="002930F9" w:rsidRPr="00EE081D" w:rsidRDefault="002930F9" w:rsidP="002930F9">
      <w:pPr>
        <w:pStyle w:val="a9"/>
        <w:rPr>
          <w:rFonts w:ascii="Times New Roman" w:hAnsi="Times New Roman"/>
          <w:b/>
          <w:sz w:val="24"/>
          <w:szCs w:val="24"/>
        </w:rPr>
      </w:pPr>
      <w:r w:rsidRPr="00EE081D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 xml:space="preserve">  Глава муниципального района</w:t>
      </w:r>
    </w:p>
    <w:p w:rsidR="002930F9" w:rsidRPr="00EE081D" w:rsidRDefault="002930F9" w:rsidP="002930F9">
      <w:pPr>
        <w:pStyle w:val="a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</w:r>
      <w:r w:rsidRPr="00EE081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_________________ Карагишиев Э. Г.</w:t>
      </w:r>
      <w:r w:rsidRPr="00EE08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930F9" w:rsidRPr="00EE081D" w:rsidRDefault="002930F9" w:rsidP="002930F9">
      <w:pPr>
        <w:spacing w:before="240" w:after="60"/>
        <w:jc w:val="center"/>
        <w:outlineLvl w:val="4"/>
        <w:rPr>
          <w:b/>
          <w:bCs/>
          <w:i/>
          <w:iCs/>
        </w:rPr>
      </w:pPr>
      <w:r w:rsidRPr="00EE081D">
        <w:rPr>
          <w:b/>
          <w:bCs/>
          <w:i/>
          <w:iCs/>
        </w:rPr>
        <w:t>Р А С П Р Е Д Е Л Е Н И Е</w:t>
      </w:r>
    </w:p>
    <w:p w:rsidR="002930F9" w:rsidRPr="00EE081D" w:rsidRDefault="002930F9" w:rsidP="002930F9">
      <w:pPr>
        <w:jc w:val="center"/>
        <w:rPr>
          <w:b/>
        </w:rPr>
      </w:pPr>
      <w:r w:rsidRPr="00EE081D">
        <w:rPr>
          <w:b/>
        </w:rPr>
        <w:t>расходов районного бюджета по ведомственной</w:t>
      </w:r>
    </w:p>
    <w:p w:rsidR="002930F9" w:rsidRPr="00EE081D" w:rsidRDefault="002930F9" w:rsidP="002930F9">
      <w:pPr>
        <w:jc w:val="center"/>
        <w:rPr>
          <w:b/>
        </w:rPr>
      </w:pPr>
      <w:r w:rsidRPr="00EE081D">
        <w:rPr>
          <w:b/>
        </w:rPr>
        <w:t>классификации расходов на 2018 год и на плановый период 2019-2020 годов.</w:t>
      </w:r>
    </w:p>
    <w:p w:rsidR="002930F9" w:rsidRPr="00EE081D" w:rsidRDefault="002930F9" w:rsidP="002930F9">
      <w:pPr>
        <w:jc w:val="center"/>
      </w:pP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</w:r>
      <w:r w:rsidRPr="00EE081D">
        <w:tab/>
        <w:t xml:space="preserve">                                                                              (тыс. рублей)</w:t>
      </w:r>
    </w:p>
    <w:tbl>
      <w:tblPr>
        <w:tblW w:w="16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709"/>
        <w:gridCol w:w="851"/>
        <w:gridCol w:w="850"/>
        <w:gridCol w:w="1701"/>
        <w:gridCol w:w="1712"/>
        <w:gridCol w:w="75"/>
        <w:gridCol w:w="1725"/>
        <w:gridCol w:w="1980"/>
      </w:tblGrid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Наименование  распорядителя кредитов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Гл.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Под. 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1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</w:tr>
      <w:tr w:rsidR="002930F9" w:rsidRPr="00EE081D" w:rsidTr="00C93D95">
        <w:trPr>
          <w:trHeight w:val="1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Собрание депутатов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9900010020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2411</w:t>
            </w:r>
          </w:p>
        </w:tc>
      </w:tr>
      <w:tr w:rsidR="002930F9" w:rsidRPr="00EE081D" w:rsidTr="00C93D95">
        <w:trPr>
          <w:trHeight w:val="1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Итого Собрание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4562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3832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3832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1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1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18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-аппарат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9900010030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20934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17584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18428,4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-организации деятельности админ.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9980077710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-административные комиссии по делам несоверш.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9980077720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9980051200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-контрольная  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9900010050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2037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-выборы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9900020010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9900020020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2930F9" w:rsidRPr="00EE081D" w:rsidTr="00C93D95">
        <w:trPr>
          <w:trHeight w:val="23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-содержание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9990077730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-военные  – учетные столы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9980051180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1163,8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1205,1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-запись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9980059300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1030,7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659,5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683,2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lastRenderedPageBreak/>
              <w:t>-гражданская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9900010060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-ликвидация стихийного бедствия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9900040320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9900020070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9900040200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10035,5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9568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9900040010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9900070070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-аппарат управления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9900010070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1842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1642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 -комиссия по опеке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9990077740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-аппарат управления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9900010080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-доплата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9900090010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410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-обеспечение детей жильем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2250050810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3091,440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-единовременные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2230752600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84,6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87,970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91,489</w:t>
            </w:r>
          </w:p>
        </w:tc>
      </w:tr>
      <w:tr w:rsidR="002930F9" w:rsidRPr="00EE081D" w:rsidTr="00C93D95">
        <w:trPr>
          <w:trHeight w:val="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-опекуны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2230781520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2060"/>
                <w:sz w:val="24"/>
                <w:szCs w:val="24"/>
              </w:rPr>
              <w:t>3325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</w:tr>
      <w:tr w:rsidR="002930F9" w:rsidRPr="00EE081D" w:rsidTr="00C93D9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9900070050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930F9" w:rsidRPr="00EE081D" w:rsidTr="00C93D9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-аппарат ФК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9900010090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2930F9" w:rsidRPr="00EE081D" w:rsidTr="00C93D9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2610160030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24202</w:t>
            </w:r>
            <w:r w:rsidRPr="00EE081D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15039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14287</w:t>
            </w:r>
          </w:p>
        </w:tc>
      </w:tr>
      <w:tr w:rsidR="002930F9" w:rsidRPr="00EE081D" w:rsidTr="00C93D95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Итого администрация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588</w:t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,14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63617,71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63778,629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9900010040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9227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8677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8677</w:t>
            </w:r>
          </w:p>
        </w:tc>
      </w:tr>
      <w:tr w:rsidR="002930F9" w:rsidRPr="00EE081D" w:rsidTr="00C93D95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Хозяйственно – эксплуатационный центр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9900020050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12198,5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9012</w:t>
            </w:r>
          </w:p>
        </w:tc>
      </w:tr>
      <w:tr w:rsidR="002930F9" w:rsidRPr="00EE081D" w:rsidTr="00C93D95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Единая дежурно – диспетчерская служба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9900010060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2597,6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2133</w:t>
            </w:r>
          </w:p>
        </w:tc>
      </w:tr>
      <w:tr w:rsidR="002930F9" w:rsidRPr="00EE081D" w:rsidTr="00C93D95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9900020060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5062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4252</w:t>
            </w:r>
          </w:p>
        </w:tc>
      </w:tr>
      <w:tr w:rsidR="002930F9" w:rsidRPr="00EE081D" w:rsidTr="00C93D95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-Буратино Уцмиюрт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9296,5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8466,3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8102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-Сказка  Хамаматюрт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404040"/>
                <w:sz w:val="24"/>
                <w:szCs w:val="24"/>
              </w:rPr>
              <w:t>6610,2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404040"/>
                <w:sz w:val="24"/>
                <w:szCs w:val="24"/>
              </w:rPr>
              <w:t>5979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404040"/>
                <w:sz w:val="24"/>
                <w:szCs w:val="24"/>
              </w:rPr>
              <w:t>5798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-Елочка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7154,6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6154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-Солнышко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10908,8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9550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-Дружба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8665,2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7867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7568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-Соколенок  Геметюбе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6181,4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5293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 xml:space="preserve">-Ласточка Татаюрт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7756,8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6696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-Радуга Хасанай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5837,6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5055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000000"/>
                <w:sz w:val="24"/>
                <w:szCs w:val="24"/>
              </w:rPr>
              <w:t>Бабаюрт Школа сад «Орленок»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19401,2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17655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16984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Итого  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9900070010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81812,3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73955,3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71200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105C27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5C27">
              <w:rPr>
                <w:rFonts w:ascii="Times New Roman" w:hAnsi="Times New Roman"/>
                <w:color w:val="FF0000"/>
                <w:sz w:val="28"/>
                <w:szCs w:val="28"/>
              </w:rPr>
              <w:t>Компенсация части родительской платы - детсады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105C27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5C27">
              <w:rPr>
                <w:rFonts w:ascii="Times New Roman" w:hAnsi="Times New Roman"/>
                <w:color w:val="FF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105C27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5C27">
              <w:rPr>
                <w:rFonts w:ascii="Times New Roman" w:hAnsi="Times New Roman"/>
                <w:color w:val="FF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105C27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5C27">
              <w:rPr>
                <w:rFonts w:ascii="Times New Roman" w:hAnsi="Times New Roman"/>
                <w:color w:val="FF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105C27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5C27">
              <w:rPr>
                <w:rFonts w:ascii="Times New Roman" w:hAnsi="Times New Roman"/>
                <w:color w:val="FF0000"/>
                <w:sz w:val="28"/>
                <w:szCs w:val="28"/>
              </w:rPr>
              <w:t>2230181540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105C27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1299,9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71A6B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1299,9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71A6B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1299,9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Уцмиюрт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29749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26158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Хамаматюрт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22750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19830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Хамаматюрт СОШ №2</w:t>
            </w:r>
            <w:r w:rsidRPr="00347BD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21034,5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18265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Адиль - Янгиюрт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30247,7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25991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Чанкаюрт НОШ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1773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1577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Туршунай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14221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12471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Советское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12873,8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9995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Бабаюрт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35942,1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29612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Бабаюрт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33926,2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29595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Бабаюрт СОШ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21178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18530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Люксембург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20267,6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17493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Герменчик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21339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18733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Геметюбе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20111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17640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Тюпкутан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12448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10849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Татаюрт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16491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Ново – Кара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17517,6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12709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Тамазатюбе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18796,4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14353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Тамазатюбе НОШ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Ново – Коса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12545,5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9872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Львовское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13703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12010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Хасанай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12016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Мужукай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13657,4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11235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Бабаюрт Школа сад «Орленок»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7501,4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6138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FF0000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FF0000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FF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7BD3">
              <w:rPr>
                <w:rFonts w:ascii="Times New Roman" w:hAnsi="Times New Roman"/>
                <w:color w:val="FF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C54911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4911">
              <w:rPr>
                <w:rFonts w:ascii="Times New Roman" w:hAnsi="Times New Roman"/>
                <w:color w:val="FF0000"/>
                <w:sz w:val="28"/>
                <w:szCs w:val="28"/>
              </w:rPr>
              <w:t>9900070020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419526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71A6B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353483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71A6B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353483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end"/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347BD3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C54911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C54911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C54911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C54911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D431DF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431D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D431DF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D431DF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D431DF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D431DF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D431DF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D431DF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C54911" w:rsidRDefault="002930F9" w:rsidP="00C93D95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442E94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2E94">
              <w:rPr>
                <w:rFonts w:ascii="Times New Roman" w:hAnsi="Times New Roman"/>
                <w:sz w:val="28"/>
                <w:szCs w:val="28"/>
              </w:rPr>
              <w:t xml:space="preserve">Школа искусств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442E94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2E94">
              <w:rPr>
                <w:rFonts w:ascii="Times New Roman" w:hAnsi="Times New Roman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442E94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2E9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442E94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2E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442E94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2E94">
              <w:rPr>
                <w:rFonts w:ascii="Times New Roman" w:hAnsi="Times New Roman"/>
                <w:sz w:val="28"/>
                <w:szCs w:val="28"/>
              </w:rPr>
              <w:t>9900080030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442E94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15921,3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71A6B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71A6B" w:rsidRDefault="002930F9" w:rsidP="00C93D9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13064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11643,9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9684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Детская юношеская спортивная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9900070040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28000,6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23275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Итого 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55565,8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46023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46023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Многофункциональный молодежный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9900070060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1203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1100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Информационно – методический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9900070090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7966,9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6700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6700</w:t>
            </w:r>
          </w:p>
        </w:tc>
      </w:tr>
      <w:tr w:rsidR="002930F9" w:rsidRPr="00EE081D" w:rsidTr="00C93D95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Централизованная бухгалтерия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9900070080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2000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2000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Культурно – досуговый центр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-районный 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9900080010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9627,5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-районная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9900080020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7288,4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-прочие учреждения культ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9900080040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9488,7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Итого культурно - досуговый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26404,6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24600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24600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Редакция газеты «Бабаюртовские вести»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9900090300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4852,9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4500,9</w:t>
            </w: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30F9" w:rsidRPr="00EE081D" w:rsidTr="00C93D9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Всего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711866</w:t>
            </w: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,640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605184,910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81D">
              <w:rPr>
                <w:rFonts w:ascii="Times New Roman" w:hAnsi="Times New Roman"/>
                <w:color w:val="FF0000"/>
                <w:sz w:val="24"/>
                <w:szCs w:val="24"/>
              </w:rPr>
              <w:t>602591,429</w:t>
            </w:r>
          </w:p>
        </w:tc>
      </w:tr>
    </w:tbl>
    <w:p w:rsidR="002930F9" w:rsidRPr="00EE081D" w:rsidRDefault="002930F9" w:rsidP="002930F9">
      <w:pPr>
        <w:pStyle w:val="1"/>
        <w:rPr>
          <w:sz w:val="24"/>
          <w:szCs w:val="24"/>
        </w:rPr>
      </w:pPr>
      <w:r w:rsidRPr="00EE081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30F9" w:rsidRPr="00EE081D" w:rsidRDefault="002930F9" w:rsidP="002930F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E081D">
        <w:rPr>
          <w:b/>
          <w:sz w:val="24"/>
          <w:szCs w:val="24"/>
        </w:rPr>
        <w:t>Приложение №4</w:t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EE081D">
        <w:rPr>
          <w:b/>
          <w:sz w:val="24"/>
          <w:szCs w:val="24"/>
        </w:rPr>
        <w:t xml:space="preserve"> к решению  Собрания депутатов муниципального р</w:t>
      </w:r>
      <w:r>
        <w:rPr>
          <w:b/>
          <w:sz w:val="24"/>
          <w:szCs w:val="24"/>
        </w:rPr>
        <w:t>айона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EE081D">
        <w:rPr>
          <w:b/>
          <w:sz w:val="24"/>
          <w:szCs w:val="24"/>
        </w:rPr>
        <w:t>«Бабаюртовский район»    от 04</w:t>
      </w:r>
      <w:r>
        <w:rPr>
          <w:b/>
          <w:sz w:val="24"/>
          <w:szCs w:val="24"/>
        </w:rPr>
        <w:t xml:space="preserve"> мая  2018  г.  №220--6РС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__________________ Акмурзаев А.А.</w:t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 xml:space="preserve">                      </w:t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  <w:t xml:space="preserve"> Глава муниципального района</w:t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Г.</w:t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 xml:space="preserve">                                                                                         </w:t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  <w:t>в тыс.рублей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  <w:gridCol w:w="1712"/>
        <w:gridCol w:w="1620"/>
        <w:gridCol w:w="1800"/>
      </w:tblGrid>
      <w:tr w:rsidR="002930F9" w:rsidRPr="00EE081D" w:rsidTr="00C93D95">
        <w:trPr>
          <w:trHeight w:val="148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b/>
                <w:sz w:val="24"/>
                <w:szCs w:val="24"/>
              </w:rPr>
            </w:pPr>
            <w:r w:rsidRPr="00EE081D">
              <w:rPr>
                <w:b/>
                <w:sz w:val="24"/>
                <w:szCs w:val="24"/>
              </w:rPr>
              <w:t>Субвенции, выделяемые из РБ РД на финансирование расходов, связанных с передачей полномочий органам местного самоуправления в 2018 году. (Расходы фонда компенсаций)                                                                                                         Наименование передаваемого полномочия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b/>
                <w:sz w:val="24"/>
                <w:szCs w:val="24"/>
              </w:rPr>
            </w:pPr>
            <w:r w:rsidRPr="00EE081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b/>
                <w:sz w:val="24"/>
                <w:szCs w:val="24"/>
              </w:rPr>
            </w:pPr>
            <w:r w:rsidRPr="00EE081D">
              <w:rPr>
                <w:b/>
                <w:sz w:val="24"/>
                <w:szCs w:val="24"/>
              </w:rPr>
              <w:t>2020</w:t>
            </w:r>
          </w:p>
        </w:tc>
      </w:tr>
      <w:tr w:rsidR="002930F9" w:rsidRPr="00EE081D" w:rsidTr="00C93D95">
        <w:trPr>
          <w:trHeight w:val="31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Выполнение государственного стандарта  дошкольного  образования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40170,7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36923,3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36923,3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Выполнение государственного стандарта  общего образования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382994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342175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342175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Выплата пособий на детей-сирот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3325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Выплата адресных субсидий ЖКУ населению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0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Расходы по хранению, комплектованию, учету и использованию Архивного фонда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124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Расходы на содержание органов ЗАГС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1030,7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659,5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683,2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Расходы по расчету и предоставлению дотаций поселениям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22653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15039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14287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Расходы на выполнение полномочий по первичному воинскому учету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1163,8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1205,1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Расходы на выполнение полномочий по деятельности административных комиссий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361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 xml:space="preserve">Административные комиссии по делам несовершеннолетних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361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1049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На обеспечение жильем детей сирот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3091,440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3091,440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3091,440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0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Обеспечение жильем афганцев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0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Единовременные пособия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84,6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87,970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91,489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1299,9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1299,9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1299,9</w:t>
            </w:r>
          </w:p>
        </w:tc>
      </w:tr>
      <w:tr w:rsidR="002930F9" w:rsidRPr="00EE081D" w:rsidTr="00C93D95">
        <w:trPr>
          <w:trHeight w:val="3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b/>
                <w:sz w:val="24"/>
                <w:szCs w:val="24"/>
              </w:rPr>
            </w:pPr>
            <w:r w:rsidRPr="00EE081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b/>
                <w:sz w:val="24"/>
                <w:szCs w:val="24"/>
              </w:rPr>
            </w:pPr>
            <w:r w:rsidRPr="00EE081D">
              <w:rPr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b/>
                <w:noProof/>
                <w:sz w:val="24"/>
                <w:szCs w:val="24"/>
              </w:rPr>
              <w:t>457717</w:t>
            </w:r>
            <w:r w:rsidRPr="00EE081D">
              <w:rPr>
                <w:b/>
                <w:noProof/>
                <w:sz w:val="24"/>
                <w:szCs w:val="24"/>
                <w:lang w:val="en-US"/>
              </w:rPr>
              <w:t>,34</w:t>
            </w:r>
            <w:r w:rsidRPr="00EE081D">
              <w:rPr>
                <w:b/>
                <w:sz w:val="24"/>
                <w:szCs w:val="24"/>
                <w:lang w:val="en-US"/>
              </w:rPr>
              <w:fldChar w:fldCharType="end"/>
            </w:r>
            <w:r w:rsidRPr="00EE081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b/>
                <w:sz w:val="24"/>
                <w:szCs w:val="24"/>
              </w:rPr>
            </w:pPr>
            <w:r w:rsidRPr="00EE081D">
              <w:rPr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b/>
                <w:noProof/>
                <w:sz w:val="24"/>
                <w:szCs w:val="24"/>
                <w:lang w:val="en-US"/>
              </w:rPr>
              <w:t>405659,91</w:t>
            </w:r>
            <w:r w:rsidRPr="00EE081D">
              <w:rPr>
                <w:b/>
                <w:sz w:val="24"/>
                <w:szCs w:val="24"/>
                <w:lang w:val="en-US"/>
              </w:rPr>
              <w:fldChar w:fldCharType="end"/>
            </w:r>
            <w:r w:rsidRPr="00EE081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Pr="00EE081D" w:rsidRDefault="002930F9" w:rsidP="00C93D95">
            <w:pPr>
              <w:pStyle w:val="1"/>
              <w:rPr>
                <w:b/>
                <w:sz w:val="24"/>
                <w:szCs w:val="24"/>
                <w:lang w:val="en-US"/>
              </w:rPr>
            </w:pPr>
            <w:r w:rsidRPr="00EE081D">
              <w:rPr>
                <w:b/>
                <w:sz w:val="24"/>
                <w:szCs w:val="24"/>
                <w:lang w:val="en-US"/>
              </w:rPr>
              <w:fldChar w:fldCharType="begin"/>
            </w:r>
            <w:r w:rsidRPr="00EE081D">
              <w:rPr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E081D">
              <w:rPr>
                <w:b/>
                <w:sz w:val="24"/>
                <w:szCs w:val="24"/>
                <w:lang w:val="en-US"/>
              </w:rPr>
              <w:fldChar w:fldCharType="separate"/>
            </w:r>
            <w:r w:rsidRPr="00EE081D">
              <w:rPr>
                <w:b/>
                <w:noProof/>
                <w:sz w:val="24"/>
                <w:szCs w:val="24"/>
                <w:lang w:val="en-US"/>
              </w:rPr>
              <w:t>404976,429</w:t>
            </w:r>
            <w:r w:rsidRPr="00EE081D"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2930F9" w:rsidRPr="00EE081D" w:rsidRDefault="002930F9" w:rsidP="002930F9">
      <w:pPr>
        <w:pStyle w:val="1"/>
        <w:rPr>
          <w:b/>
          <w:sz w:val="24"/>
          <w:szCs w:val="24"/>
        </w:rPr>
      </w:pPr>
    </w:p>
    <w:p w:rsidR="002930F9" w:rsidRPr="00EE081D" w:rsidRDefault="002930F9" w:rsidP="002930F9">
      <w:pPr>
        <w:pStyle w:val="1"/>
        <w:rPr>
          <w:sz w:val="24"/>
          <w:szCs w:val="24"/>
        </w:rPr>
      </w:pPr>
      <w:r w:rsidRPr="00EE08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E081D">
        <w:rPr>
          <w:b/>
          <w:sz w:val="24"/>
          <w:szCs w:val="24"/>
        </w:rPr>
        <w:t>Приложение №27</w:t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EE081D">
        <w:rPr>
          <w:b/>
          <w:sz w:val="24"/>
          <w:szCs w:val="24"/>
        </w:rPr>
        <w:t xml:space="preserve"> к решению  Собрания депутатов муниципального района</w:t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EE081D">
        <w:rPr>
          <w:b/>
          <w:sz w:val="24"/>
          <w:szCs w:val="24"/>
        </w:rPr>
        <w:t xml:space="preserve">«Бабаюртовский район»   </w:t>
      </w:r>
      <w:r>
        <w:rPr>
          <w:b/>
          <w:sz w:val="24"/>
          <w:szCs w:val="24"/>
        </w:rPr>
        <w:t>от 04 мая 2018  г.  №220-</w:t>
      </w:r>
      <w:r w:rsidRPr="00EE081D">
        <w:rPr>
          <w:b/>
          <w:sz w:val="24"/>
          <w:szCs w:val="24"/>
        </w:rPr>
        <w:t xml:space="preserve">6РС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 xml:space="preserve">Председатель Собрания депутатов муниципального района </w:t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__________________ Акмурзаев А.А.</w:t>
      </w: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 xml:space="preserve"> Глава муниципального района</w:t>
      </w:r>
    </w:p>
    <w:p w:rsidR="002930F9" w:rsidRPr="0026033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  <w:t xml:space="preserve">                                                                                        _________________ Карагишиев Э. Г</w:t>
      </w:r>
      <w:r w:rsidRPr="00EE081D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EE081D">
        <w:rPr>
          <w:sz w:val="24"/>
          <w:szCs w:val="24"/>
        </w:rPr>
        <w:t xml:space="preserve">                                        </w:t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</w:r>
      <w:r w:rsidRPr="00EE081D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2930F9" w:rsidRPr="00EE081D" w:rsidRDefault="002930F9" w:rsidP="002930F9">
      <w:pPr>
        <w:pStyle w:val="1"/>
        <w:rPr>
          <w:sz w:val="24"/>
          <w:szCs w:val="24"/>
        </w:rPr>
      </w:pPr>
    </w:p>
    <w:p w:rsidR="002930F9" w:rsidRPr="00EE081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>Р А С П Р Е Д Е Л Е Н И Е</w:t>
      </w:r>
    </w:p>
    <w:p w:rsidR="002930F9" w:rsidRPr="0026033D" w:rsidRDefault="002930F9" w:rsidP="002930F9">
      <w:pPr>
        <w:pStyle w:val="1"/>
        <w:rPr>
          <w:b/>
          <w:sz w:val="24"/>
          <w:szCs w:val="24"/>
        </w:rPr>
      </w:pPr>
      <w:r w:rsidRPr="00EE081D">
        <w:rPr>
          <w:b/>
          <w:sz w:val="24"/>
          <w:szCs w:val="24"/>
        </w:rPr>
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– остаток</w:t>
      </w:r>
      <w:r>
        <w:rPr>
          <w:b/>
          <w:sz w:val="24"/>
          <w:szCs w:val="24"/>
        </w:rPr>
        <w:t xml:space="preserve"> дотации поселениям за 2018 год</w:t>
      </w:r>
      <w:r w:rsidRPr="00EE081D">
        <w:rPr>
          <w:b/>
          <w:sz w:val="24"/>
          <w:szCs w:val="24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30F9" w:rsidRDefault="002930F9" w:rsidP="002930F9">
      <w:pPr>
        <w:tabs>
          <w:tab w:val="center" w:pos="7426"/>
          <w:tab w:val="left" w:pos="1317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9574"/>
        <w:gridCol w:w="1276"/>
        <w:gridCol w:w="1559"/>
        <w:gridCol w:w="1701"/>
      </w:tblGrid>
      <w:tr w:rsidR="002930F9" w:rsidTr="00C93D95">
        <w:trPr>
          <w:cantSplit/>
          <w:trHeight w:val="36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2020          </w:t>
            </w:r>
          </w:p>
        </w:tc>
      </w:tr>
      <w:tr w:rsidR="002930F9" w:rsidTr="00C93D95">
        <w:trPr>
          <w:cantSplit/>
          <w:trHeight w:val="36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rPr>
                <w:b/>
                <w:sz w:val="28"/>
                <w:szCs w:val="28"/>
              </w:rPr>
            </w:pP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Уцмиюрт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Хамаматюрт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Адиль-янгиюрт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Туршунай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Бабаюрт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Люксембург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Герменчик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Геметюбе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Татаюрт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 - каре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Тамазатюбе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 - коса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Мужукай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</w:p>
        </w:tc>
      </w:tr>
      <w:tr w:rsidR="002930F9" w:rsidTr="00C93D95">
        <w:trPr>
          <w:trHeight w:val="3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F9" w:rsidRDefault="002930F9" w:rsidP="00C93D95">
            <w:pPr>
              <w:rPr>
                <w:sz w:val="28"/>
                <w:szCs w:val="28"/>
              </w:rPr>
            </w:pP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fldChar w:fldCharType="begin"/>
            </w:r>
            <w:r>
              <w:rPr>
                <w:b/>
                <w:sz w:val="28"/>
                <w:szCs w:val="20"/>
              </w:rPr>
              <w:instrText xml:space="preserve"> =SUM(ABOVE) </w:instrText>
            </w:r>
            <w:r>
              <w:rPr>
                <w:b/>
                <w:sz w:val="28"/>
                <w:szCs w:val="20"/>
              </w:rPr>
              <w:fldChar w:fldCharType="separate"/>
            </w:r>
            <w:r>
              <w:rPr>
                <w:b/>
                <w:noProof/>
                <w:sz w:val="28"/>
                <w:szCs w:val="20"/>
              </w:rPr>
              <w:t>1549,9</w:t>
            </w:r>
            <w:r>
              <w:rPr>
                <w:b/>
                <w:sz w:val="28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9" w:rsidRDefault="002930F9" w:rsidP="00C93D95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</w:t>
            </w:r>
          </w:p>
        </w:tc>
      </w:tr>
    </w:tbl>
    <w:p w:rsidR="002930F9" w:rsidRPr="00EE081D" w:rsidRDefault="002930F9" w:rsidP="002930F9">
      <w:pPr>
        <w:pStyle w:val="1"/>
        <w:rPr>
          <w:sz w:val="24"/>
          <w:szCs w:val="24"/>
        </w:rPr>
      </w:pPr>
    </w:p>
    <w:p w:rsidR="00870F4C" w:rsidRDefault="00870F4C">
      <w:bookmarkStart w:id="0" w:name="_GoBack"/>
      <w:bookmarkEnd w:id="0"/>
    </w:p>
    <w:sectPr w:rsidR="00870F4C" w:rsidSect="002930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52C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6C9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926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C2D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98A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044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46D7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1A9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6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6CD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76FCA"/>
    <w:multiLevelType w:val="hybridMultilevel"/>
    <w:tmpl w:val="D5023D28"/>
    <w:lvl w:ilvl="0" w:tplc="2572C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76FA0"/>
    <w:multiLevelType w:val="hybridMultilevel"/>
    <w:tmpl w:val="DC425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31809"/>
    <w:multiLevelType w:val="hybridMultilevel"/>
    <w:tmpl w:val="22E4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D473F"/>
    <w:multiLevelType w:val="hybridMultilevel"/>
    <w:tmpl w:val="2A184FC0"/>
    <w:lvl w:ilvl="0" w:tplc="B7582CF6">
      <w:start w:val="1"/>
      <w:numFmt w:val="decimal"/>
      <w:lvlText w:val="%1)"/>
      <w:lvlJc w:val="left"/>
      <w:pPr>
        <w:ind w:left="10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3F103E"/>
    <w:multiLevelType w:val="hybridMultilevel"/>
    <w:tmpl w:val="00B0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F9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2ADC"/>
    <w:rsid w:val="000C7C5D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30910"/>
    <w:rsid w:val="001324EA"/>
    <w:rsid w:val="00135F8E"/>
    <w:rsid w:val="00136CAB"/>
    <w:rsid w:val="00140E12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30F9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A2949"/>
    <w:rsid w:val="003A7B9D"/>
    <w:rsid w:val="003B4776"/>
    <w:rsid w:val="003B6289"/>
    <w:rsid w:val="003C13C2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7E1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40BC4"/>
    <w:rsid w:val="00641052"/>
    <w:rsid w:val="0064154C"/>
    <w:rsid w:val="00644564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22777"/>
    <w:rsid w:val="00B37447"/>
    <w:rsid w:val="00B424A1"/>
    <w:rsid w:val="00B500C2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CF4996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D4B0B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26FC"/>
    <w:rsid w:val="00E45453"/>
    <w:rsid w:val="00E50C53"/>
    <w:rsid w:val="00E50E90"/>
    <w:rsid w:val="00E62F73"/>
    <w:rsid w:val="00E63D2B"/>
    <w:rsid w:val="00E6697E"/>
    <w:rsid w:val="00E723E9"/>
    <w:rsid w:val="00E740A2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66519"/>
    <w:rsid w:val="00F66D3A"/>
    <w:rsid w:val="00F75F65"/>
    <w:rsid w:val="00F768E9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CC46-9C4A-4125-842A-74BE119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30F9"/>
    <w:pPr>
      <w:keepNext/>
      <w:jc w:val="center"/>
      <w:outlineLvl w:val="0"/>
    </w:pPr>
    <w:rPr>
      <w:rFonts w:eastAsia="Calibri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2930F9"/>
    <w:pPr>
      <w:keepNext/>
      <w:jc w:val="center"/>
      <w:outlineLvl w:val="1"/>
    </w:pPr>
    <w:rPr>
      <w:rFonts w:eastAsia="Calibri" w:cs="Arial"/>
      <w:sz w:val="28"/>
    </w:rPr>
  </w:style>
  <w:style w:type="paragraph" w:styleId="3">
    <w:name w:val="heading 3"/>
    <w:basedOn w:val="a"/>
    <w:next w:val="a"/>
    <w:link w:val="30"/>
    <w:unhideWhenUsed/>
    <w:qFormat/>
    <w:rsid w:val="002930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930F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930F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930F9"/>
    <w:pPr>
      <w:spacing w:before="240" w:after="60" w:line="276" w:lineRule="auto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930F9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0F9"/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30F9"/>
    <w:rPr>
      <w:rFonts w:ascii="Times New Roman" w:eastAsia="Calibri" w:hAnsi="Times New Roman" w:cs="Arial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30F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30F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30F9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30F9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2930F9"/>
    <w:rPr>
      <w:rFonts w:eastAsiaTheme="minorEastAsia"/>
      <w:sz w:val="24"/>
      <w:szCs w:val="24"/>
    </w:rPr>
  </w:style>
  <w:style w:type="paragraph" w:styleId="a3">
    <w:name w:val="caption"/>
    <w:basedOn w:val="a"/>
    <w:next w:val="a"/>
    <w:unhideWhenUsed/>
    <w:qFormat/>
    <w:rsid w:val="002930F9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link w:val="a5"/>
    <w:qFormat/>
    <w:rsid w:val="002930F9"/>
    <w:pPr>
      <w:ind w:left="4956" w:firstLine="708"/>
      <w:jc w:val="center"/>
    </w:pPr>
    <w:rPr>
      <w:rFonts w:eastAsia="Calibri"/>
      <w:sz w:val="28"/>
    </w:rPr>
  </w:style>
  <w:style w:type="character" w:customStyle="1" w:styleId="a5">
    <w:name w:val="Заголовок Знак"/>
    <w:basedOn w:val="a0"/>
    <w:link w:val="a4"/>
    <w:rsid w:val="002930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930F9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30F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930F9"/>
    <w:rPr>
      <w:b/>
      <w:bCs/>
    </w:rPr>
  </w:style>
  <w:style w:type="paragraph" w:styleId="a9">
    <w:name w:val="No Spacing"/>
    <w:link w:val="aa"/>
    <w:uiPriority w:val="1"/>
    <w:qFormat/>
    <w:rsid w:val="002930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2930F9"/>
    <w:rPr>
      <w:rFonts w:ascii="Calibri" w:eastAsia="Calibri" w:hAnsi="Calibri" w:cs="Times New Roman"/>
    </w:rPr>
  </w:style>
  <w:style w:type="paragraph" w:customStyle="1" w:styleId="11">
    <w:name w:val="Стиль1"/>
    <w:basedOn w:val="2"/>
    <w:rsid w:val="002930F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930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0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2930F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29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2930F9"/>
    <w:pPr>
      <w:jc w:val="center"/>
    </w:pPr>
    <w:rPr>
      <w:b/>
      <w:sz w:val="36"/>
      <w:szCs w:val="20"/>
    </w:rPr>
  </w:style>
  <w:style w:type="character" w:customStyle="1" w:styleId="af0">
    <w:name w:val="Основной текст Знак"/>
    <w:basedOn w:val="a0"/>
    <w:link w:val="af"/>
    <w:semiHidden/>
    <w:rsid w:val="002930F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1">
    <w:name w:val="Placeholder Text"/>
    <w:basedOn w:val="a0"/>
    <w:uiPriority w:val="99"/>
    <w:semiHidden/>
    <w:rsid w:val="002930F9"/>
    <w:rPr>
      <w:color w:val="808080"/>
    </w:rPr>
  </w:style>
  <w:style w:type="paragraph" w:styleId="af2">
    <w:name w:val="List Paragraph"/>
    <w:basedOn w:val="a"/>
    <w:uiPriority w:val="34"/>
    <w:qFormat/>
    <w:rsid w:val="002930F9"/>
    <w:pPr>
      <w:ind w:left="720"/>
      <w:contextualSpacing/>
    </w:pPr>
  </w:style>
  <w:style w:type="character" w:customStyle="1" w:styleId="af3">
    <w:name w:val="Нижний колонтитул Знак"/>
    <w:basedOn w:val="a0"/>
    <w:link w:val="af4"/>
    <w:uiPriority w:val="99"/>
    <w:semiHidden/>
    <w:rsid w:val="002930F9"/>
    <w:rPr>
      <w:rFonts w:eastAsiaTheme="minorEastAsia"/>
    </w:rPr>
  </w:style>
  <w:style w:type="paragraph" w:styleId="af4">
    <w:name w:val="footer"/>
    <w:basedOn w:val="a"/>
    <w:link w:val="af3"/>
    <w:uiPriority w:val="99"/>
    <w:semiHidden/>
    <w:unhideWhenUsed/>
    <w:rsid w:val="002930F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93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2018-06-04T18:04:00Z</dcterms:created>
  <dcterms:modified xsi:type="dcterms:W3CDTF">2018-06-04T18:04:00Z</dcterms:modified>
</cp:coreProperties>
</file>