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9F" w:rsidRPr="00DC5B7D" w:rsidRDefault="008C7C9F" w:rsidP="008C7C9F">
      <w:pPr>
        <w:pStyle w:val="1"/>
        <w:rPr>
          <w:sz w:val="48"/>
          <w:szCs w:val="48"/>
        </w:rPr>
      </w:pPr>
      <w:r w:rsidRPr="00DC5B7D">
        <w:rPr>
          <w:noProof/>
          <w:sz w:val="48"/>
          <w:szCs w:val="48"/>
        </w:rPr>
        <w:drawing>
          <wp:inline distT="0" distB="0" distL="0" distR="0" wp14:anchorId="66A73CC8" wp14:editId="38D3C083">
            <wp:extent cx="728980" cy="728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rPr>
          <w:sz w:val="48"/>
          <w:szCs w:val="48"/>
        </w:rPr>
        <w:tab/>
      </w:r>
      <w:r w:rsidRPr="00DC5B7D">
        <w:rPr>
          <w:sz w:val="48"/>
          <w:szCs w:val="48"/>
        </w:rPr>
        <w:tab/>
      </w:r>
    </w:p>
    <w:p w:rsidR="008C7C9F" w:rsidRPr="00DC5B7D" w:rsidRDefault="008C7C9F" w:rsidP="008C7C9F">
      <w:pPr>
        <w:pStyle w:val="1"/>
        <w:rPr>
          <w:b/>
          <w:sz w:val="48"/>
          <w:szCs w:val="48"/>
        </w:rPr>
      </w:pPr>
      <w:r w:rsidRPr="00DC5B7D">
        <w:rPr>
          <w:b/>
          <w:sz w:val="48"/>
          <w:szCs w:val="48"/>
        </w:rPr>
        <w:t>РЕСПУБЛИКА  ДАГЕСТАН</w:t>
      </w:r>
    </w:p>
    <w:p w:rsidR="008C7C9F" w:rsidRPr="00DC5B7D" w:rsidRDefault="008C7C9F" w:rsidP="008C7C9F">
      <w:pPr>
        <w:pStyle w:val="1"/>
        <w:rPr>
          <w:b/>
          <w:sz w:val="48"/>
          <w:szCs w:val="48"/>
        </w:rPr>
      </w:pPr>
      <w:r w:rsidRPr="00DC5B7D">
        <w:rPr>
          <w:b/>
          <w:sz w:val="48"/>
          <w:szCs w:val="48"/>
        </w:rPr>
        <w:t xml:space="preserve">  муниципальное  образование   </w:t>
      </w:r>
    </w:p>
    <w:p w:rsidR="008C7C9F" w:rsidRPr="00DC5B7D" w:rsidRDefault="008C7C9F" w:rsidP="008C7C9F">
      <w:pPr>
        <w:pStyle w:val="1"/>
        <w:rPr>
          <w:b/>
          <w:sz w:val="48"/>
          <w:szCs w:val="48"/>
        </w:rPr>
      </w:pPr>
      <w:r w:rsidRPr="00DC5B7D">
        <w:rPr>
          <w:b/>
          <w:sz w:val="48"/>
          <w:szCs w:val="48"/>
        </w:rPr>
        <w:t>«Бабаюртовский  район»</w:t>
      </w:r>
    </w:p>
    <w:p w:rsidR="008C7C9F" w:rsidRPr="00DC5B7D" w:rsidRDefault="008C7C9F" w:rsidP="008C7C9F">
      <w:pPr>
        <w:pStyle w:val="1"/>
        <w:rPr>
          <w:b/>
          <w:sz w:val="48"/>
          <w:szCs w:val="48"/>
          <w:u w:val="single"/>
        </w:rPr>
      </w:pPr>
      <w:r w:rsidRPr="00DC5B7D">
        <w:rPr>
          <w:b/>
          <w:sz w:val="48"/>
          <w:szCs w:val="48"/>
          <w:u w:val="single"/>
        </w:rPr>
        <w:t>Собрание депутатов муниципального района</w:t>
      </w:r>
    </w:p>
    <w:p w:rsidR="008C7C9F" w:rsidRPr="00DC5B7D" w:rsidRDefault="008C7C9F" w:rsidP="008C7C9F">
      <w:pPr>
        <w:pStyle w:val="1"/>
        <w:rPr>
          <w:sz w:val="22"/>
          <w:szCs w:val="22"/>
        </w:rPr>
      </w:pPr>
      <w:r w:rsidRPr="00DC5B7D">
        <w:rPr>
          <w:sz w:val="22"/>
          <w:szCs w:val="22"/>
        </w:rPr>
        <w:t xml:space="preserve">с. Бабаюрт  ул. Ленина  №29                          </w:t>
      </w:r>
      <w:r>
        <w:rPr>
          <w:sz w:val="22"/>
          <w:szCs w:val="22"/>
        </w:rPr>
        <w:t xml:space="preserve">      </w:t>
      </w:r>
      <w:r w:rsidRPr="00DC5B7D">
        <w:rPr>
          <w:sz w:val="22"/>
          <w:szCs w:val="22"/>
        </w:rPr>
        <w:t xml:space="preserve">  тел (87247)  2-13-31  факс 2-17-67</w:t>
      </w:r>
    </w:p>
    <w:p w:rsidR="008C7C9F" w:rsidRPr="003F618E" w:rsidRDefault="008C7C9F" w:rsidP="008C7C9F">
      <w:pPr>
        <w:pStyle w:val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4290" t="37465" r="32385" b="292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497F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+FVwIAAGo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eHSSDUcJNJns9mKc7w5qY90LphrkgyISXHphcY6X59Z5IjjfpfhlqWZc&#10;iGAOIVEL4M/SIw/daJDKgVmur+q+5VYJTn26P2jNYj4RBi2xN1x4Qp2w8zDNqBtJA3zNMJ32scNc&#10;bGOgI6THg+KAYB9tHfX2JDmZHk+Ps0F2OJoOsqQsB89nk2wwmqXPjsphOZmU6TtfXZrlNaeUSc9u&#10;5+40+zv39Pds68u9v/fCxI/Rg4JAdvcOpEN3fUO31pgrur4wu66DoUNyf/n8jXk4h/jhL2L8Cw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FpkP4V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DC5B7D">
        <w:t xml:space="preserve">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4290" t="37465" r="32385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5F38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  <w:r>
        <w:tab/>
      </w:r>
      <w:r>
        <w:tab/>
      </w:r>
      <w:r>
        <w:tab/>
      </w:r>
      <w:r w:rsidRPr="003F618E">
        <w:t>РЕШЕНИЕ</w:t>
      </w:r>
    </w:p>
    <w:p w:rsidR="008C7C9F" w:rsidRPr="008328B7" w:rsidRDefault="008C7C9F" w:rsidP="008C7C9F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04 </w:t>
      </w:r>
      <w:r w:rsidRPr="008328B7">
        <w:rPr>
          <w:b/>
          <w:szCs w:val="28"/>
        </w:rPr>
        <w:t>мая    2018 года</w:t>
      </w:r>
      <w:r w:rsidRPr="008328B7">
        <w:rPr>
          <w:b/>
          <w:szCs w:val="28"/>
        </w:rPr>
        <w:tab/>
      </w:r>
      <w:r w:rsidRPr="008328B7">
        <w:rPr>
          <w:b/>
          <w:szCs w:val="28"/>
        </w:rPr>
        <w:tab/>
      </w:r>
      <w:r w:rsidRPr="008328B7">
        <w:rPr>
          <w:b/>
          <w:szCs w:val="28"/>
        </w:rPr>
        <w:tab/>
      </w:r>
      <w:r w:rsidRPr="008328B7">
        <w:rPr>
          <w:b/>
          <w:szCs w:val="28"/>
        </w:rPr>
        <w:tab/>
      </w:r>
      <w:r w:rsidRPr="008328B7">
        <w:rPr>
          <w:b/>
          <w:szCs w:val="28"/>
        </w:rPr>
        <w:tab/>
      </w:r>
      <w:r w:rsidRPr="008328B7">
        <w:rPr>
          <w:b/>
          <w:szCs w:val="28"/>
        </w:rPr>
        <w:tab/>
      </w:r>
      <w:r w:rsidRPr="008328B7">
        <w:rPr>
          <w:b/>
          <w:szCs w:val="28"/>
        </w:rPr>
        <w:tab/>
      </w:r>
      <w:r w:rsidRPr="008328B7">
        <w:rPr>
          <w:b/>
          <w:szCs w:val="28"/>
        </w:rPr>
        <w:tab/>
        <w:t>№213  -6РС</w:t>
      </w:r>
    </w:p>
    <w:p w:rsidR="008C7C9F" w:rsidRPr="008328B7" w:rsidRDefault="008C7C9F" w:rsidP="008C7C9F">
      <w:pPr>
        <w:pStyle w:val="2"/>
        <w:jc w:val="left"/>
        <w:rPr>
          <w:b/>
          <w:szCs w:val="28"/>
        </w:rPr>
      </w:pPr>
    </w:p>
    <w:p w:rsidR="008C7C9F" w:rsidRPr="008328B7" w:rsidRDefault="008C7C9F" w:rsidP="008C7C9F">
      <w:pPr>
        <w:pStyle w:val="2"/>
        <w:jc w:val="left"/>
        <w:rPr>
          <w:b/>
          <w:szCs w:val="28"/>
        </w:rPr>
      </w:pPr>
      <w:r w:rsidRPr="008328B7">
        <w:rPr>
          <w:b/>
          <w:szCs w:val="28"/>
        </w:rPr>
        <w:t xml:space="preserve">Отчет администрации муниципального района об исполнении районного бюджета муниципального района «Бабаюртовский район» за первый квартал  2018 год работы </w:t>
      </w:r>
      <w:r w:rsidRPr="008328B7">
        <w:rPr>
          <w:b/>
          <w:szCs w:val="28"/>
        </w:rPr>
        <w:tab/>
      </w:r>
      <w:r w:rsidRPr="008328B7">
        <w:rPr>
          <w:b/>
          <w:szCs w:val="28"/>
        </w:rPr>
        <w:tab/>
      </w:r>
      <w:r w:rsidRPr="008328B7">
        <w:rPr>
          <w:b/>
          <w:szCs w:val="28"/>
        </w:rPr>
        <w:tab/>
      </w:r>
    </w:p>
    <w:p w:rsidR="008C7C9F" w:rsidRDefault="008C7C9F" w:rsidP="008C7C9F">
      <w:pPr>
        <w:pStyle w:val="2"/>
        <w:jc w:val="left"/>
        <w:rPr>
          <w:b/>
          <w:szCs w:val="28"/>
        </w:rPr>
      </w:pPr>
      <w:r>
        <w:rPr>
          <w:b/>
          <w:sz w:val="24"/>
        </w:rPr>
        <w:tab/>
      </w:r>
    </w:p>
    <w:p w:rsidR="008C7C9F" w:rsidRPr="008328B7" w:rsidRDefault="008C7C9F" w:rsidP="008C7C9F">
      <w:pPr>
        <w:pStyle w:val="2"/>
        <w:jc w:val="left"/>
        <w:rPr>
          <w:rStyle w:val="a8"/>
          <w:b w:val="0"/>
          <w:szCs w:val="28"/>
        </w:rPr>
      </w:pPr>
      <w:r>
        <w:rPr>
          <w:rStyle w:val="a8"/>
        </w:rPr>
        <w:tab/>
      </w:r>
    </w:p>
    <w:p w:rsidR="008C7C9F" w:rsidRPr="008328B7" w:rsidRDefault="008C7C9F" w:rsidP="008C7C9F">
      <w:pPr>
        <w:pStyle w:val="2"/>
        <w:jc w:val="left"/>
        <w:rPr>
          <w:rStyle w:val="a8"/>
          <w:b w:val="0"/>
          <w:szCs w:val="28"/>
        </w:rPr>
      </w:pPr>
      <w:r w:rsidRPr="008328B7">
        <w:rPr>
          <w:rStyle w:val="a8"/>
          <w:szCs w:val="28"/>
        </w:rPr>
        <w:t xml:space="preserve">   Рассмотрев  отчет  администрации муниципального района                          «Бабаюртовский  район»  об  исполнении консолидированного бюджета муниципального образования «Бабаюртовский  район»   за 1 - квартал 2018 года,   Собрание депутатов муниципального района    «Бабаюртовский  район»  Республики  Дагестан  р  е  ш  а  е т :</w:t>
      </w:r>
    </w:p>
    <w:p w:rsidR="008C7C9F" w:rsidRPr="008328B7" w:rsidRDefault="008C7C9F" w:rsidP="008C7C9F">
      <w:pPr>
        <w:pStyle w:val="2"/>
        <w:jc w:val="left"/>
        <w:rPr>
          <w:rStyle w:val="a8"/>
          <w:b w:val="0"/>
          <w:szCs w:val="28"/>
        </w:rPr>
      </w:pPr>
      <w:r w:rsidRPr="008328B7">
        <w:rPr>
          <w:rStyle w:val="a8"/>
          <w:szCs w:val="28"/>
        </w:rPr>
        <w:t xml:space="preserve">            1. Принять к сведению отчет администрации муниципального района «Бабаюртовский район» об исполнении консолидированного бюджета муниципального образования «Бабаюртовский район» за 1-квартал   2018 года  по доходам 214075,0  тыс.  рублей,  с превышением  доходов  над расходами  в сумме 2456,0  тыс. рублей, согласно приложению №1,  в том числе исполнение районного бюджета муниципального района «Бабаюртовский район» по доходам 210437,0 тыс.  рублей, согласно приложению №2, исполнение   бюджета сельских  поселений муниципального образования  «Бабаюртовский район» по доходам  11641,0 тыс.  рублей, согласно приложению №3.</w:t>
      </w:r>
    </w:p>
    <w:p w:rsidR="008C7C9F" w:rsidRPr="008328B7" w:rsidRDefault="008C7C9F" w:rsidP="008C7C9F">
      <w:pPr>
        <w:pStyle w:val="2"/>
        <w:jc w:val="left"/>
        <w:rPr>
          <w:rStyle w:val="a8"/>
          <w:b w:val="0"/>
          <w:szCs w:val="28"/>
        </w:rPr>
      </w:pPr>
      <w:r w:rsidRPr="008328B7">
        <w:rPr>
          <w:rStyle w:val="a8"/>
          <w:szCs w:val="28"/>
        </w:rPr>
        <w:tab/>
        <w:t>2. Принять к сведению отчет администрации муниципального района «Бабаюртовский район» об исполнении консолидированного бюджета муниципального образования «Бабаюртовский район» за 1-квартал   2018 года по расходам в сумме  211619,0 тыс. рублей, согласно приложению №4.</w:t>
      </w:r>
    </w:p>
    <w:p w:rsidR="008C7C9F" w:rsidRPr="008328B7" w:rsidRDefault="008C7C9F" w:rsidP="008C7C9F">
      <w:pPr>
        <w:pStyle w:val="2"/>
        <w:jc w:val="left"/>
        <w:rPr>
          <w:szCs w:val="28"/>
        </w:rPr>
      </w:pPr>
      <w:r w:rsidRPr="008328B7">
        <w:rPr>
          <w:rStyle w:val="a8"/>
          <w:szCs w:val="28"/>
        </w:rPr>
        <w:t xml:space="preserve">           3 </w:t>
      </w:r>
      <w:r>
        <w:rPr>
          <w:rStyle w:val="a8"/>
          <w:szCs w:val="28"/>
        </w:rPr>
        <w:t>Настоящее Р</w:t>
      </w:r>
      <w:r w:rsidRPr="008328B7">
        <w:rPr>
          <w:rStyle w:val="a8"/>
          <w:szCs w:val="28"/>
        </w:rPr>
        <w:t xml:space="preserve">ешение </w:t>
      </w:r>
      <w:r>
        <w:rPr>
          <w:rStyle w:val="a8"/>
          <w:szCs w:val="28"/>
        </w:rPr>
        <w:t xml:space="preserve">направить Главе муниципального района для подписания и опубликования </w:t>
      </w:r>
      <w:r w:rsidRPr="008328B7">
        <w:rPr>
          <w:rStyle w:val="a8"/>
          <w:szCs w:val="28"/>
        </w:rPr>
        <w:t xml:space="preserve"> в районной газете «Бабаюртовские вести»</w:t>
      </w:r>
      <w:r>
        <w:rPr>
          <w:rStyle w:val="a8"/>
          <w:szCs w:val="28"/>
        </w:rPr>
        <w:t>.</w:t>
      </w:r>
      <w:r w:rsidRPr="008328B7">
        <w:rPr>
          <w:szCs w:val="28"/>
        </w:rPr>
        <w:t xml:space="preserve"> </w:t>
      </w:r>
    </w:p>
    <w:p w:rsidR="008C7C9F" w:rsidRPr="008328B7" w:rsidRDefault="008C7C9F" w:rsidP="008C7C9F">
      <w:pPr>
        <w:pStyle w:val="2"/>
        <w:jc w:val="left"/>
        <w:rPr>
          <w:szCs w:val="28"/>
        </w:rPr>
      </w:pPr>
    </w:p>
    <w:p w:rsidR="008C7C9F" w:rsidRPr="008328B7" w:rsidRDefault="008C7C9F" w:rsidP="008C7C9F">
      <w:pPr>
        <w:pStyle w:val="2"/>
        <w:jc w:val="left"/>
        <w:rPr>
          <w:rStyle w:val="a8"/>
          <w:szCs w:val="28"/>
        </w:rPr>
      </w:pPr>
    </w:p>
    <w:p w:rsidR="008C7C9F" w:rsidRPr="008328B7" w:rsidRDefault="008C7C9F" w:rsidP="008C7C9F">
      <w:pPr>
        <w:pStyle w:val="2"/>
        <w:jc w:val="left"/>
        <w:rPr>
          <w:rStyle w:val="a8"/>
          <w:szCs w:val="28"/>
        </w:rPr>
      </w:pPr>
    </w:p>
    <w:p w:rsidR="008C7C9F" w:rsidRPr="008328B7" w:rsidRDefault="008C7C9F" w:rsidP="008C7C9F">
      <w:pPr>
        <w:pStyle w:val="2"/>
        <w:jc w:val="left"/>
        <w:rPr>
          <w:rStyle w:val="a8"/>
          <w:szCs w:val="28"/>
        </w:rPr>
      </w:pPr>
      <w:r w:rsidRPr="008328B7">
        <w:rPr>
          <w:rStyle w:val="a8"/>
          <w:szCs w:val="28"/>
        </w:rPr>
        <w:t xml:space="preserve">      Председатель Собрания депутатов</w:t>
      </w:r>
    </w:p>
    <w:p w:rsidR="008C7C9F" w:rsidRPr="008328B7" w:rsidRDefault="008C7C9F" w:rsidP="008C7C9F">
      <w:pPr>
        <w:pStyle w:val="2"/>
        <w:jc w:val="left"/>
        <w:rPr>
          <w:rStyle w:val="a8"/>
          <w:szCs w:val="28"/>
        </w:rPr>
      </w:pPr>
      <w:r w:rsidRPr="008328B7">
        <w:rPr>
          <w:rStyle w:val="a8"/>
          <w:szCs w:val="28"/>
        </w:rPr>
        <w:t xml:space="preserve">      муниципального района                                                         Акмурзаев А.А.</w:t>
      </w:r>
    </w:p>
    <w:p w:rsidR="008C7C9F" w:rsidRPr="008328B7" w:rsidRDefault="008C7C9F" w:rsidP="008C7C9F">
      <w:pPr>
        <w:pStyle w:val="2"/>
        <w:jc w:val="left"/>
        <w:rPr>
          <w:rStyle w:val="a8"/>
          <w:szCs w:val="28"/>
        </w:rPr>
      </w:pPr>
    </w:p>
    <w:p w:rsidR="008C7C9F" w:rsidRPr="008328B7" w:rsidRDefault="008C7C9F" w:rsidP="008C7C9F">
      <w:pPr>
        <w:pStyle w:val="2"/>
        <w:jc w:val="left"/>
        <w:rPr>
          <w:rStyle w:val="a8"/>
          <w:szCs w:val="28"/>
        </w:rPr>
      </w:pPr>
      <w:r w:rsidRPr="008328B7">
        <w:rPr>
          <w:b/>
          <w:szCs w:val="28"/>
        </w:rPr>
        <w:t xml:space="preserve">      Глава муниципального района                                             Карагишиев Э.Г.    </w:t>
      </w:r>
    </w:p>
    <w:p w:rsidR="008C7C9F" w:rsidRPr="008328B7" w:rsidRDefault="008C7C9F" w:rsidP="008C7C9F">
      <w:pPr>
        <w:pStyle w:val="2"/>
        <w:jc w:val="left"/>
        <w:rPr>
          <w:szCs w:val="28"/>
        </w:rPr>
      </w:pPr>
    </w:p>
    <w:p w:rsidR="008C7C9F" w:rsidRPr="009E277C" w:rsidRDefault="008C7C9F" w:rsidP="008C7C9F">
      <w:pPr>
        <w:pStyle w:val="2"/>
      </w:pPr>
      <w:r w:rsidRPr="009E277C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Приложение №1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 xml:space="preserve">                               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к решению  Собрания депутатов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муниципального района «Бабаюртовский район»</w:t>
      </w:r>
      <w:r w:rsidRPr="009E277C">
        <w:rPr>
          <w:sz w:val="24"/>
        </w:rPr>
        <w:tab/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от 4 мая  2</w:t>
      </w:r>
      <w:r>
        <w:rPr>
          <w:sz w:val="24"/>
        </w:rPr>
        <w:t>018  г.  №213</w:t>
      </w:r>
      <w:r w:rsidRPr="009E277C">
        <w:rPr>
          <w:sz w:val="24"/>
        </w:rPr>
        <w:t>-6РС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ab/>
        <w:t xml:space="preserve">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Председатель Собрания депутатов муниципального района                                                                                                                                                            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_______________________ Акмурзаев А.А.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 xml:space="preserve">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Глава муниципального района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            </w:t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 </w:t>
      </w:r>
      <w:r w:rsidRPr="009E277C">
        <w:rPr>
          <w:sz w:val="24"/>
        </w:rPr>
        <w:tab/>
        <w:t xml:space="preserve">  _______________________ Карагишиев Э. Г.</w:t>
      </w:r>
    </w:p>
    <w:p w:rsidR="008C7C9F" w:rsidRPr="009E277C" w:rsidRDefault="008C7C9F" w:rsidP="008C7C9F">
      <w:pPr>
        <w:pStyle w:val="2"/>
      </w:pPr>
      <w:r w:rsidRPr="009E277C">
        <w:rPr>
          <w:sz w:val="24"/>
        </w:rPr>
        <w:t xml:space="preserve">                                            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                                                                                                        </w:t>
      </w:r>
      <w:r>
        <w:tab/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E277C">
        <w:rPr>
          <w:b/>
          <w:sz w:val="24"/>
        </w:rPr>
        <w:t>СВЕДЕНИЯ</w:t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 w:rsidRPr="009E277C">
        <w:rPr>
          <w:b/>
          <w:sz w:val="24"/>
        </w:rPr>
        <w:t>об исполнении консолидированного  бюджета муниципального района «Бабаюртовский район» по доходам за 1 квартал 2018 год</w:t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 w:rsidRPr="009E277C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E277C">
        <w:rPr>
          <w:b/>
          <w:sz w:val="24"/>
        </w:rPr>
        <w:t xml:space="preserve">в тыс. рублях               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709"/>
        <w:gridCol w:w="1417"/>
        <w:gridCol w:w="1701"/>
      </w:tblGrid>
      <w:tr w:rsidR="008C7C9F" w:rsidRPr="009E277C" w:rsidTr="00C93D95">
        <w:trPr>
          <w:trHeight w:val="142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  <w:lang w:val="en-US"/>
              </w:rPr>
              <w:t xml:space="preserve">         </w:t>
            </w:r>
            <w:r w:rsidRPr="009E277C">
              <w:rPr>
                <w:sz w:val="24"/>
              </w:rPr>
              <w:t>Код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  <w:r w:rsidRPr="009E277C">
              <w:rPr>
                <w:sz w:val="24"/>
              </w:rPr>
              <w:t>Утверждено</w:t>
            </w: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 1-кв.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  <w:r w:rsidRPr="009E277C">
              <w:rPr>
                <w:sz w:val="24"/>
              </w:rPr>
              <w:t>Исполнено</w:t>
            </w: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за 1-кв.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  <w:r w:rsidRPr="009E277C">
              <w:rPr>
                <w:sz w:val="24"/>
              </w:rPr>
              <w:t>Процент</w:t>
            </w: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исполнения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00010102000010000110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16847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21777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129,3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00010102010010000110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16841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21771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129,3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00010102020010000110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00010102030010000110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lastRenderedPageBreak/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00110102040010000110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94,8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 от  уплаты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00010302230010000110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97,8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 от  уплаты акцизов на моторные масла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00010302240010000110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 от  уплаты акцизов на автомобильный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00010302250010000110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93,7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 от  уплаты акцизов на прямогонный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00010302260010000110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-204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-204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  <w:lang w:val="en-US"/>
              </w:rPr>
            </w:pPr>
            <w:r w:rsidRPr="009E277C">
              <w:rPr>
                <w:b/>
                <w:sz w:val="24"/>
                <w:lang w:val="en-US"/>
              </w:rPr>
              <w:t>00010500000000000110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91,7</w:t>
            </w: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86,3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00010501011010000110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78,1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00010501012010000110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00010501021010000110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93,5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Налог, взимаемый с налогоплательщиков, выбравших в качестве объекта налогообложения доходы,  уменьшенные на величину расходов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00010501022010000110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00010502010020000110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51,4</w:t>
            </w:r>
          </w:p>
        </w:tc>
      </w:tr>
      <w:tr w:rsidR="008C7C9F" w:rsidRPr="009E277C" w:rsidTr="00C93D95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00010502020020000110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298,5</w:t>
            </w:r>
          </w:p>
        </w:tc>
      </w:tr>
      <w:tr w:rsidR="008C7C9F" w:rsidRPr="009E277C" w:rsidTr="00C93D95">
        <w:trPr>
          <w:cantSplit/>
          <w:trHeight w:val="68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100,5</w:t>
            </w: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00010601030100000110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32,6</w:t>
            </w: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lastRenderedPageBreak/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147,3</w:t>
            </w: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00010606010000000110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00010606013100000110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00010606023100000110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00010606033100000110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107,0</w:t>
            </w: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00010606043050000110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00010606043100000110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108,5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00010800000000000000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159,2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00010803010010000110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159,2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00010807140010000110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00010900000000000000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прибыль организаций, зачислявшийся до 1 января 2005г. в местные бюджеты, мобилизуемый на территориях муниципальных районах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sz w:val="24"/>
              </w:rPr>
              <w:t>00010901030050000110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00010904053050000110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00010907033050000110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00011100000000000000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sz w:val="24"/>
              </w:rPr>
              <w:t>00011105013050000120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00011105025100000120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00011105035050000120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00011201010010000120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Плата за размещение отходов производства и потребление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00011201040010000120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Прочие доходы от оказания платных услуг (работ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99,0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00011301995050000130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99,0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Доходы от продажи имущества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00011400000000000000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</w:t>
            </w:r>
            <w:r w:rsidRPr="009E277C">
              <w:rPr>
                <w:sz w:val="24"/>
              </w:rPr>
              <w:lastRenderedPageBreak/>
              <w:t>бюджетных и автономных учреждений)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lastRenderedPageBreak/>
              <w:t>00011406025050000430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lastRenderedPageBreak/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00011603010010000140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00011603030010000140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00011608010010000140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00011608020010000140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Денежные взыскания (штрафы)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00011620000000000000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00011621050050000140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00011625020010000140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00011628000010000140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b/>
                <w:sz w:val="24"/>
              </w:rPr>
            </w:pPr>
            <w:r w:rsidRPr="009E277C">
              <w:rPr>
                <w:b/>
                <w:sz w:val="24"/>
              </w:rPr>
              <w:t>00011630000000000000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00011630030010000140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00011635030050000140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sz w:val="24"/>
              </w:rP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sz w:val="24"/>
              </w:rPr>
              <w:t>00011641000010000140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00011690000000000140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00011690050050000140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00011700000000000000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22,6</w:t>
            </w:r>
          </w:p>
        </w:tc>
      </w:tr>
      <w:tr w:rsidR="008C7C9F" w:rsidRPr="009E277C" w:rsidTr="00C93D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00011705050050000180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0,04</w:t>
            </w:r>
          </w:p>
        </w:tc>
      </w:tr>
      <w:tr w:rsidR="008C7C9F" w:rsidRPr="009E277C" w:rsidTr="00C93D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00011705050100000180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28687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31254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108,9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00020200000000000000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182821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182821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00020201001050000151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32406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32406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00020202999050000151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00020203000000000151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140793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140793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00020204012050000151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lastRenderedPageBreak/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00021805010050000151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</w:tr>
      <w:tr w:rsidR="008C7C9F" w:rsidRPr="009E277C" w:rsidTr="00C93D95">
        <w:trPr>
          <w:trHeight w:val="41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Возврат остатков субсидий (район)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00021905000050000151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-1146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-1146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rPr>
          <w:trHeight w:val="41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Возврат остатков субсидий (поселения)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00021905000100000151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00085000000000000000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211508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214075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101,2</w:t>
            </w:r>
          </w:p>
        </w:tc>
      </w:tr>
    </w:tbl>
    <w:p w:rsidR="008C7C9F" w:rsidRPr="009E277C" w:rsidRDefault="008C7C9F" w:rsidP="008C7C9F">
      <w:pPr>
        <w:pStyle w:val="2"/>
        <w:jc w:val="left"/>
        <w:rPr>
          <w:sz w:val="24"/>
        </w:rPr>
      </w:pPr>
    </w:p>
    <w:p w:rsidR="008C7C9F" w:rsidRDefault="008C7C9F" w:rsidP="008C7C9F">
      <w:pPr>
        <w:pStyle w:val="2"/>
        <w:jc w:val="left"/>
        <w:rPr>
          <w:b/>
          <w:sz w:val="24"/>
        </w:rPr>
      </w:pPr>
      <w:r w:rsidRPr="009E277C">
        <w:rPr>
          <w:b/>
          <w:sz w:val="24"/>
        </w:rPr>
        <w:t xml:space="preserve">.                                                                                                                                                                                                   </w:t>
      </w:r>
    </w:p>
    <w:p w:rsidR="008C7C9F" w:rsidRDefault="008C7C9F" w:rsidP="008C7C9F"/>
    <w:p w:rsidR="008C7C9F" w:rsidRPr="007F20AD" w:rsidRDefault="008C7C9F" w:rsidP="008C7C9F"/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lastRenderedPageBreak/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Приложение №2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 xml:space="preserve">                               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к решению  Собрания депутатов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муниципального района «Бабаюртовский район»</w:t>
      </w:r>
      <w:r w:rsidRPr="009E277C">
        <w:rPr>
          <w:sz w:val="24"/>
        </w:rPr>
        <w:tab/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от 4 мая  2</w:t>
      </w:r>
      <w:r>
        <w:rPr>
          <w:sz w:val="24"/>
        </w:rPr>
        <w:t>018  г.  №213</w:t>
      </w:r>
      <w:r w:rsidRPr="009E277C">
        <w:rPr>
          <w:sz w:val="24"/>
        </w:rPr>
        <w:t>-6РС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ab/>
        <w:t xml:space="preserve">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Председатель Собрания депутатов муниципального района                                                                                                                                                            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_______________________ Акмурзаев А.А.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 xml:space="preserve">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Глава муниципального района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            </w:t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 </w:t>
      </w:r>
      <w:r w:rsidRPr="009E277C">
        <w:rPr>
          <w:sz w:val="24"/>
        </w:rPr>
        <w:tab/>
        <w:t xml:space="preserve">  _______________________ Карагишиев Э. Г.</w:t>
      </w:r>
    </w:p>
    <w:p w:rsidR="008C7C9F" w:rsidRPr="009E277C" w:rsidRDefault="008C7C9F" w:rsidP="008C7C9F">
      <w:pPr>
        <w:pStyle w:val="2"/>
        <w:jc w:val="left"/>
        <w:rPr>
          <w:sz w:val="24"/>
        </w:rPr>
      </w:pPr>
      <w:r w:rsidRPr="009E277C"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E277C">
        <w:rPr>
          <w:b/>
          <w:sz w:val="24"/>
        </w:rPr>
        <w:t>СВЕДЕНИЯ</w:t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 w:rsidRPr="009E277C">
        <w:rPr>
          <w:b/>
          <w:sz w:val="24"/>
        </w:rPr>
        <w:t>об исполнении   бюджета муниципального района «Бабаюртовский район»  по доходам за 1 квартал 2018 год</w:t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 w:rsidRPr="009E277C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E277C">
        <w:rPr>
          <w:b/>
          <w:sz w:val="24"/>
        </w:rPr>
        <w:t xml:space="preserve">в тыс. рублях               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2693"/>
        <w:gridCol w:w="1559"/>
        <w:gridCol w:w="1418"/>
        <w:gridCol w:w="1559"/>
      </w:tblGrid>
      <w:tr w:rsidR="008C7C9F" w:rsidRPr="009E277C" w:rsidTr="00C93D95">
        <w:trPr>
          <w:trHeight w:val="65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      Наименование 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  <w:lang w:val="en-US"/>
              </w:rPr>
              <w:t xml:space="preserve">         </w:t>
            </w:r>
            <w:r w:rsidRPr="009E277C">
              <w:rPr>
                <w:sz w:val="24"/>
              </w:rPr>
              <w:t>Код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  <w:r w:rsidRPr="009E277C">
              <w:rPr>
                <w:sz w:val="24"/>
              </w:rPr>
              <w:t>Утверждено</w:t>
            </w: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 1-кв.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  <w:r w:rsidRPr="009E277C">
              <w:rPr>
                <w:sz w:val="24"/>
              </w:rPr>
              <w:t>Исполнено</w:t>
            </w: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за 1-кв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  <w:r w:rsidRPr="009E277C">
              <w:rPr>
                <w:sz w:val="24"/>
              </w:rPr>
              <w:t>Процент</w:t>
            </w: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исполнения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Налог на доходы физических лиц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00010102000010000110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16291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rFonts w:eastAsia="Times New Roman"/>
                <w:b/>
                <w:sz w:val="24"/>
              </w:rPr>
              <w:t>21097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129,5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00010102010010000110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16285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21091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129,5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00010102020010000110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rFonts w:eastAsia="Times New Roman"/>
                <w:b/>
                <w:sz w:val="24"/>
              </w:rPr>
              <w:t>2378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94,8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 от  уплаты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00010302230010000110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97,8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 от  уплаты акцизов на моторные масла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00010302240010000110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 от  уплаты акцизов на автомобильный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00010302250010000110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1596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93,7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 от  уплаты акцизов на прямогонный бензин 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00010302260010000110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-204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-204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lastRenderedPageBreak/>
              <w:t xml:space="preserve">Налоги на совокупный доход – 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  <w:lang w:val="en-US"/>
              </w:rPr>
            </w:pPr>
            <w:r w:rsidRPr="009E277C">
              <w:rPr>
                <w:b/>
                <w:sz w:val="24"/>
                <w:lang w:val="en-US"/>
              </w:rPr>
              <w:t>00010500000000000110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rFonts w:eastAsia="Times New Roman"/>
                <w:b/>
                <w:sz w:val="24"/>
              </w:rPr>
              <w:t>1851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86,0</w:t>
            </w:r>
          </w:p>
        </w:tc>
      </w:tr>
      <w:tr w:rsidR="008C7C9F" w:rsidRPr="009E277C" w:rsidTr="00C93D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86,3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00010501011010000110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78,1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00010501012010000110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93,5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00010502010020000110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51,3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00010502020020000110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305,8</w:t>
            </w:r>
          </w:p>
        </w:tc>
      </w:tr>
      <w:tr w:rsidR="008C7C9F" w:rsidRPr="009E277C" w:rsidTr="00C93D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00010503020010000110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rFonts w:eastAsia="Times New Roman"/>
                <w:b/>
                <w:sz w:val="24"/>
              </w:rPr>
              <w:t>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00010606010000000110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00010606023100000110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00010606043050000110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00010800000000000000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rFonts w:eastAsia="Times New Roman"/>
                <w:b/>
                <w:sz w:val="24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159,2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00010803010010000110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159,2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00010807140010000110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00010900000000000000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00010904053050000110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00010907033050000110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00011100000000000000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00011105025100000120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00011105013050000120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00011105035050000120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00011201010010000120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Плата за размещение отходов производства и потребление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00011201040010000120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lastRenderedPageBreak/>
              <w:t>Прочие доходы от оказания платных услуг (работ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99,0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00011301995050000130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99,0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Доходы от продажи имущества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00011400000000000000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00011406025050000430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Штрафы, санкции, возмещения ущерба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00011603010010000140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00011603030010000140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00011618010010000140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00011608020010000140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Денежные взыскания (штрафы)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00011620000000000000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00011621050050000140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00011625020010000140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00011628000010000140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b/>
                <w:sz w:val="24"/>
              </w:rPr>
            </w:pPr>
            <w:r w:rsidRPr="009E277C">
              <w:rPr>
                <w:b/>
                <w:sz w:val="24"/>
              </w:rPr>
              <w:t>00011630000000000000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00011630000010000140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00011630030010000140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00011635030050000140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00011690000000000140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00011690050050000140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00011700000000000000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0,09</w:t>
            </w:r>
          </w:p>
        </w:tc>
      </w:tr>
      <w:tr w:rsidR="008C7C9F" w:rsidRPr="009E277C" w:rsidTr="00C93D95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00011701050050000180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00011701050100000180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00011705050050000180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0,09</w:t>
            </w:r>
          </w:p>
        </w:tc>
      </w:tr>
      <w:tr w:rsidR="008C7C9F" w:rsidRPr="009E277C" w:rsidTr="00C93D95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неналоговые доходы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00011705050100000180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собственные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23906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27616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115,5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lastRenderedPageBreak/>
              <w:t>Финансовая помощь из РБ РД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182821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182821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00020201001050000151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32406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32406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Субсидии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00020202999050000151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10768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Субвенция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00020203000000000151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140793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140793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Взаимные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00020204012050000151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00021805010050000151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Возврат остатков субсидий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00021905000050000151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-1146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rFonts w:eastAsia="Times New Roman"/>
                <w:sz w:val="24"/>
              </w:rPr>
              <w:t>-1146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Всего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00085000000000000000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206727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210437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101,8</w:t>
            </w:r>
          </w:p>
        </w:tc>
      </w:tr>
    </w:tbl>
    <w:p w:rsidR="008C7C9F" w:rsidRPr="009E277C" w:rsidRDefault="008C7C9F" w:rsidP="008C7C9F">
      <w:pPr>
        <w:pStyle w:val="2"/>
        <w:jc w:val="left"/>
        <w:rPr>
          <w:sz w:val="24"/>
        </w:rPr>
      </w:pP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 w:rsidRPr="009E277C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8C7C9F" w:rsidRPr="009E277C" w:rsidRDefault="008C7C9F" w:rsidP="008C7C9F">
      <w:pPr>
        <w:pStyle w:val="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№3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 xml:space="preserve">                               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277C">
        <w:rPr>
          <w:sz w:val="24"/>
        </w:rPr>
        <w:t xml:space="preserve"> к решению  Собрания депутатов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муниципального района «Бабаюртовский район»</w:t>
      </w:r>
      <w:r w:rsidRPr="009E277C">
        <w:rPr>
          <w:sz w:val="24"/>
        </w:rPr>
        <w:tab/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от 4 мая  2</w:t>
      </w:r>
      <w:r>
        <w:rPr>
          <w:sz w:val="24"/>
        </w:rPr>
        <w:t>018  г.  №213</w:t>
      </w:r>
      <w:r w:rsidRPr="009E277C">
        <w:rPr>
          <w:sz w:val="24"/>
        </w:rPr>
        <w:t>-6РС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ab/>
        <w:t xml:space="preserve">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277C">
        <w:rPr>
          <w:sz w:val="24"/>
        </w:rPr>
        <w:t xml:space="preserve">Председатель Собрания депутатов муниципального района                                                                                                                                                            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>
        <w:rPr>
          <w:sz w:val="24"/>
        </w:rPr>
        <w:tab/>
      </w:r>
      <w:r w:rsidRPr="009E277C">
        <w:rPr>
          <w:sz w:val="24"/>
        </w:rPr>
        <w:t>_______________________ Акмурзаев А.А.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 xml:space="preserve">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277C">
        <w:rPr>
          <w:sz w:val="24"/>
        </w:rPr>
        <w:t xml:space="preserve"> Глава муниципального района</w:t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            </w:t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 </w:t>
      </w:r>
      <w:r w:rsidRPr="009E277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277C">
        <w:rPr>
          <w:sz w:val="24"/>
        </w:rPr>
        <w:t xml:space="preserve">  _______________________ Карагишиев Э. Г</w:t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  <w:t>СВЕДЕНИЯ</w:t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 w:rsidRPr="009E277C">
        <w:rPr>
          <w:b/>
          <w:sz w:val="24"/>
        </w:rPr>
        <w:t>об исполнении   бюджета муниципальных поселений района «Бабаюртовский район» по доходам за 1 квартал 2018 год</w:t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 w:rsidRPr="009E277C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494"/>
        <w:gridCol w:w="1485"/>
        <w:gridCol w:w="1558"/>
      </w:tblGrid>
      <w:tr w:rsidR="008C7C9F" w:rsidRPr="009E277C" w:rsidTr="00C93D95">
        <w:trPr>
          <w:trHeight w:val="65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      Наименование 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  <w:lang w:val="en-US"/>
              </w:rPr>
              <w:t xml:space="preserve">         </w:t>
            </w:r>
            <w:r w:rsidRPr="009E277C">
              <w:rPr>
                <w:sz w:val="24"/>
              </w:rPr>
              <w:t>Код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  <w:r w:rsidRPr="009E277C">
              <w:rPr>
                <w:sz w:val="24"/>
              </w:rPr>
              <w:t>Утверждено</w:t>
            </w: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 1-кв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  <w:r w:rsidRPr="009E277C">
              <w:rPr>
                <w:sz w:val="24"/>
              </w:rPr>
              <w:t>Исполнено</w:t>
            </w: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за 1-кв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sz w:val="24"/>
              </w:rPr>
            </w:pPr>
            <w:r w:rsidRPr="009E277C">
              <w:rPr>
                <w:sz w:val="24"/>
              </w:rPr>
              <w:t>Процент</w:t>
            </w: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исполнения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00010102000010000110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556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680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122,3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00010102010010000110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122,3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00010102020010000110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00010102030010000110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00110102040010000110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  <w:lang w:val="en-US"/>
              </w:rPr>
            </w:pPr>
            <w:r w:rsidRPr="009E277C">
              <w:rPr>
                <w:b/>
                <w:sz w:val="24"/>
                <w:lang w:val="en-US"/>
              </w:rPr>
              <w:t>00010500000000000110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282,8</w:t>
            </w: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Налог, взимаемый с налогоплательщиков, выбравших в качестве объекта </w:t>
            </w:r>
            <w:r w:rsidRPr="009E277C">
              <w:rPr>
                <w:sz w:val="24"/>
              </w:rPr>
              <w:lastRenderedPageBreak/>
              <w:t>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lastRenderedPageBreak/>
              <w:t>00010501010010000110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lastRenderedPageBreak/>
              <w:t>Налог, взимаемый с налогоплательщиков, выбравших в качестве объекта налогообложения доходы,  уменьшенные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00010501020010000110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00010502000020000110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  <w:trHeight w:val="46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282,8</w:t>
            </w:r>
          </w:p>
        </w:tc>
      </w:tr>
      <w:tr w:rsidR="008C7C9F" w:rsidRPr="009E277C" w:rsidTr="00C93D95">
        <w:trPr>
          <w:cantSplit/>
          <w:trHeight w:val="553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00010503020010000110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1641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1265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77,1</w:t>
            </w: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00010601030100000110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669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32,6</w:t>
            </w: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Транспортный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00010604000020000110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Транспортный налог с организаций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00010604011020000110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Транспортный налог с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00010604012020000110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972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107,7</w:t>
            </w: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00010606010000000110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00010606013100000110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00010606023100000110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00010606033100000110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107,0</w:t>
            </w:r>
          </w:p>
        </w:tc>
      </w:tr>
      <w:tr w:rsidR="008C7C9F" w:rsidRPr="009E277C" w:rsidTr="00C93D95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00010606043100000110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472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108,5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00010800000000000000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00010803010010000110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00010807140010000110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00010900000000000000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налог( по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00010904005050000110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Земельный налог( по обязательствам, возникшим до 1 января 2006 года) мобилизуемый  на территориях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00010904053100000110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00011100000000000000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892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892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00011105025100000120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892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00011105013050000120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00011603030010000140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Денежные взыскания (штрафы) за нарушение законодательства о применении контрольной – счетной техники при осуществлении наличных денежных </w:t>
            </w:r>
            <w:r w:rsidRPr="009E277C">
              <w:rPr>
                <w:sz w:val="24"/>
              </w:rPr>
              <w:lastRenderedPageBreak/>
              <w:t>расчетов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lastRenderedPageBreak/>
              <w:t>00011606000010000140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lastRenderedPageBreak/>
              <w:t>Денежные взыскания за нарушение бюджетного законодательства РФ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00011618000000000140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00011690000000000140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00011700000000000000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1628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620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38,1</w:t>
            </w:r>
          </w:p>
        </w:tc>
      </w:tr>
      <w:tr w:rsidR="008C7C9F" w:rsidRPr="009E277C" w:rsidTr="00C93D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00011701050050000180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00011701050100000180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</w:tr>
      <w:tr w:rsidR="008C7C9F" w:rsidRPr="009E277C" w:rsidTr="00C93D95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00011705050100000180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1628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38,1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00010000000000000000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4781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3638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76,1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00020200000000000000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8003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8003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00020201001050000151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6479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6479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00020202999050000151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1236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1236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00020203000000000151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288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00020204012050000151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00021805010050000151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Возврат остатков субсидий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00021905000050000151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</w:tr>
      <w:tr w:rsidR="008C7C9F" w:rsidRPr="009E277C" w:rsidTr="00C93D95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00085000000000000000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12784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11641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91,1</w:t>
            </w:r>
          </w:p>
        </w:tc>
      </w:tr>
    </w:tbl>
    <w:p w:rsidR="008C7C9F" w:rsidRPr="009E277C" w:rsidRDefault="008C7C9F" w:rsidP="008C7C9F">
      <w:pPr>
        <w:pStyle w:val="2"/>
        <w:jc w:val="left"/>
        <w:rPr>
          <w:sz w:val="24"/>
        </w:rPr>
      </w:pPr>
    </w:p>
    <w:p w:rsidR="008C7C9F" w:rsidRPr="009E277C" w:rsidRDefault="008C7C9F" w:rsidP="008C7C9F">
      <w:pPr>
        <w:pStyle w:val="2"/>
        <w:jc w:val="left"/>
        <w:rPr>
          <w:sz w:val="24"/>
        </w:rPr>
      </w:pPr>
    </w:p>
    <w:p w:rsidR="008C7C9F" w:rsidRPr="009E277C" w:rsidRDefault="008C7C9F" w:rsidP="008C7C9F">
      <w:pPr>
        <w:pStyle w:val="2"/>
        <w:jc w:val="left"/>
        <w:rPr>
          <w:sz w:val="24"/>
        </w:rPr>
      </w:pPr>
      <w:r w:rsidRPr="009E277C">
        <w:rPr>
          <w:sz w:val="24"/>
        </w:rPr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8C7C9F" w:rsidRDefault="008C7C9F" w:rsidP="008C7C9F">
      <w:pPr>
        <w:pStyle w:val="2"/>
        <w:jc w:val="left"/>
        <w:rPr>
          <w:sz w:val="24"/>
        </w:rPr>
      </w:pPr>
    </w:p>
    <w:p w:rsidR="008C7C9F" w:rsidRDefault="008C7C9F" w:rsidP="008C7C9F"/>
    <w:p w:rsidR="008C7C9F" w:rsidRDefault="008C7C9F" w:rsidP="008C7C9F"/>
    <w:p w:rsidR="008C7C9F" w:rsidRPr="00924E16" w:rsidRDefault="008C7C9F" w:rsidP="008C7C9F"/>
    <w:p w:rsidR="008C7C9F" w:rsidRPr="009E277C" w:rsidRDefault="008C7C9F" w:rsidP="008C7C9F">
      <w:pPr>
        <w:pStyle w:val="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№4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 xml:space="preserve">                               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277C">
        <w:rPr>
          <w:sz w:val="24"/>
        </w:rPr>
        <w:t xml:space="preserve"> к решению  Собрания депутатов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муниципального района «Бабаюртовский район»</w:t>
      </w:r>
      <w:r w:rsidRPr="009E277C">
        <w:rPr>
          <w:sz w:val="24"/>
        </w:rPr>
        <w:tab/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>от 4 мая  2</w:t>
      </w:r>
      <w:r>
        <w:rPr>
          <w:sz w:val="24"/>
        </w:rPr>
        <w:t>018  г.  №213</w:t>
      </w:r>
      <w:r w:rsidRPr="009E277C">
        <w:rPr>
          <w:sz w:val="24"/>
        </w:rPr>
        <w:t>-6РС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ab/>
        <w:t xml:space="preserve">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277C">
        <w:rPr>
          <w:sz w:val="24"/>
        </w:rPr>
        <w:t xml:space="preserve">Председатель Собрания депутатов муниципального района                                                                                                                                                                        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>
        <w:rPr>
          <w:sz w:val="24"/>
        </w:rPr>
        <w:tab/>
      </w:r>
      <w:r w:rsidRPr="009E277C">
        <w:rPr>
          <w:sz w:val="24"/>
        </w:rPr>
        <w:t>_______________________ Акмурзаев А.А.</w:t>
      </w:r>
    </w:p>
    <w:p w:rsidR="008C7C9F" w:rsidRPr="009E277C" w:rsidRDefault="008C7C9F" w:rsidP="008C7C9F">
      <w:pPr>
        <w:pStyle w:val="2"/>
        <w:rPr>
          <w:sz w:val="24"/>
        </w:rPr>
      </w:pPr>
      <w:r w:rsidRPr="009E277C">
        <w:rPr>
          <w:sz w:val="24"/>
        </w:rPr>
        <w:t xml:space="preserve">                      </w:t>
      </w:r>
      <w:r w:rsidRPr="009E277C">
        <w:rPr>
          <w:sz w:val="24"/>
        </w:rPr>
        <w:tab/>
      </w:r>
      <w:r w:rsidRPr="009E277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277C">
        <w:rPr>
          <w:sz w:val="24"/>
        </w:rPr>
        <w:t xml:space="preserve"> Глава муниципального района</w:t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            </w:t>
      </w:r>
      <w:r w:rsidRPr="009E277C">
        <w:rPr>
          <w:sz w:val="24"/>
        </w:rPr>
        <w:tab/>
      </w:r>
      <w:r w:rsidRPr="009E277C">
        <w:rPr>
          <w:sz w:val="24"/>
        </w:rPr>
        <w:tab/>
        <w:t xml:space="preserve">  </w:t>
      </w:r>
      <w:r w:rsidRPr="009E277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277C">
        <w:rPr>
          <w:sz w:val="24"/>
        </w:rPr>
        <w:t xml:space="preserve">  _______________________ Карагишиев Э. Г</w:t>
      </w:r>
    </w:p>
    <w:p w:rsidR="008C7C9F" w:rsidRPr="00924E16" w:rsidRDefault="008C7C9F" w:rsidP="008C7C9F">
      <w:pPr>
        <w:pStyle w:val="2"/>
        <w:jc w:val="left"/>
        <w:rPr>
          <w:sz w:val="24"/>
        </w:rPr>
      </w:pPr>
      <w:r w:rsidRPr="009E277C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C9F" w:rsidRPr="009E277C" w:rsidRDefault="008C7C9F" w:rsidP="008C7C9F">
      <w:pPr>
        <w:pStyle w:val="2"/>
        <w:jc w:val="left"/>
        <w:rPr>
          <w:b/>
          <w:sz w:val="24"/>
        </w:rPr>
      </w:pP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</w:r>
      <w:r w:rsidRPr="009E277C">
        <w:rPr>
          <w:b/>
          <w:sz w:val="24"/>
        </w:rPr>
        <w:tab/>
        <w:t>СВЕДЕНИЯ</w:t>
      </w:r>
    </w:p>
    <w:p w:rsidR="008C7C9F" w:rsidRDefault="008C7C9F" w:rsidP="008C7C9F">
      <w:pPr>
        <w:pStyle w:val="2"/>
        <w:jc w:val="left"/>
        <w:rPr>
          <w:b/>
          <w:sz w:val="24"/>
        </w:rPr>
      </w:pPr>
      <w:r w:rsidRPr="009E277C">
        <w:rPr>
          <w:b/>
          <w:sz w:val="24"/>
        </w:rPr>
        <w:t xml:space="preserve">об исполнении консолидированного бюджета муниципального района «Бабаюртовский район» по расходам за 1-квартал  2018 год </w:t>
      </w:r>
    </w:p>
    <w:p w:rsidR="008C7C9F" w:rsidRPr="009E277C" w:rsidRDefault="008C7C9F" w:rsidP="008C7C9F">
      <w:pPr>
        <w:pStyle w:val="2"/>
        <w:jc w:val="left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тыс.рублей</w:t>
      </w:r>
      <w:r w:rsidRPr="009E277C">
        <w:rPr>
          <w:b/>
          <w:sz w:val="24"/>
        </w:rPr>
        <w:tab/>
      </w:r>
      <w:r w:rsidRPr="009E277C">
        <w:rPr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59"/>
        <w:tblOverlap w:val="never"/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50"/>
        <w:gridCol w:w="1490"/>
        <w:gridCol w:w="1842"/>
        <w:gridCol w:w="1701"/>
        <w:gridCol w:w="1560"/>
      </w:tblGrid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Наименование 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Разд.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Целевая 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Утверждено на  </w:t>
            </w:r>
          </w:p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 1-квартал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rFonts w:eastAsia="Times New Roman"/>
                <w:b/>
                <w:sz w:val="24"/>
              </w:rPr>
            </w:pPr>
            <w:r w:rsidRPr="009E277C">
              <w:rPr>
                <w:b/>
                <w:sz w:val="24"/>
              </w:rPr>
              <w:t>Исполнено</w:t>
            </w:r>
          </w:p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 за 1-квартал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Процент исполнения</w:t>
            </w:r>
          </w:p>
        </w:tc>
      </w:tr>
      <w:tr w:rsidR="008C7C9F" w:rsidRPr="009E277C" w:rsidTr="00C93D95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</w:t>
            </w:r>
          </w:p>
        </w:tc>
      </w:tr>
      <w:tr w:rsidR="008C7C9F" w:rsidRPr="009E277C" w:rsidTr="00C93D95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</w:tr>
      <w:tr w:rsidR="008C7C9F" w:rsidRPr="009E277C" w:rsidTr="00C93D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lastRenderedPageBreak/>
              <w:t>Глава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9900010010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Собрание депутатов зарплата с начислениями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Собрание депутатов материальные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19</w:t>
            </w:r>
          </w:p>
        </w:tc>
      </w:tr>
      <w:tr w:rsidR="008C7C9F" w:rsidRPr="009E277C" w:rsidTr="00C93D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fldChar w:fldCharType="begin"/>
            </w:r>
            <w:r w:rsidRPr="009E277C">
              <w:rPr>
                <w:b/>
                <w:sz w:val="24"/>
              </w:rPr>
              <w:instrText xml:space="preserve"> =SUM(ABOVE) </w:instrText>
            </w:r>
            <w:r w:rsidRPr="009E277C">
              <w:rPr>
                <w:b/>
                <w:sz w:val="24"/>
              </w:rPr>
              <w:fldChar w:fldCharType="separate"/>
            </w:r>
            <w:r w:rsidRPr="009E277C">
              <w:rPr>
                <w:b/>
                <w:noProof/>
                <w:sz w:val="24"/>
              </w:rPr>
              <w:t>1070</w:t>
            </w:r>
            <w:r w:rsidRPr="009E277C">
              <w:rPr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b/>
                <w:bCs/>
                <w:iCs/>
                <w:sz w:val="24"/>
              </w:rPr>
              <w:t>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bCs/>
                <w:sz w:val="24"/>
              </w:rPr>
              <w:t>Аппарат</w:t>
            </w:r>
            <w:r w:rsidRPr="009E277C">
              <w:rPr>
                <w:rFonts w:ascii="Arial" w:hAnsi="Arial"/>
                <w:bCs/>
                <w:sz w:val="24"/>
              </w:rPr>
              <w:t xml:space="preserve"> </w:t>
            </w:r>
            <w:r w:rsidRPr="009E277C">
              <w:rPr>
                <w:bCs/>
                <w:sz w:val="24"/>
              </w:rPr>
              <w:t>районной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9900010030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6952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99,3</w:t>
            </w:r>
          </w:p>
        </w:tc>
      </w:tr>
      <w:tr w:rsidR="008C7C9F" w:rsidRPr="009E277C" w:rsidTr="00C93D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sz w:val="24"/>
              </w:rPr>
            </w:pPr>
            <w:r w:rsidRPr="009E277C">
              <w:rPr>
                <w:bCs/>
                <w:sz w:val="24"/>
              </w:rPr>
              <w:t xml:space="preserve">Административная комиссия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9980077710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sz w:val="24"/>
              </w:rPr>
            </w:pPr>
            <w:r w:rsidRPr="009E277C">
              <w:rPr>
                <w:bCs/>
                <w:sz w:val="24"/>
              </w:rPr>
              <w:t xml:space="preserve">Комиссия по делам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9980077720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9980051200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Контрольно-счетная палата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9900010050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694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96,4</w:t>
            </w:r>
          </w:p>
        </w:tc>
      </w:tr>
      <w:tr w:rsidR="008C7C9F" w:rsidRPr="009E277C" w:rsidTr="00C93D95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  <w:lang w:val="en-US"/>
              </w:rPr>
            </w:pPr>
            <w:r w:rsidRPr="009E277C">
              <w:rPr>
                <w:sz w:val="24"/>
              </w:rPr>
              <w:t xml:space="preserve">Выборы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  <w:lang w:val="en-US"/>
              </w:rPr>
              <w:t>01</w:t>
            </w:r>
            <w:r w:rsidRPr="009E277C">
              <w:rPr>
                <w:sz w:val="24"/>
              </w:rPr>
              <w:t>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9900020010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9900020020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Профессиональная 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Содержание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9980077730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Снижение административных барьеров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5203105000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Финансирование МФЦ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ВУС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0203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FF0000"/>
                <w:sz w:val="24"/>
              </w:rPr>
            </w:pPr>
            <w:r w:rsidRPr="009E277C">
              <w:rPr>
                <w:color w:val="FF0000"/>
                <w:sz w:val="24"/>
              </w:rPr>
              <w:t>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0304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ГО МЧС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9900010060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Ликвидация стихийного бедствия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9900040320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Перепись в Бабаюртовском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14Б0053910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Ремонт и содержание автодорог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0409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9900040200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3264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0503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3841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Мероприятие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91,9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Аппарат 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9900010070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96,8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Комиссия по опеке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9980077740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МБУ «ЦБМУ»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Государственные капвложения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5225050000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Аппарат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0804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9900010080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sz w:val="24"/>
              </w:rPr>
            </w:pPr>
            <w:r w:rsidRPr="009E277C">
              <w:rPr>
                <w:bCs/>
                <w:sz w:val="24"/>
              </w:rPr>
              <w:t>Доплата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9900090010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Пособие на детей сирот, единовременные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Пособие для детей - сирот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2230781520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Мероприятия по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  <w:lang w:val="en-US"/>
              </w:rPr>
              <w:t>11</w:t>
            </w:r>
            <w:r w:rsidRPr="009E277C">
              <w:rPr>
                <w:sz w:val="24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Аппарат ФК и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  <w:lang w:val="en-US"/>
              </w:rPr>
              <w:t>11</w:t>
            </w:r>
            <w:r w:rsidRPr="009E277C">
              <w:rPr>
                <w:sz w:val="24"/>
              </w:rPr>
              <w:t>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9900010090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100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 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fldChar w:fldCharType="begin"/>
            </w:r>
            <w:r w:rsidRPr="009E277C">
              <w:rPr>
                <w:b/>
                <w:sz w:val="24"/>
              </w:rPr>
              <w:instrText xml:space="preserve"> =SUM(ABOVE) </w:instrText>
            </w:r>
            <w:r w:rsidRPr="009E277C">
              <w:rPr>
                <w:b/>
                <w:sz w:val="24"/>
              </w:rPr>
              <w:fldChar w:fldCharType="separate"/>
            </w:r>
            <w:r w:rsidRPr="009E277C">
              <w:rPr>
                <w:b/>
                <w:noProof/>
                <w:sz w:val="24"/>
              </w:rPr>
              <w:t>19417</w:t>
            </w:r>
            <w:r w:rsidRPr="009E277C">
              <w:rPr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19310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99,4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Хозяйственно 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4911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97,8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хозяйственно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5020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4911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97,8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1966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99,3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1966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99,3</w:t>
            </w:r>
          </w:p>
        </w:tc>
      </w:tr>
      <w:tr w:rsidR="008C7C9F" w:rsidRPr="009E277C" w:rsidTr="00C93D95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bCs/>
                <w:iCs/>
                <w:sz w:val="24"/>
              </w:rPr>
              <w:t>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Детсад «Елочка»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2069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98,5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Детсад «Солнышко»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2837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99,5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Детсад «Дружба»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2741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98,2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Детсад «Ласточка» 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2178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99,0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Детсад «Сказка» 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98,0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Детсад «Радуга» 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98,0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 xml:space="preserve"> Детсад «Соколёнок» 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98,5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Детсад «Буратино» 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2725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99,1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fldChar w:fldCharType="begin"/>
            </w:r>
            <w:r w:rsidRPr="009E277C">
              <w:rPr>
                <w:b/>
                <w:sz w:val="24"/>
              </w:rPr>
              <w:instrText xml:space="preserve"> =SUM(ABOVE) </w:instrText>
            </w:r>
            <w:r w:rsidRPr="009E277C">
              <w:rPr>
                <w:b/>
                <w:sz w:val="24"/>
              </w:rPr>
              <w:fldChar w:fldCharType="separate"/>
            </w:r>
            <w:r w:rsidRPr="009E277C">
              <w:rPr>
                <w:b/>
                <w:noProof/>
                <w:sz w:val="24"/>
              </w:rPr>
              <w:t>18330</w:t>
            </w:r>
            <w:r w:rsidRPr="009E277C">
              <w:rPr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18089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98,7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Уцмиюрт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98,1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Хамаматюрт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6783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98,3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Хамаматюрт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6044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97,5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Адиль-янгиюрт СОШ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98,1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Туршунай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4300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4196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97,6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Советское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3619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99,2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Бабаюрт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10285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98,9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Бабаюрт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99,8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Бабаюрт СОШ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6130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98,1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Люксембург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5514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98,5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Герменчик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6652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97,8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Геметюбе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4900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4882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99,6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Тюпкутан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3207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95,7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Татаюрт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5778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99,6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Новокара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4600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4461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97,0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Тамазатюбе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99,4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Новокаса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3701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96,1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Львовское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3889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99,5</w:t>
            </w:r>
          </w:p>
        </w:tc>
      </w:tr>
      <w:tr w:rsidR="008C7C9F" w:rsidRPr="009E277C" w:rsidTr="00C93D95">
        <w:trPr>
          <w:trHeight w:val="3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Хасанай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3789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99,7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Мужукай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3829,6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3800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99,2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fldChar w:fldCharType="begin"/>
            </w:r>
            <w:r w:rsidRPr="009E277C">
              <w:rPr>
                <w:b/>
                <w:sz w:val="24"/>
              </w:rPr>
              <w:instrText xml:space="preserve"> =SUM(ABOVE) </w:instrText>
            </w:r>
            <w:r w:rsidRPr="009E277C">
              <w:rPr>
                <w:b/>
                <w:sz w:val="24"/>
              </w:rPr>
              <w:fldChar w:fldCharType="separate"/>
            </w:r>
            <w:r w:rsidRPr="009E277C">
              <w:rPr>
                <w:b/>
                <w:noProof/>
                <w:sz w:val="24"/>
              </w:rPr>
              <w:t>118749,6</w:t>
            </w:r>
            <w:r w:rsidRPr="009E277C">
              <w:rPr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116927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98,5</w:t>
            </w: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ДОМ ДЕСКОГО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98,5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дом детского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3950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3891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98,5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7954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99,3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8010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7954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99,3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99,1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Итого 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5350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5305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99,1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ШКОЛА 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Детсад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99,4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Cs/>
                <w:iCs/>
                <w:sz w:val="24"/>
              </w:rPr>
            </w:pPr>
            <w:r w:rsidRPr="009E277C">
              <w:rPr>
                <w:bCs/>
                <w:iCs/>
                <w:sz w:val="24"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98,8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школа-сад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fldChar w:fldCharType="begin"/>
            </w:r>
            <w:r w:rsidRPr="009E277C">
              <w:rPr>
                <w:b/>
                <w:sz w:val="24"/>
              </w:rPr>
              <w:instrText xml:space="preserve"> =SUM(ABOVE) </w:instrText>
            </w:r>
            <w:r w:rsidRPr="009E277C">
              <w:rPr>
                <w:b/>
                <w:sz w:val="24"/>
              </w:rPr>
              <w:fldChar w:fldCharType="separate"/>
            </w:r>
            <w:r w:rsidRPr="009E277C">
              <w:rPr>
                <w:b/>
                <w:noProof/>
                <w:sz w:val="24"/>
              </w:rPr>
              <w:t>7550</w:t>
            </w:r>
            <w:r w:rsidRPr="009E277C">
              <w:rPr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7484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99,1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2114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98,3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2114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98,3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КУЛЬТУРНО – ДОСУГОВЫЙ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7475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99,7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Культурно – досуговый центр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7475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99,7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Редакция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2140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99,5</w:t>
            </w:r>
          </w:p>
        </w:tc>
      </w:tr>
      <w:tr w:rsidR="008C7C9F" w:rsidRPr="009E277C" w:rsidTr="00C93D95">
        <w:trPr>
          <w:trHeight w:val="36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2140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99,5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0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Управление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1650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1603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97,1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97,1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Многофункциональный Молодёжный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9900070060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94,5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9900070060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94,5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Едино дежурно-диспетчерская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626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96,3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626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96,3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 xml:space="preserve">Всего  расходов по муниципальным учреждениям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203726,6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201054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98,7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 xml:space="preserve">   СЕЛЬСКИЕ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81,3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87,9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Адильянгиюрт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1416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57,9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Туршунай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719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94,1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3161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2405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76,1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Люксембург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85,7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lastRenderedPageBreak/>
              <w:t>Герменчик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57,6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75,9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79,8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Ново</w:t>
            </w:r>
            <w:r w:rsidRPr="009E277C">
              <w:rPr>
                <w:sz w:val="24"/>
                <w:lang w:val="en-US"/>
              </w:rPr>
              <w:t xml:space="preserve"> - </w:t>
            </w:r>
            <w:r w:rsidRPr="009E277C">
              <w:rPr>
                <w:sz w:val="24"/>
              </w:rPr>
              <w:t>кара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84,0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Тамазатюбе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88,0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Ново</w:t>
            </w:r>
            <w:r w:rsidRPr="009E277C">
              <w:rPr>
                <w:sz w:val="24"/>
                <w:lang w:val="en-US"/>
              </w:rPr>
              <w:t xml:space="preserve"> - </w:t>
            </w:r>
            <w:r w:rsidRPr="009E277C">
              <w:rPr>
                <w:sz w:val="24"/>
              </w:rPr>
              <w:t>коса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86,4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Львовское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422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85,8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79,1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Мужукай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sz w:val="24"/>
              </w:rPr>
            </w:pPr>
            <w:r w:rsidRPr="009E277C">
              <w:rPr>
                <w:sz w:val="24"/>
              </w:rPr>
              <w:t>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459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color w:val="002060"/>
                <w:sz w:val="24"/>
              </w:rPr>
            </w:pPr>
            <w:r w:rsidRPr="009E277C">
              <w:rPr>
                <w:color w:val="002060"/>
                <w:sz w:val="24"/>
              </w:rPr>
              <w:t>81,5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Итого расходов по сельским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fldChar w:fldCharType="begin"/>
            </w:r>
            <w:r w:rsidRPr="009E277C">
              <w:rPr>
                <w:b/>
                <w:sz w:val="24"/>
              </w:rPr>
              <w:instrText xml:space="preserve"> =SUM(ABOVE) </w:instrText>
            </w:r>
            <w:r w:rsidRPr="009E277C">
              <w:rPr>
                <w:b/>
                <w:sz w:val="24"/>
              </w:rPr>
              <w:fldChar w:fldCharType="separate"/>
            </w:r>
            <w:r w:rsidRPr="009E277C">
              <w:rPr>
                <w:b/>
                <w:noProof/>
                <w:sz w:val="24"/>
              </w:rPr>
              <w:t>13513</w:t>
            </w:r>
            <w:r w:rsidRPr="009E277C">
              <w:rPr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10565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78,2</w:t>
            </w:r>
          </w:p>
        </w:tc>
      </w:tr>
      <w:tr w:rsidR="008C7C9F" w:rsidRPr="009E277C" w:rsidTr="00C93D95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Всего расходов консолидированного бюджета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217239,6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sz w:val="24"/>
              </w:rPr>
            </w:pPr>
            <w:r w:rsidRPr="009E277C">
              <w:rPr>
                <w:b/>
                <w:sz w:val="24"/>
              </w:rPr>
              <w:t>211619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9F" w:rsidRPr="009E277C" w:rsidRDefault="008C7C9F" w:rsidP="00C93D95">
            <w:pPr>
              <w:pStyle w:val="2"/>
              <w:jc w:val="left"/>
              <w:rPr>
                <w:b/>
                <w:color w:val="002060"/>
                <w:sz w:val="24"/>
              </w:rPr>
            </w:pPr>
            <w:r w:rsidRPr="009E277C">
              <w:rPr>
                <w:b/>
                <w:color w:val="002060"/>
                <w:sz w:val="24"/>
              </w:rPr>
              <w:t>97,4</w:t>
            </w:r>
          </w:p>
        </w:tc>
      </w:tr>
    </w:tbl>
    <w:p w:rsidR="008C7C9F" w:rsidRPr="009E277C" w:rsidRDefault="008C7C9F" w:rsidP="008C7C9F">
      <w:pPr>
        <w:pStyle w:val="2"/>
        <w:jc w:val="left"/>
        <w:rPr>
          <w:sz w:val="24"/>
        </w:rPr>
      </w:pPr>
    </w:p>
    <w:p w:rsidR="008C7C9F" w:rsidRDefault="008C7C9F" w:rsidP="008C7C9F">
      <w:pPr>
        <w:pStyle w:val="2"/>
        <w:jc w:val="left"/>
      </w:pPr>
      <w:r w:rsidRPr="009E277C">
        <w:rPr>
          <w:sz w:val="24"/>
        </w:rPr>
        <w:t xml:space="preserve">                                         </w:t>
      </w:r>
    </w:p>
    <w:p w:rsidR="008C7C9F" w:rsidRDefault="008C7C9F" w:rsidP="008C7C9F">
      <w:pPr>
        <w:pStyle w:val="2"/>
        <w:jc w:val="left"/>
        <w:rPr>
          <w:szCs w:val="28"/>
        </w:rPr>
      </w:pPr>
    </w:p>
    <w:p w:rsidR="008C7C9F" w:rsidRDefault="008C7C9F" w:rsidP="008C7C9F">
      <w:pPr>
        <w:keepNext/>
        <w:jc w:val="center"/>
        <w:outlineLvl w:val="0"/>
        <w:rPr>
          <w:b/>
          <w:sz w:val="28"/>
          <w:szCs w:val="28"/>
        </w:rPr>
      </w:pPr>
    </w:p>
    <w:p w:rsidR="00870F4C" w:rsidRDefault="00870F4C">
      <w:bookmarkStart w:id="0" w:name="_GoBack"/>
      <w:bookmarkEnd w:id="0"/>
    </w:p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52C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6C9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926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C2D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98A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044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46D7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1A9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6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6CD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76FCA"/>
    <w:multiLevelType w:val="hybridMultilevel"/>
    <w:tmpl w:val="D5023D28"/>
    <w:lvl w:ilvl="0" w:tplc="2572C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76FA0"/>
    <w:multiLevelType w:val="hybridMultilevel"/>
    <w:tmpl w:val="DC425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31809"/>
    <w:multiLevelType w:val="hybridMultilevel"/>
    <w:tmpl w:val="22E4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D473F"/>
    <w:multiLevelType w:val="hybridMultilevel"/>
    <w:tmpl w:val="2A184FC0"/>
    <w:lvl w:ilvl="0" w:tplc="B7582CF6">
      <w:start w:val="1"/>
      <w:numFmt w:val="decimal"/>
      <w:lvlText w:val="%1)"/>
      <w:lvlJc w:val="left"/>
      <w:pPr>
        <w:ind w:left="106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3F103E"/>
    <w:multiLevelType w:val="hybridMultilevel"/>
    <w:tmpl w:val="00B0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F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2ADC"/>
    <w:rsid w:val="000C7C5D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30910"/>
    <w:rsid w:val="001324EA"/>
    <w:rsid w:val="00135F8E"/>
    <w:rsid w:val="00136CAB"/>
    <w:rsid w:val="00140E12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A2949"/>
    <w:rsid w:val="003A7B9D"/>
    <w:rsid w:val="003B4776"/>
    <w:rsid w:val="003B6289"/>
    <w:rsid w:val="003C13C2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7E1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40BC4"/>
    <w:rsid w:val="00641052"/>
    <w:rsid w:val="0064154C"/>
    <w:rsid w:val="00644564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C7C9F"/>
    <w:rsid w:val="008D1D0B"/>
    <w:rsid w:val="008D4750"/>
    <w:rsid w:val="008D53F1"/>
    <w:rsid w:val="008D652E"/>
    <w:rsid w:val="008E30A8"/>
    <w:rsid w:val="008E61C0"/>
    <w:rsid w:val="008F223E"/>
    <w:rsid w:val="008F265A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22777"/>
    <w:rsid w:val="00B37447"/>
    <w:rsid w:val="00B424A1"/>
    <w:rsid w:val="00B500C2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CF4996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D4B0B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26FC"/>
    <w:rsid w:val="00E45453"/>
    <w:rsid w:val="00E50C53"/>
    <w:rsid w:val="00E50E90"/>
    <w:rsid w:val="00E62F73"/>
    <w:rsid w:val="00E63D2B"/>
    <w:rsid w:val="00E6697E"/>
    <w:rsid w:val="00E723E9"/>
    <w:rsid w:val="00E740A2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66519"/>
    <w:rsid w:val="00F66D3A"/>
    <w:rsid w:val="00F75F65"/>
    <w:rsid w:val="00F768E9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0B1AB-8515-4132-B47A-D9432ACD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C9F"/>
    <w:pPr>
      <w:keepNext/>
      <w:jc w:val="center"/>
      <w:outlineLvl w:val="0"/>
    </w:pPr>
    <w:rPr>
      <w:rFonts w:eastAsia="Calibri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8C7C9F"/>
    <w:pPr>
      <w:keepNext/>
      <w:jc w:val="center"/>
      <w:outlineLvl w:val="1"/>
    </w:pPr>
    <w:rPr>
      <w:rFonts w:eastAsia="Calibri" w:cs="Arial"/>
      <w:sz w:val="28"/>
    </w:rPr>
  </w:style>
  <w:style w:type="paragraph" w:styleId="3">
    <w:name w:val="heading 3"/>
    <w:basedOn w:val="a"/>
    <w:next w:val="a"/>
    <w:link w:val="30"/>
    <w:unhideWhenUsed/>
    <w:qFormat/>
    <w:rsid w:val="008C7C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C7C9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C7C9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C7C9F"/>
    <w:pPr>
      <w:spacing w:before="240" w:after="60" w:line="276" w:lineRule="auto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8C7C9F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C9F"/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7C9F"/>
    <w:rPr>
      <w:rFonts w:ascii="Times New Roman" w:eastAsia="Calibri" w:hAnsi="Times New Roman" w:cs="Arial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7C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7C9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7C9F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7C9F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8C7C9F"/>
    <w:rPr>
      <w:rFonts w:eastAsiaTheme="minorEastAsia"/>
      <w:sz w:val="24"/>
      <w:szCs w:val="24"/>
    </w:rPr>
  </w:style>
  <w:style w:type="paragraph" w:styleId="a3">
    <w:name w:val="caption"/>
    <w:basedOn w:val="a"/>
    <w:next w:val="a"/>
    <w:unhideWhenUsed/>
    <w:qFormat/>
    <w:rsid w:val="008C7C9F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link w:val="a5"/>
    <w:qFormat/>
    <w:rsid w:val="008C7C9F"/>
    <w:pPr>
      <w:ind w:left="4956" w:firstLine="708"/>
      <w:jc w:val="center"/>
    </w:pPr>
    <w:rPr>
      <w:rFonts w:eastAsia="Calibri"/>
      <w:sz w:val="28"/>
    </w:rPr>
  </w:style>
  <w:style w:type="character" w:customStyle="1" w:styleId="a5">
    <w:name w:val="Заголовок Знак"/>
    <w:basedOn w:val="a0"/>
    <w:link w:val="a4"/>
    <w:rsid w:val="008C7C9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C7C9F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C7C9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C7C9F"/>
    <w:rPr>
      <w:b/>
      <w:bCs/>
    </w:rPr>
  </w:style>
  <w:style w:type="paragraph" w:styleId="a9">
    <w:name w:val="No Spacing"/>
    <w:link w:val="aa"/>
    <w:uiPriority w:val="1"/>
    <w:qFormat/>
    <w:rsid w:val="008C7C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8C7C9F"/>
    <w:rPr>
      <w:rFonts w:ascii="Calibri" w:eastAsia="Calibri" w:hAnsi="Calibri" w:cs="Times New Roman"/>
    </w:rPr>
  </w:style>
  <w:style w:type="paragraph" w:customStyle="1" w:styleId="11">
    <w:name w:val="Стиль1"/>
    <w:basedOn w:val="2"/>
    <w:rsid w:val="008C7C9F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C7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C9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8C7C9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8C7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8C7C9F"/>
    <w:pPr>
      <w:jc w:val="center"/>
    </w:pPr>
    <w:rPr>
      <w:b/>
      <w:sz w:val="36"/>
      <w:szCs w:val="20"/>
    </w:rPr>
  </w:style>
  <w:style w:type="character" w:customStyle="1" w:styleId="af0">
    <w:name w:val="Основной текст Знак"/>
    <w:basedOn w:val="a0"/>
    <w:link w:val="af"/>
    <w:semiHidden/>
    <w:rsid w:val="008C7C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1">
    <w:name w:val="Placeholder Text"/>
    <w:basedOn w:val="a0"/>
    <w:uiPriority w:val="99"/>
    <w:semiHidden/>
    <w:rsid w:val="008C7C9F"/>
    <w:rPr>
      <w:color w:val="808080"/>
    </w:rPr>
  </w:style>
  <w:style w:type="paragraph" w:styleId="af2">
    <w:name w:val="List Paragraph"/>
    <w:basedOn w:val="a"/>
    <w:uiPriority w:val="34"/>
    <w:qFormat/>
    <w:rsid w:val="008C7C9F"/>
    <w:pPr>
      <w:ind w:left="720"/>
      <w:contextualSpacing/>
    </w:pPr>
  </w:style>
  <w:style w:type="character" w:customStyle="1" w:styleId="af3">
    <w:name w:val="Нижний колонтитул Знак"/>
    <w:basedOn w:val="a0"/>
    <w:link w:val="af4"/>
    <w:uiPriority w:val="99"/>
    <w:semiHidden/>
    <w:rsid w:val="008C7C9F"/>
    <w:rPr>
      <w:rFonts w:eastAsiaTheme="minorEastAsia"/>
    </w:rPr>
  </w:style>
  <w:style w:type="paragraph" w:styleId="af4">
    <w:name w:val="footer"/>
    <w:basedOn w:val="a"/>
    <w:link w:val="af3"/>
    <w:uiPriority w:val="99"/>
    <w:semiHidden/>
    <w:unhideWhenUsed/>
    <w:rsid w:val="008C7C9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8C7C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6076</Words>
  <Characters>34635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2018-06-04T17:56:00Z</dcterms:created>
  <dcterms:modified xsi:type="dcterms:W3CDTF">2018-06-04T17:57:00Z</dcterms:modified>
</cp:coreProperties>
</file>