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60" w:rsidRPr="00DC5B7D" w:rsidRDefault="006E3360" w:rsidP="006E3360">
      <w:pPr>
        <w:pStyle w:val="a4"/>
      </w:pPr>
      <w:r w:rsidRPr="00DC5B7D">
        <w:tab/>
      </w:r>
      <w:r>
        <w:t xml:space="preserve">                                                               </w:t>
      </w:r>
      <w:bookmarkStart w:id="0" w:name="_GoBack"/>
      <w:bookmarkEnd w:id="0"/>
      <w:r w:rsidRPr="00DC5B7D">
        <w:rPr>
          <w:noProof/>
          <w:lang w:eastAsia="ru-RU"/>
        </w:rPr>
        <w:drawing>
          <wp:inline distT="0" distB="0" distL="0" distR="0" wp14:anchorId="56CF9FD0" wp14:editId="7632CE51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60" w:rsidRPr="0055089C" w:rsidRDefault="006E3360" w:rsidP="006E3360">
      <w:pPr>
        <w:pStyle w:val="a6"/>
      </w:pPr>
      <w:proofErr w:type="gramStart"/>
      <w:r w:rsidRPr="0055089C">
        <w:t>РЕСПУБЛИКА  ДАГЕСТАН</w:t>
      </w:r>
      <w:proofErr w:type="gramEnd"/>
    </w:p>
    <w:p w:rsidR="006E3360" w:rsidRPr="0055089C" w:rsidRDefault="006E3360" w:rsidP="006E3360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6E3360" w:rsidRDefault="006E3360" w:rsidP="006E3360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6E3360" w:rsidRPr="00C42149" w:rsidRDefault="006E3360" w:rsidP="006E3360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6E3360" w:rsidRDefault="006E3360" w:rsidP="006E336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E240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6E3360" w:rsidRPr="00C42149" w:rsidRDefault="006E3360" w:rsidP="006E3360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6E3360" w:rsidRPr="006227CB" w:rsidRDefault="006E3360" w:rsidP="006E336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29210" r="3492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7E49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6E3360" w:rsidRPr="00034C8D" w:rsidRDefault="006E3360" w:rsidP="006E3360">
      <w:pPr>
        <w:pStyle w:val="a6"/>
        <w:jc w:val="left"/>
        <w:rPr>
          <w:sz w:val="28"/>
          <w:szCs w:val="28"/>
        </w:rPr>
      </w:pPr>
      <w:r w:rsidRPr="00034C8D">
        <w:rPr>
          <w:sz w:val="28"/>
          <w:szCs w:val="28"/>
        </w:rPr>
        <w:t>07 августа   2018 года</w:t>
      </w:r>
      <w:r w:rsidRPr="00034C8D">
        <w:rPr>
          <w:sz w:val="28"/>
          <w:szCs w:val="28"/>
        </w:rPr>
        <w:tab/>
      </w:r>
      <w:r w:rsidRPr="00034C8D">
        <w:rPr>
          <w:sz w:val="28"/>
          <w:szCs w:val="28"/>
        </w:rPr>
        <w:tab/>
      </w:r>
      <w:r w:rsidRPr="00034C8D">
        <w:rPr>
          <w:sz w:val="28"/>
          <w:szCs w:val="28"/>
        </w:rPr>
        <w:tab/>
      </w:r>
      <w:r w:rsidRPr="00034C8D">
        <w:rPr>
          <w:sz w:val="28"/>
          <w:szCs w:val="28"/>
        </w:rPr>
        <w:tab/>
      </w:r>
      <w:r w:rsidRPr="00034C8D">
        <w:rPr>
          <w:sz w:val="28"/>
          <w:szCs w:val="28"/>
        </w:rPr>
        <w:tab/>
      </w:r>
      <w:r w:rsidRPr="00034C8D">
        <w:rPr>
          <w:sz w:val="28"/>
          <w:szCs w:val="28"/>
        </w:rPr>
        <w:tab/>
      </w:r>
      <w:r w:rsidRPr="00034C8D">
        <w:rPr>
          <w:sz w:val="28"/>
          <w:szCs w:val="28"/>
        </w:rPr>
        <w:tab/>
      </w:r>
      <w:r w:rsidRPr="00034C8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236</w:t>
      </w:r>
      <w:r w:rsidRPr="00034C8D">
        <w:rPr>
          <w:sz w:val="28"/>
          <w:szCs w:val="28"/>
        </w:rPr>
        <w:t>-6РС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</w:p>
    <w:p w:rsidR="006E3360" w:rsidRPr="00034C8D" w:rsidRDefault="006E3360" w:rsidP="006E3360">
      <w:pPr>
        <w:pStyle w:val="a6"/>
        <w:jc w:val="left"/>
        <w:rPr>
          <w:sz w:val="28"/>
          <w:szCs w:val="28"/>
        </w:rPr>
      </w:pPr>
      <w:r w:rsidRPr="00034C8D">
        <w:rPr>
          <w:sz w:val="28"/>
          <w:szCs w:val="28"/>
        </w:rPr>
        <w:t>О внесении изменений в Регламент Собрания депутатов муниципального района «Бабаюртовский район»</w:t>
      </w:r>
    </w:p>
    <w:p w:rsidR="006E3360" w:rsidRPr="00034C8D" w:rsidRDefault="006E3360" w:rsidP="006E3360">
      <w:pPr>
        <w:pStyle w:val="a6"/>
        <w:jc w:val="left"/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</w:pP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b w:val="0"/>
          <w:sz w:val="28"/>
          <w:szCs w:val="28"/>
        </w:rPr>
        <w:tab/>
        <w:t>В целях приведения Регламента Собрания депутатов муниципального района «Бабаюртовский район» в соответствие с Уставом муниципального района «Бабаюртовский район», Собрания депутатов муниципального района «Бабаюртовский район» решает: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b w:val="0"/>
          <w:sz w:val="28"/>
          <w:szCs w:val="28"/>
        </w:rPr>
        <w:tab/>
      </w:r>
      <w:r w:rsidRPr="00034C8D">
        <w:rPr>
          <w:b w:val="0"/>
          <w:sz w:val="28"/>
          <w:szCs w:val="28"/>
          <w:lang w:val="en-US"/>
        </w:rPr>
        <w:t>I</w:t>
      </w:r>
      <w:r w:rsidRPr="00034C8D">
        <w:rPr>
          <w:b w:val="0"/>
          <w:sz w:val="28"/>
          <w:szCs w:val="28"/>
        </w:rPr>
        <w:t>.Внести следующие изменения в Регламент Собрания депутатов муниципального района «Бабаюртовский район»: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>1. В части 12 статьи 4</w:t>
      </w:r>
      <w:r w:rsidRPr="00034C8D">
        <w:rPr>
          <w:b w:val="0"/>
          <w:sz w:val="28"/>
          <w:szCs w:val="28"/>
        </w:rPr>
        <w:t xml:space="preserve"> слова «заместитель Председателя Собрание депутатов» </w:t>
      </w:r>
      <w:proofErr w:type="gramStart"/>
      <w:r w:rsidRPr="00034C8D">
        <w:rPr>
          <w:b w:val="0"/>
          <w:sz w:val="28"/>
          <w:szCs w:val="28"/>
        </w:rPr>
        <w:t>заменить  словами</w:t>
      </w:r>
      <w:proofErr w:type="gramEnd"/>
      <w:r w:rsidRPr="00034C8D">
        <w:rPr>
          <w:b w:val="0"/>
          <w:sz w:val="28"/>
          <w:szCs w:val="28"/>
        </w:rPr>
        <w:t xml:space="preserve">  «депутат Собрания депутатов на постоянной основе»;</w:t>
      </w:r>
    </w:p>
    <w:p w:rsidR="006E3360" w:rsidRPr="00034C8D" w:rsidRDefault="006E3360" w:rsidP="006E3360">
      <w:pPr>
        <w:pStyle w:val="a6"/>
        <w:jc w:val="left"/>
        <w:rPr>
          <w:sz w:val="28"/>
          <w:szCs w:val="28"/>
          <w:u w:val="single"/>
        </w:rPr>
      </w:pPr>
      <w:r w:rsidRPr="00034C8D">
        <w:rPr>
          <w:sz w:val="28"/>
          <w:szCs w:val="28"/>
          <w:u w:val="single"/>
        </w:rPr>
        <w:t>2. Статью 5 исключить;</w:t>
      </w:r>
    </w:p>
    <w:p w:rsidR="006E3360" w:rsidRPr="00034C8D" w:rsidRDefault="006E3360" w:rsidP="006E3360">
      <w:pPr>
        <w:pStyle w:val="a6"/>
        <w:jc w:val="left"/>
        <w:rPr>
          <w:sz w:val="28"/>
          <w:szCs w:val="28"/>
          <w:u w:val="single"/>
        </w:rPr>
      </w:pPr>
      <w:r w:rsidRPr="00034C8D">
        <w:rPr>
          <w:sz w:val="28"/>
          <w:szCs w:val="28"/>
          <w:u w:val="single"/>
        </w:rPr>
        <w:t>3. В статье 6: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 xml:space="preserve">а) </w:t>
      </w:r>
      <w:proofErr w:type="gramStart"/>
      <w:r w:rsidRPr="00034C8D">
        <w:rPr>
          <w:sz w:val="28"/>
          <w:szCs w:val="28"/>
          <w:u w:val="single"/>
        </w:rPr>
        <w:t>в  части</w:t>
      </w:r>
      <w:proofErr w:type="gramEnd"/>
      <w:r w:rsidRPr="00034C8D">
        <w:rPr>
          <w:sz w:val="28"/>
          <w:szCs w:val="28"/>
          <w:u w:val="single"/>
        </w:rPr>
        <w:t xml:space="preserve"> 2</w:t>
      </w:r>
      <w:r w:rsidRPr="00034C8D">
        <w:rPr>
          <w:b w:val="0"/>
          <w:sz w:val="28"/>
          <w:szCs w:val="28"/>
        </w:rPr>
        <w:t xml:space="preserve">  слова «и его заместитель» заменить словами «и депутат  Собрания депутатов на постоянной основе»;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 xml:space="preserve">б) в пункте 8.4 части 8 </w:t>
      </w:r>
      <w:proofErr w:type="gramStart"/>
      <w:r w:rsidRPr="00034C8D">
        <w:rPr>
          <w:b w:val="0"/>
          <w:sz w:val="28"/>
          <w:szCs w:val="28"/>
        </w:rPr>
        <w:t>слова  «</w:t>
      </w:r>
      <w:proofErr w:type="gramEnd"/>
      <w:r w:rsidRPr="00034C8D">
        <w:rPr>
          <w:b w:val="0"/>
          <w:sz w:val="28"/>
          <w:szCs w:val="28"/>
        </w:rPr>
        <w:t>заместителем председателя Собрания» заменить словами «депутатом  Собрания депутатов на постоянной основе»;</w:t>
      </w:r>
    </w:p>
    <w:p w:rsidR="006E3360" w:rsidRPr="00034C8D" w:rsidRDefault="006E3360" w:rsidP="006E3360">
      <w:pPr>
        <w:pStyle w:val="a6"/>
        <w:jc w:val="left"/>
        <w:rPr>
          <w:sz w:val="28"/>
          <w:szCs w:val="28"/>
          <w:u w:val="single"/>
        </w:rPr>
      </w:pPr>
      <w:r w:rsidRPr="00034C8D">
        <w:rPr>
          <w:sz w:val="28"/>
          <w:szCs w:val="28"/>
        </w:rPr>
        <w:t>4</w:t>
      </w:r>
      <w:r w:rsidRPr="00034C8D">
        <w:rPr>
          <w:sz w:val="28"/>
          <w:szCs w:val="28"/>
          <w:u w:val="single"/>
        </w:rPr>
        <w:t>. В статье 8: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>а) в части 10</w:t>
      </w:r>
      <w:r w:rsidRPr="00034C8D">
        <w:rPr>
          <w:b w:val="0"/>
          <w:sz w:val="28"/>
          <w:szCs w:val="28"/>
        </w:rPr>
        <w:t xml:space="preserve"> слова «– заместитель» заменить словами «</w:t>
      </w:r>
      <w:proofErr w:type="gramStart"/>
      <w:r w:rsidRPr="00034C8D">
        <w:rPr>
          <w:b w:val="0"/>
          <w:sz w:val="28"/>
          <w:szCs w:val="28"/>
        </w:rPr>
        <w:t>депутат  Собрания</w:t>
      </w:r>
      <w:proofErr w:type="gramEnd"/>
      <w:r w:rsidRPr="00034C8D">
        <w:rPr>
          <w:b w:val="0"/>
          <w:sz w:val="28"/>
          <w:szCs w:val="28"/>
        </w:rPr>
        <w:t xml:space="preserve"> депутатов на постоянной основе»;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>б) в части 11</w:t>
      </w:r>
      <w:r w:rsidRPr="00034C8D">
        <w:rPr>
          <w:b w:val="0"/>
          <w:sz w:val="28"/>
          <w:szCs w:val="28"/>
        </w:rPr>
        <w:t xml:space="preserve"> слова «– заместителем» заменить словами «</w:t>
      </w:r>
      <w:proofErr w:type="gramStart"/>
      <w:r w:rsidRPr="00034C8D">
        <w:rPr>
          <w:b w:val="0"/>
          <w:sz w:val="28"/>
          <w:szCs w:val="28"/>
        </w:rPr>
        <w:t>депутатом  Собрания</w:t>
      </w:r>
      <w:proofErr w:type="gramEnd"/>
      <w:r w:rsidRPr="00034C8D">
        <w:rPr>
          <w:b w:val="0"/>
          <w:sz w:val="28"/>
          <w:szCs w:val="28"/>
        </w:rPr>
        <w:t xml:space="preserve"> депутатов на постоянной основе»;</w:t>
      </w:r>
    </w:p>
    <w:p w:rsidR="006E3360" w:rsidRPr="00034C8D" w:rsidRDefault="006E3360" w:rsidP="006E3360">
      <w:pPr>
        <w:pStyle w:val="a6"/>
        <w:jc w:val="left"/>
        <w:rPr>
          <w:sz w:val="28"/>
          <w:szCs w:val="28"/>
          <w:u w:val="single"/>
        </w:rPr>
      </w:pPr>
      <w:r w:rsidRPr="00034C8D">
        <w:rPr>
          <w:sz w:val="28"/>
          <w:szCs w:val="28"/>
        </w:rPr>
        <w:t>5</w:t>
      </w:r>
      <w:r w:rsidRPr="00034C8D">
        <w:rPr>
          <w:sz w:val="28"/>
          <w:szCs w:val="28"/>
          <w:u w:val="single"/>
        </w:rPr>
        <w:t>. В статье 9: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>а) в части 4</w:t>
      </w:r>
      <w:r w:rsidRPr="00034C8D">
        <w:rPr>
          <w:b w:val="0"/>
          <w:sz w:val="28"/>
          <w:szCs w:val="28"/>
        </w:rPr>
        <w:t xml:space="preserve"> слова «заместителя председателя Собрания,» исключить;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  <w:lang w:eastAsia="en-US"/>
        </w:rPr>
      </w:pPr>
      <w:r w:rsidRPr="00034C8D">
        <w:rPr>
          <w:sz w:val="28"/>
          <w:szCs w:val="28"/>
          <w:u w:val="single"/>
        </w:rPr>
        <w:t>б) абзац второй части 8 изложить в следующей редакции</w:t>
      </w:r>
      <w:r w:rsidRPr="00034C8D">
        <w:rPr>
          <w:b w:val="0"/>
          <w:sz w:val="28"/>
          <w:szCs w:val="28"/>
        </w:rPr>
        <w:t xml:space="preserve">: «Очередные заседания </w:t>
      </w:r>
      <w:r w:rsidRPr="00034C8D">
        <w:rPr>
          <w:b w:val="0"/>
          <w:iCs/>
          <w:sz w:val="28"/>
          <w:szCs w:val="28"/>
        </w:rPr>
        <w:t>Собрания депутатов</w:t>
      </w:r>
      <w:r w:rsidRPr="00034C8D">
        <w:rPr>
          <w:b w:val="0"/>
          <w:sz w:val="28"/>
          <w:szCs w:val="28"/>
        </w:rPr>
        <w:t xml:space="preserve"> созывает и ведет Председатель Собрания, в его </w:t>
      </w:r>
      <w:proofErr w:type="gramStart"/>
      <w:r w:rsidRPr="00034C8D">
        <w:rPr>
          <w:b w:val="0"/>
          <w:sz w:val="28"/>
          <w:szCs w:val="28"/>
        </w:rPr>
        <w:t xml:space="preserve">отсутствии </w:t>
      </w:r>
      <w:r w:rsidRPr="00034C8D">
        <w:rPr>
          <w:b w:val="0"/>
          <w:iCs/>
          <w:sz w:val="28"/>
          <w:szCs w:val="28"/>
        </w:rPr>
        <w:t xml:space="preserve"> –</w:t>
      </w:r>
      <w:proofErr w:type="gramEnd"/>
      <w:r w:rsidRPr="00034C8D">
        <w:rPr>
          <w:b w:val="0"/>
          <w:iCs/>
          <w:sz w:val="28"/>
          <w:szCs w:val="28"/>
        </w:rPr>
        <w:t xml:space="preserve"> депутат, работающий на постоянной основе</w:t>
      </w:r>
      <w:r w:rsidRPr="00034C8D">
        <w:rPr>
          <w:b w:val="0"/>
          <w:sz w:val="28"/>
          <w:szCs w:val="28"/>
        </w:rPr>
        <w:t>.»;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lastRenderedPageBreak/>
        <w:t>6. Часть 1 статьи 11 изложить в следующей редакции</w:t>
      </w:r>
      <w:r w:rsidRPr="00034C8D">
        <w:rPr>
          <w:b w:val="0"/>
          <w:sz w:val="28"/>
          <w:szCs w:val="28"/>
          <w:u w:val="single"/>
        </w:rPr>
        <w:t>:</w:t>
      </w:r>
      <w:r w:rsidRPr="00034C8D">
        <w:rPr>
          <w:b w:val="0"/>
          <w:sz w:val="28"/>
          <w:szCs w:val="28"/>
        </w:rPr>
        <w:t xml:space="preserve"> </w:t>
      </w:r>
      <w:r w:rsidRPr="00034C8D">
        <w:rPr>
          <w:sz w:val="28"/>
          <w:szCs w:val="28"/>
        </w:rPr>
        <w:t>«</w:t>
      </w:r>
      <w:r w:rsidRPr="00034C8D">
        <w:rPr>
          <w:rStyle w:val="30"/>
          <w:sz w:val="28"/>
          <w:szCs w:val="28"/>
        </w:rPr>
        <w:t xml:space="preserve">1. В порядке подготовки заседания </w:t>
      </w:r>
      <w:proofErr w:type="gramStart"/>
      <w:r w:rsidRPr="00034C8D">
        <w:rPr>
          <w:rStyle w:val="30"/>
          <w:sz w:val="28"/>
          <w:szCs w:val="28"/>
        </w:rPr>
        <w:t>Собрания  по</w:t>
      </w:r>
      <w:proofErr w:type="gramEnd"/>
      <w:r w:rsidRPr="00034C8D">
        <w:rPr>
          <w:rStyle w:val="30"/>
          <w:sz w:val="28"/>
          <w:szCs w:val="28"/>
        </w:rPr>
        <w:t xml:space="preserve"> поручению Председателя Собрания  </w:t>
      </w:r>
      <w:r w:rsidRPr="00034C8D">
        <w:rPr>
          <w:b w:val="0"/>
          <w:sz w:val="28"/>
          <w:szCs w:val="28"/>
        </w:rPr>
        <w:t>за один месяц  до дня проведения  заседания Собрания депутат Собрания, работающий на постоянной основе,   проводит работу по формированию проекта повестки дня заседания  в соответствии со статьей 12 настоящего Регламента.» ;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>7. В статье 12 слова</w:t>
      </w:r>
      <w:r w:rsidRPr="00034C8D">
        <w:rPr>
          <w:b w:val="0"/>
          <w:sz w:val="28"/>
          <w:szCs w:val="28"/>
          <w:u w:val="single"/>
        </w:rPr>
        <w:t xml:space="preserve"> </w:t>
      </w:r>
      <w:r w:rsidRPr="00034C8D">
        <w:rPr>
          <w:b w:val="0"/>
          <w:sz w:val="28"/>
          <w:szCs w:val="28"/>
        </w:rPr>
        <w:t>«заместитель председателя Собрания</w:t>
      </w:r>
      <w:proofErr w:type="gramStart"/>
      <w:r w:rsidRPr="00034C8D">
        <w:rPr>
          <w:b w:val="0"/>
          <w:sz w:val="28"/>
          <w:szCs w:val="28"/>
        </w:rPr>
        <w:t>,»  заменить</w:t>
      </w:r>
      <w:proofErr w:type="gramEnd"/>
      <w:r w:rsidRPr="00034C8D">
        <w:rPr>
          <w:b w:val="0"/>
          <w:sz w:val="28"/>
          <w:szCs w:val="28"/>
        </w:rPr>
        <w:t xml:space="preserve"> словами «депутат  Собрания депутатов на постоянной основе»;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sz w:val="28"/>
          <w:szCs w:val="28"/>
          <w:u w:val="single"/>
        </w:rPr>
        <w:t>8. Абзац 1статьи 14 часть изложить в следующей редакции</w:t>
      </w:r>
      <w:r w:rsidRPr="00034C8D">
        <w:rPr>
          <w:b w:val="0"/>
          <w:sz w:val="28"/>
          <w:szCs w:val="28"/>
          <w:u w:val="single"/>
        </w:rPr>
        <w:t>:</w:t>
      </w:r>
      <w:r w:rsidRPr="00034C8D">
        <w:rPr>
          <w:b w:val="0"/>
          <w:sz w:val="28"/>
          <w:szCs w:val="28"/>
        </w:rPr>
        <w:t xml:space="preserve"> «Заседание Собрания ведет Председатель Собрания, в его отсутствие - депутат Собрания, работающий на постоянной основе.»;</w:t>
      </w:r>
      <w:r w:rsidRPr="00034C8D">
        <w:rPr>
          <w:b w:val="0"/>
          <w:sz w:val="28"/>
          <w:szCs w:val="28"/>
        </w:rPr>
        <w:tab/>
      </w:r>
      <w:r w:rsidRPr="00034C8D">
        <w:rPr>
          <w:b w:val="0"/>
          <w:sz w:val="28"/>
          <w:szCs w:val="28"/>
        </w:rPr>
        <w:tab/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b w:val="0"/>
          <w:sz w:val="28"/>
          <w:szCs w:val="28"/>
        </w:rPr>
        <w:tab/>
      </w:r>
      <w:r w:rsidRPr="00034C8D">
        <w:rPr>
          <w:b w:val="0"/>
          <w:sz w:val="28"/>
          <w:szCs w:val="28"/>
          <w:lang w:val="en-US"/>
        </w:rPr>
        <w:t>II</w:t>
      </w:r>
      <w:r w:rsidRPr="00034C8D">
        <w:rPr>
          <w:b w:val="0"/>
          <w:sz w:val="28"/>
          <w:szCs w:val="28"/>
        </w:rPr>
        <w:t>.Настоящее Решение направить Главе муниципального района для подписания и обнародования.</w:t>
      </w:r>
    </w:p>
    <w:p w:rsidR="006E3360" w:rsidRPr="00034C8D" w:rsidRDefault="006E3360" w:rsidP="006E3360">
      <w:pPr>
        <w:pStyle w:val="a6"/>
        <w:jc w:val="left"/>
        <w:rPr>
          <w:b w:val="0"/>
          <w:sz w:val="28"/>
          <w:szCs w:val="28"/>
        </w:rPr>
      </w:pPr>
      <w:r w:rsidRPr="00034C8D">
        <w:rPr>
          <w:b w:val="0"/>
          <w:sz w:val="28"/>
          <w:szCs w:val="28"/>
        </w:rPr>
        <w:tab/>
      </w:r>
      <w:r w:rsidRPr="00034C8D">
        <w:rPr>
          <w:b w:val="0"/>
          <w:sz w:val="28"/>
          <w:szCs w:val="28"/>
          <w:lang w:val="en-US"/>
        </w:rPr>
        <w:t>III</w:t>
      </w:r>
      <w:r w:rsidRPr="00034C8D">
        <w:rPr>
          <w:b w:val="0"/>
          <w:sz w:val="28"/>
          <w:szCs w:val="28"/>
        </w:rPr>
        <w:t>.Настоящее Решение вступает в силу со дня его опубликования в районной газете «</w:t>
      </w:r>
      <w:proofErr w:type="spellStart"/>
      <w:r w:rsidRPr="00034C8D">
        <w:rPr>
          <w:b w:val="0"/>
          <w:sz w:val="28"/>
          <w:szCs w:val="28"/>
        </w:rPr>
        <w:t>Бабаюртовские</w:t>
      </w:r>
      <w:proofErr w:type="spellEnd"/>
      <w:r w:rsidRPr="00034C8D">
        <w:rPr>
          <w:b w:val="0"/>
          <w:sz w:val="28"/>
          <w:szCs w:val="28"/>
        </w:rPr>
        <w:t xml:space="preserve"> вести».</w:t>
      </w:r>
    </w:p>
    <w:p w:rsidR="006E3360" w:rsidRPr="00034C8D" w:rsidRDefault="006E3360" w:rsidP="006E3360">
      <w:pPr>
        <w:pStyle w:val="a6"/>
        <w:jc w:val="left"/>
        <w:rPr>
          <w:rStyle w:val="a3"/>
          <w:rFonts w:eastAsia="Calibri"/>
          <w:b/>
          <w:sz w:val="28"/>
          <w:szCs w:val="28"/>
        </w:rPr>
      </w:pPr>
      <w:r w:rsidRPr="00034C8D">
        <w:rPr>
          <w:rStyle w:val="a3"/>
          <w:rFonts w:eastAsia="Calibri"/>
          <w:b/>
          <w:sz w:val="28"/>
          <w:szCs w:val="28"/>
        </w:rPr>
        <w:t xml:space="preserve">  </w:t>
      </w:r>
    </w:p>
    <w:p w:rsidR="006E3360" w:rsidRPr="00034C8D" w:rsidRDefault="006E3360" w:rsidP="006E3360">
      <w:pPr>
        <w:pStyle w:val="a6"/>
        <w:jc w:val="left"/>
        <w:rPr>
          <w:rStyle w:val="a3"/>
          <w:rFonts w:eastAsia="Calibri"/>
          <w:b/>
          <w:sz w:val="28"/>
          <w:szCs w:val="28"/>
        </w:rPr>
      </w:pPr>
      <w:r w:rsidRPr="00034C8D">
        <w:rPr>
          <w:rStyle w:val="a3"/>
          <w:rFonts w:eastAsia="Calibri"/>
          <w:b/>
          <w:sz w:val="28"/>
          <w:szCs w:val="28"/>
        </w:rPr>
        <w:t>Председатель Собрания депутатов</w:t>
      </w:r>
      <w:r w:rsidRPr="00034C8D">
        <w:rPr>
          <w:rStyle w:val="a3"/>
          <w:rFonts w:eastAsia="Calibri"/>
          <w:b/>
          <w:sz w:val="28"/>
          <w:szCs w:val="28"/>
        </w:rPr>
        <w:tab/>
      </w:r>
      <w:r w:rsidRPr="00034C8D">
        <w:rPr>
          <w:rStyle w:val="a3"/>
          <w:rFonts w:eastAsia="Calibri"/>
          <w:b/>
          <w:sz w:val="28"/>
          <w:szCs w:val="28"/>
        </w:rPr>
        <w:tab/>
      </w:r>
      <w:r w:rsidRPr="00034C8D">
        <w:rPr>
          <w:rStyle w:val="a3"/>
          <w:rFonts w:eastAsia="Calibri"/>
          <w:b/>
          <w:sz w:val="28"/>
          <w:szCs w:val="28"/>
        </w:rPr>
        <w:tab/>
      </w:r>
      <w:r w:rsidRPr="00034C8D">
        <w:rPr>
          <w:rStyle w:val="a3"/>
          <w:rFonts w:eastAsia="Calibri"/>
          <w:b/>
          <w:sz w:val="28"/>
          <w:szCs w:val="28"/>
        </w:rPr>
        <w:tab/>
      </w:r>
      <w:r w:rsidRPr="00034C8D">
        <w:rPr>
          <w:rStyle w:val="a3"/>
          <w:rFonts w:eastAsia="Calibri"/>
          <w:b/>
          <w:sz w:val="28"/>
          <w:szCs w:val="28"/>
        </w:rPr>
        <w:tab/>
      </w:r>
      <w:r w:rsidRPr="00034C8D">
        <w:rPr>
          <w:rStyle w:val="a3"/>
          <w:rFonts w:eastAsia="Calibri"/>
          <w:b/>
          <w:sz w:val="28"/>
          <w:szCs w:val="28"/>
        </w:rPr>
        <w:tab/>
      </w:r>
      <w:r w:rsidRPr="00034C8D">
        <w:rPr>
          <w:rStyle w:val="a3"/>
          <w:rFonts w:eastAsia="Calibri"/>
          <w:b/>
          <w:sz w:val="28"/>
          <w:szCs w:val="28"/>
        </w:rPr>
        <w:tab/>
        <w:t xml:space="preserve">   муниципального района                                                        </w:t>
      </w:r>
      <w:r w:rsidRPr="00034C8D">
        <w:rPr>
          <w:rStyle w:val="a3"/>
          <w:rFonts w:eastAsia="Calibri"/>
          <w:b/>
          <w:sz w:val="28"/>
          <w:szCs w:val="28"/>
        </w:rPr>
        <w:tab/>
        <w:t xml:space="preserve">А.А. </w:t>
      </w:r>
      <w:proofErr w:type="spellStart"/>
      <w:r w:rsidRPr="00034C8D">
        <w:rPr>
          <w:rStyle w:val="a3"/>
          <w:rFonts w:eastAsia="Calibri"/>
          <w:b/>
          <w:sz w:val="28"/>
          <w:szCs w:val="28"/>
        </w:rPr>
        <w:t>Акмурзаев</w:t>
      </w:r>
      <w:proofErr w:type="spellEnd"/>
      <w:r w:rsidRPr="00034C8D">
        <w:rPr>
          <w:rStyle w:val="a3"/>
          <w:rFonts w:eastAsia="Calibri"/>
          <w:b/>
          <w:sz w:val="28"/>
          <w:szCs w:val="28"/>
        </w:rPr>
        <w:t xml:space="preserve"> </w:t>
      </w:r>
    </w:p>
    <w:p w:rsidR="006E3360" w:rsidRPr="00034C8D" w:rsidRDefault="006E3360" w:rsidP="006E3360">
      <w:pPr>
        <w:pStyle w:val="a6"/>
        <w:jc w:val="left"/>
        <w:rPr>
          <w:rStyle w:val="a3"/>
          <w:rFonts w:eastAsia="Calibri"/>
          <w:b/>
          <w:sz w:val="28"/>
          <w:szCs w:val="28"/>
        </w:rPr>
      </w:pPr>
      <w:r w:rsidRPr="00034C8D">
        <w:rPr>
          <w:sz w:val="28"/>
          <w:szCs w:val="28"/>
        </w:rPr>
        <w:t xml:space="preserve"> Глава муниципального района                                          Э.Г.    </w:t>
      </w:r>
      <w:proofErr w:type="spellStart"/>
      <w:r w:rsidRPr="00034C8D">
        <w:rPr>
          <w:sz w:val="28"/>
          <w:szCs w:val="28"/>
        </w:rPr>
        <w:t>Карагишиев</w:t>
      </w:r>
      <w:proofErr w:type="spellEnd"/>
      <w:r w:rsidRPr="00034C8D">
        <w:rPr>
          <w:sz w:val="28"/>
          <w:szCs w:val="28"/>
        </w:rPr>
        <w:t xml:space="preserve"> </w:t>
      </w:r>
    </w:p>
    <w:p w:rsidR="006E3360" w:rsidRPr="00034C8D" w:rsidRDefault="006E3360" w:rsidP="006E3360">
      <w:pPr>
        <w:pStyle w:val="a4"/>
        <w:rPr>
          <w:b/>
          <w:sz w:val="28"/>
          <w:szCs w:val="28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60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3360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C66D"/>
  <w15:chartTrackingRefBased/>
  <w15:docId w15:val="{20907833-248C-4939-88D5-8D410EEC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E3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3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6E3360"/>
    <w:rPr>
      <w:b/>
      <w:bCs/>
    </w:rPr>
  </w:style>
  <w:style w:type="paragraph" w:styleId="a4">
    <w:name w:val="No Spacing"/>
    <w:link w:val="a5"/>
    <w:uiPriority w:val="1"/>
    <w:qFormat/>
    <w:rsid w:val="006E33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E3360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6E33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2018-09-21T07:01:00Z</dcterms:created>
  <dcterms:modified xsi:type="dcterms:W3CDTF">2018-09-21T07:01:00Z</dcterms:modified>
</cp:coreProperties>
</file>