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FD" w:rsidRDefault="007C6DFD" w:rsidP="007C6DFD">
      <w:pPr>
        <w:pStyle w:val="a4"/>
      </w:pPr>
    </w:p>
    <w:p w:rsidR="007C6DFD" w:rsidRDefault="007C6DFD" w:rsidP="007C6DFD">
      <w:pPr>
        <w:pStyle w:val="a4"/>
      </w:pPr>
    </w:p>
    <w:p w:rsidR="007C6DFD" w:rsidRPr="00DC5B7D" w:rsidRDefault="007C6DFD" w:rsidP="007C6DFD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18C5A904" wp14:editId="71F1C0C3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7C6DFD" w:rsidRPr="0055089C" w:rsidRDefault="007C6DFD" w:rsidP="007C6DFD">
      <w:pPr>
        <w:pStyle w:val="a6"/>
      </w:pPr>
      <w:proofErr w:type="gramStart"/>
      <w:r w:rsidRPr="0055089C">
        <w:t>РЕСПУБЛИКА  ДАГЕСТАН</w:t>
      </w:r>
      <w:proofErr w:type="gramEnd"/>
    </w:p>
    <w:p w:rsidR="007C6DFD" w:rsidRPr="0055089C" w:rsidRDefault="007C6DFD" w:rsidP="007C6DFD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7C6DFD" w:rsidRDefault="007C6DFD" w:rsidP="007C6DFD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7C6DFD" w:rsidRPr="00C42149" w:rsidRDefault="007C6DFD" w:rsidP="007C6DFD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7C6DFD" w:rsidRDefault="007C6DFD" w:rsidP="007C6DF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2385" r="3111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42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7C6DFD" w:rsidRPr="00C42149" w:rsidRDefault="007C6DFD" w:rsidP="007C6DFD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7C6DFD" w:rsidRPr="006227CB" w:rsidRDefault="007C6DFD" w:rsidP="007C6DFD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29210" r="3175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A9D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7C6DFD" w:rsidRDefault="007C6DFD" w:rsidP="007C6DFD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17октября </w:t>
      </w:r>
      <w:r w:rsidRPr="006227CB">
        <w:rPr>
          <w:sz w:val="24"/>
          <w:szCs w:val="24"/>
        </w:rPr>
        <w:t xml:space="preserve">  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252</w:t>
      </w:r>
      <w:r w:rsidRPr="006227CB">
        <w:rPr>
          <w:sz w:val="24"/>
          <w:szCs w:val="24"/>
        </w:rPr>
        <w:t>-6РС</w:t>
      </w:r>
    </w:p>
    <w:p w:rsidR="007C6DFD" w:rsidRPr="008239BF" w:rsidRDefault="007C6DFD" w:rsidP="007C6DFD">
      <w:pPr>
        <w:rPr>
          <w:lang w:eastAsia="ru-RU"/>
        </w:rPr>
      </w:pPr>
    </w:p>
    <w:p w:rsidR="007C6DFD" w:rsidRPr="00521E9D" w:rsidRDefault="007C6DFD" w:rsidP="007C6DFD">
      <w:pPr>
        <w:pStyle w:val="a6"/>
        <w:jc w:val="left"/>
        <w:rPr>
          <w:sz w:val="24"/>
          <w:szCs w:val="24"/>
        </w:rPr>
      </w:pPr>
      <w:r w:rsidRPr="00521E9D">
        <w:rPr>
          <w:sz w:val="24"/>
          <w:szCs w:val="24"/>
        </w:rPr>
        <w:t>О внесении изменений в структуры администрации муниципального района «Бабаюртовский район»</w:t>
      </w:r>
    </w:p>
    <w:p w:rsidR="007C6DFD" w:rsidRPr="00521E9D" w:rsidRDefault="007C6DFD" w:rsidP="007C6DFD">
      <w:pPr>
        <w:rPr>
          <w:sz w:val="24"/>
          <w:szCs w:val="24"/>
        </w:rPr>
      </w:pPr>
    </w:p>
    <w:p w:rsidR="007C6DFD" w:rsidRPr="00521E9D" w:rsidRDefault="007C6DFD" w:rsidP="007C6DFD">
      <w:pPr>
        <w:pStyle w:val="a6"/>
        <w:jc w:val="left"/>
        <w:rPr>
          <w:b w:val="0"/>
          <w:sz w:val="24"/>
          <w:szCs w:val="24"/>
        </w:rPr>
      </w:pPr>
      <w:r w:rsidRPr="00521E9D">
        <w:rPr>
          <w:b w:val="0"/>
          <w:sz w:val="24"/>
          <w:szCs w:val="24"/>
        </w:rPr>
        <w:t>В целях оптимизации структуры</w:t>
      </w:r>
      <w:r w:rsidRPr="00521E9D">
        <w:rPr>
          <w:rFonts w:ascii="Arial" w:hAnsi="Arial" w:cs="Arial"/>
          <w:b w:val="0"/>
          <w:color w:val="4C4C4C"/>
          <w:spacing w:val="2"/>
          <w:sz w:val="24"/>
          <w:szCs w:val="24"/>
        </w:rPr>
        <w:t xml:space="preserve"> </w:t>
      </w:r>
      <w:r w:rsidRPr="00521E9D">
        <w:rPr>
          <w:b w:val="0"/>
          <w:sz w:val="24"/>
          <w:szCs w:val="24"/>
        </w:rPr>
        <w:t>администрации муниципального района «Бабаюртовский район», Собрание депутатов муниципального района «Бабаюртовский район» решает:</w:t>
      </w:r>
    </w:p>
    <w:p w:rsidR="007C6DFD" w:rsidRDefault="007C6DFD" w:rsidP="007C6DFD">
      <w:pPr>
        <w:pStyle w:val="a6"/>
        <w:jc w:val="left"/>
        <w:rPr>
          <w:b w:val="0"/>
          <w:sz w:val="24"/>
          <w:szCs w:val="24"/>
        </w:rPr>
      </w:pPr>
      <w:r w:rsidRPr="00521E9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1.</w:t>
      </w:r>
      <w:r w:rsidRPr="003254AF">
        <w:rPr>
          <w:sz w:val="24"/>
          <w:szCs w:val="24"/>
          <w:u w:val="single"/>
        </w:rPr>
        <w:t>В Приложение  №3</w:t>
      </w:r>
      <w:r w:rsidRPr="00521E9D">
        <w:rPr>
          <w:b w:val="0"/>
          <w:sz w:val="24"/>
          <w:szCs w:val="24"/>
        </w:rPr>
        <w:t xml:space="preserve"> к Решению Собрания депутатов муниципального района  от  22.12.2017 года №186 -6РС «Утверждение структуру органов местного самоуправления муниципального района</w:t>
      </w:r>
      <w:r>
        <w:rPr>
          <w:b w:val="0"/>
          <w:sz w:val="24"/>
          <w:szCs w:val="24"/>
        </w:rPr>
        <w:t xml:space="preserve"> </w:t>
      </w:r>
      <w:r w:rsidRPr="00521E9D">
        <w:rPr>
          <w:b w:val="0"/>
          <w:sz w:val="24"/>
          <w:szCs w:val="24"/>
        </w:rPr>
        <w:t xml:space="preserve">«Бабаюртовский район»   на 2018 год,  предельной численности работающих в них, штатных расписаний Собрания депутатов муниципального района и  его аппарата, контрольно-счетной палаты муниципального района  и его аппарата,  ежемесячной оплаты труда Главы муниципального района на 2018 год» (с изменениями и дополнениями от 04 мая 2018 года №219-6РС, от </w:t>
      </w:r>
      <w:r>
        <w:rPr>
          <w:b w:val="0"/>
          <w:sz w:val="24"/>
          <w:szCs w:val="24"/>
        </w:rPr>
        <w:t>0</w:t>
      </w:r>
      <w:r w:rsidRPr="00521E9D">
        <w:rPr>
          <w:b w:val="0"/>
          <w:sz w:val="24"/>
          <w:szCs w:val="24"/>
        </w:rPr>
        <w:t>7 августа 2018года №237-6РС)</w:t>
      </w:r>
      <w:r>
        <w:rPr>
          <w:b w:val="0"/>
          <w:sz w:val="24"/>
          <w:szCs w:val="24"/>
        </w:rPr>
        <w:t xml:space="preserve"> внести следующие изменения:</w:t>
      </w:r>
    </w:p>
    <w:p w:rsidR="007C6DFD" w:rsidRDefault="007C6DFD" w:rsidP="007C6DFD">
      <w:pPr>
        <w:pStyle w:val="a6"/>
        <w:jc w:val="left"/>
        <w:rPr>
          <w:b w:val="0"/>
          <w:sz w:val="24"/>
          <w:szCs w:val="24"/>
        </w:rPr>
      </w:pPr>
      <w:r w:rsidRPr="003254AF">
        <w:rPr>
          <w:sz w:val="24"/>
          <w:szCs w:val="24"/>
        </w:rPr>
        <w:tab/>
      </w:r>
      <w:proofErr w:type="gramStart"/>
      <w:r w:rsidRPr="003254AF">
        <w:rPr>
          <w:sz w:val="24"/>
          <w:szCs w:val="24"/>
          <w:u w:val="single"/>
        </w:rPr>
        <w:t>а)  в</w:t>
      </w:r>
      <w:proofErr w:type="gramEnd"/>
      <w:r w:rsidRPr="003254AF">
        <w:rPr>
          <w:sz w:val="24"/>
          <w:szCs w:val="24"/>
          <w:u w:val="single"/>
        </w:rPr>
        <w:t xml:space="preserve"> пункте 3</w:t>
      </w:r>
      <w:r>
        <w:rPr>
          <w:b w:val="0"/>
          <w:sz w:val="24"/>
          <w:szCs w:val="24"/>
        </w:rPr>
        <w:t xml:space="preserve"> слова «(3 единицы)»  заменить словами «(2 единицы)»;</w:t>
      </w:r>
    </w:p>
    <w:p w:rsidR="007C6DFD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3254A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  <w:u w:val="single"/>
        </w:rPr>
        <w:t>б) пункт</w:t>
      </w:r>
      <w:r w:rsidRPr="003254AF">
        <w:rPr>
          <w:color w:val="000000" w:themeColor="text1"/>
          <w:sz w:val="24"/>
          <w:szCs w:val="24"/>
          <w:u w:val="single"/>
        </w:rPr>
        <w:t xml:space="preserve"> 7 </w:t>
      </w:r>
      <w:r>
        <w:rPr>
          <w:color w:val="000000" w:themeColor="text1"/>
          <w:sz w:val="24"/>
          <w:szCs w:val="24"/>
          <w:u w:val="single"/>
        </w:rPr>
        <w:t>изложить в следующей редакции: «</w:t>
      </w:r>
      <w:r w:rsidRPr="00034C8D">
        <w:rPr>
          <w:sz w:val="24"/>
          <w:szCs w:val="24"/>
          <w:u w:val="single"/>
        </w:rPr>
        <w:t xml:space="preserve">7. </w:t>
      </w:r>
      <w:proofErr w:type="gramStart"/>
      <w:r>
        <w:rPr>
          <w:sz w:val="24"/>
          <w:szCs w:val="24"/>
          <w:u w:val="single"/>
        </w:rPr>
        <w:t>Управление  экономики</w:t>
      </w:r>
      <w:proofErr w:type="gramEnd"/>
      <w:r>
        <w:rPr>
          <w:sz w:val="24"/>
          <w:szCs w:val="24"/>
          <w:u w:val="single"/>
        </w:rPr>
        <w:t xml:space="preserve"> и </w:t>
      </w:r>
      <w:r w:rsidRPr="00034C8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муниципальных закупок, имущественных и земельных отношений, муниципального </w:t>
      </w:r>
      <w:r w:rsidRPr="00034C8D">
        <w:rPr>
          <w:sz w:val="24"/>
          <w:szCs w:val="24"/>
          <w:u w:val="single"/>
        </w:rPr>
        <w:t>контроля  администрации  муниципального  района (</w:t>
      </w:r>
      <w:r>
        <w:rPr>
          <w:color w:val="FF0000"/>
          <w:sz w:val="24"/>
          <w:szCs w:val="24"/>
          <w:u w:val="single"/>
        </w:rPr>
        <w:t>8</w:t>
      </w:r>
      <w:r w:rsidRPr="00034C8D">
        <w:rPr>
          <w:color w:val="FF0000"/>
          <w:sz w:val="24"/>
          <w:szCs w:val="24"/>
          <w:u w:val="single"/>
        </w:rPr>
        <w:t xml:space="preserve"> единицы)</w:t>
      </w:r>
      <w:r>
        <w:rPr>
          <w:color w:val="FF0000"/>
          <w:sz w:val="24"/>
          <w:szCs w:val="24"/>
          <w:u w:val="single"/>
        </w:rPr>
        <w:t>;</w:t>
      </w:r>
    </w:p>
    <w:p w:rsidR="007C6DFD" w:rsidRPr="00D83D61" w:rsidRDefault="007C6DFD" w:rsidP="007C6DFD">
      <w:pPr>
        <w:pStyle w:val="a6"/>
        <w:jc w:val="left"/>
        <w:rPr>
          <w:b w:val="0"/>
          <w:sz w:val="24"/>
          <w:szCs w:val="24"/>
        </w:rPr>
      </w:pPr>
      <w:r>
        <w:tab/>
      </w:r>
      <w:r w:rsidRPr="00D83D61">
        <w:rPr>
          <w:b w:val="0"/>
          <w:sz w:val="24"/>
          <w:szCs w:val="24"/>
        </w:rPr>
        <w:t xml:space="preserve">Отдел экономики </w:t>
      </w:r>
      <w:r>
        <w:rPr>
          <w:b w:val="0"/>
          <w:sz w:val="24"/>
          <w:szCs w:val="24"/>
        </w:rPr>
        <w:t xml:space="preserve">и </w:t>
      </w:r>
      <w:r w:rsidRPr="00D83D61">
        <w:rPr>
          <w:b w:val="0"/>
          <w:sz w:val="24"/>
          <w:szCs w:val="24"/>
        </w:rPr>
        <w:t>муниципальных закупок</w:t>
      </w:r>
    </w:p>
    <w:p w:rsidR="007C6DFD" w:rsidRPr="00E43DFA" w:rsidRDefault="007C6DFD" w:rsidP="007C6DFD">
      <w:pPr>
        <w:pStyle w:val="a6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83D61">
        <w:rPr>
          <w:b w:val="0"/>
          <w:sz w:val="24"/>
          <w:szCs w:val="24"/>
        </w:rPr>
        <w:t>Отдел</w:t>
      </w:r>
      <w:r>
        <w:rPr>
          <w:b w:val="0"/>
          <w:sz w:val="24"/>
          <w:szCs w:val="24"/>
        </w:rPr>
        <w:t xml:space="preserve"> имущественных и земельных отношений,</w:t>
      </w:r>
      <w:r w:rsidRPr="00D83D61">
        <w:rPr>
          <w:b w:val="0"/>
          <w:sz w:val="24"/>
          <w:szCs w:val="24"/>
        </w:rPr>
        <w:t xml:space="preserve"> муниципального контрол</w:t>
      </w:r>
      <w:r w:rsidRPr="00E43DFA">
        <w:rPr>
          <w:b w:val="0"/>
          <w:sz w:val="24"/>
          <w:szCs w:val="24"/>
        </w:rPr>
        <w:t>я</w:t>
      </w:r>
      <w:r w:rsidRPr="00E43DFA">
        <w:rPr>
          <w:b w:val="0"/>
          <w:color w:val="000000" w:themeColor="text1"/>
          <w:sz w:val="24"/>
          <w:szCs w:val="24"/>
        </w:rPr>
        <w:t>».</w:t>
      </w:r>
    </w:p>
    <w:p w:rsidR="007C6DFD" w:rsidRPr="00521E9D" w:rsidRDefault="007C6DFD" w:rsidP="007C6DFD">
      <w:pPr>
        <w:pStyle w:val="a6"/>
        <w:jc w:val="left"/>
        <w:rPr>
          <w:b w:val="0"/>
          <w:sz w:val="24"/>
          <w:szCs w:val="24"/>
        </w:rPr>
      </w:pPr>
      <w:r w:rsidRPr="00521E9D">
        <w:rPr>
          <w:b w:val="0"/>
          <w:sz w:val="24"/>
          <w:szCs w:val="24"/>
        </w:rPr>
        <w:tab/>
        <w:t>2.Настоящее Решение направить Главе муниципального района для подписания и обнародования.</w:t>
      </w:r>
    </w:p>
    <w:p w:rsidR="007C6DFD" w:rsidRPr="00521E9D" w:rsidRDefault="007C6DFD" w:rsidP="007C6DFD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521E9D">
        <w:rPr>
          <w:b w:val="0"/>
          <w:sz w:val="24"/>
          <w:szCs w:val="24"/>
        </w:rPr>
        <w:tab/>
        <w:t xml:space="preserve">3.Настоящее Решение вступает в силу со дня его подписания. </w:t>
      </w:r>
    </w:p>
    <w:p w:rsidR="007C6DFD" w:rsidRPr="00521E9D" w:rsidRDefault="007C6DFD" w:rsidP="007C6DFD">
      <w:pPr>
        <w:pStyle w:val="a6"/>
        <w:jc w:val="left"/>
        <w:rPr>
          <w:rStyle w:val="a3"/>
          <w:rFonts w:eastAsiaTheme="majorEastAsia"/>
          <w:sz w:val="24"/>
          <w:szCs w:val="24"/>
        </w:rPr>
      </w:pPr>
    </w:p>
    <w:p w:rsidR="007C6DFD" w:rsidRPr="00521E9D" w:rsidRDefault="007C6DFD" w:rsidP="007C6DFD">
      <w:pPr>
        <w:pStyle w:val="a6"/>
        <w:jc w:val="left"/>
        <w:rPr>
          <w:rStyle w:val="a3"/>
          <w:rFonts w:eastAsiaTheme="majorEastAsia"/>
          <w:sz w:val="24"/>
          <w:szCs w:val="24"/>
        </w:rPr>
      </w:pPr>
    </w:p>
    <w:p w:rsidR="007C6DFD" w:rsidRPr="00521E9D" w:rsidRDefault="007C6DFD" w:rsidP="007C6DFD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521E9D">
        <w:rPr>
          <w:rStyle w:val="a3"/>
          <w:rFonts w:eastAsiaTheme="majorEastAsia"/>
          <w:sz w:val="24"/>
          <w:szCs w:val="24"/>
        </w:rPr>
        <w:t>Председатель Собрания депутатов</w:t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</w:r>
      <w:r w:rsidRPr="00521E9D">
        <w:rPr>
          <w:rStyle w:val="a3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521E9D">
        <w:rPr>
          <w:rStyle w:val="a3"/>
          <w:rFonts w:eastAsiaTheme="majorEastAsia"/>
          <w:sz w:val="24"/>
          <w:szCs w:val="24"/>
        </w:rPr>
        <w:tab/>
        <w:t xml:space="preserve">А.А. </w:t>
      </w:r>
      <w:proofErr w:type="spellStart"/>
      <w:r w:rsidRPr="00521E9D">
        <w:rPr>
          <w:rStyle w:val="a3"/>
          <w:rFonts w:eastAsiaTheme="majorEastAsia"/>
          <w:sz w:val="24"/>
          <w:szCs w:val="24"/>
        </w:rPr>
        <w:t>Акмурзаев</w:t>
      </w:r>
      <w:proofErr w:type="spellEnd"/>
      <w:r w:rsidRPr="00521E9D">
        <w:rPr>
          <w:rStyle w:val="a3"/>
          <w:rFonts w:eastAsiaTheme="majorEastAsia"/>
          <w:sz w:val="24"/>
          <w:szCs w:val="24"/>
        </w:rPr>
        <w:t xml:space="preserve"> </w:t>
      </w:r>
    </w:p>
    <w:p w:rsidR="007C6DFD" w:rsidRPr="00521E9D" w:rsidRDefault="007C6DFD" w:rsidP="007C6DFD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  <w:r w:rsidRPr="00521E9D">
        <w:rPr>
          <w:sz w:val="24"/>
          <w:szCs w:val="24"/>
        </w:rPr>
        <w:t xml:space="preserve"> Глава муниципального района                  </w:t>
      </w: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Э.Г.</w:t>
      </w:r>
      <w:r w:rsidRPr="00521E9D">
        <w:rPr>
          <w:sz w:val="24"/>
          <w:szCs w:val="24"/>
        </w:rPr>
        <w:t>Карагишиев</w:t>
      </w:r>
      <w:proofErr w:type="spellEnd"/>
      <w:r w:rsidRPr="00521E9D">
        <w:rPr>
          <w:sz w:val="24"/>
          <w:szCs w:val="24"/>
        </w:rPr>
        <w:t xml:space="preserve"> </w:t>
      </w:r>
    </w:p>
    <w:p w:rsidR="007C6DFD" w:rsidRPr="00521E9D" w:rsidRDefault="007C6DFD" w:rsidP="007C6DFD">
      <w:pPr>
        <w:pStyle w:val="a4"/>
        <w:rPr>
          <w:b/>
          <w:sz w:val="24"/>
          <w:szCs w:val="24"/>
        </w:rPr>
      </w:pPr>
    </w:p>
    <w:p w:rsidR="007C6DFD" w:rsidRDefault="007C6DFD" w:rsidP="007C6DFD"/>
    <w:p w:rsidR="007C6DFD" w:rsidRDefault="007C6DFD" w:rsidP="007C6DFD"/>
    <w:p w:rsidR="007C6DFD" w:rsidRDefault="007C6DFD" w:rsidP="007C6DFD"/>
    <w:p w:rsidR="007C6DFD" w:rsidRDefault="007C6DFD" w:rsidP="007C6DFD"/>
    <w:p w:rsidR="007C6DFD" w:rsidRPr="003254AF" w:rsidRDefault="007C6DFD" w:rsidP="007C6DFD"/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C614D6">
        <w:tab/>
      </w:r>
      <w:r w:rsidRPr="00C614D6">
        <w:tab/>
      </w:r>
      <w:r w:rsidRPr="00C614D6">
        <w:tab/>
      </w:r>
      <w:r w:rsidRPr="00C614D6">
        <w:tab/>
      </w:r>
      <w:r>
        <w:tab/>
      </w:r>
      <w:r>
        <w:tab/>
      </w:r>
      <w:r w:rsidRPr="00034C8D">
        <w:rPr>
          <w:sz w:val="24"/>
          <w:szCs w:val="24"/>
        </w:rPr>
        <w:tab/>
        <w:t xml:space="preserve">Приложение №3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  <w:t>к решению Собрания депутатов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  <w:t xml:space="preserve"> муниципального района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gramStart"/>
      <w:r w:rsidRPr="00034C8D">
        <w:rPr>
          <w:sz w:val="24"/>
          <w:szCs w:val="24"/>
        </w:rPr>
        <w:t>от  22.12.2017</w:t>
      </w:r>
      <w:proofErr w:type="gramEnd"/>
      <w:r w:rsidRPr="00034C8D">
        <w:rPr>
          <w:sz w:val="24"/>
          <w:szCs w:val="24"/>
        </w:rPr>
        <w:t xml:space="preserve"> года №186 -6РС</w:t>
      </w:r>
    </w:p>
    <w:p w:rsidR="007C6DFD" w:rsidRDefault="007C6DFD" w:rsidP="007C6DFD">
      <w:pPr>
        <w:pStyle w:val="a6"/>
        <w:jc w:val="left"/>
        <w:rPr>
          <w:color w:val="FF0000"/>
          <w:sz w:val="24"/>
          <w:szCs w:val="24"/>
        </w:rPr>
      </w:pPr>
      <w:r w:rsidRPr="00034C8D">
        <w:rPr>
          <w:color w:val="FF0000"/>
          <w:sz w:val="24"/>
          <w:szCs w:val="24"/>
        </w:rPr>
        <w:t xml:space="preserve">В редакции от </w:t>
      </w:r>
      <w:r>
        <w:rPr>
          <w:color w:val="FF0000"/>
          <w:sz w:val="24"/>
          <w:szCs w:val="24"/>
        </w:rPr>
        <w:t>0</w:t>
      </w:r>
      <w:r w:rsidRPr="00034C8D">
        <w:rPr>
          <w:color w:val="FF0000"/>
          <w:sz w:val="24"/>
          <w:szCs w:val="24"/>
        </w:rPr>
        <w:t>4 мая 2018 года №219-6РС</w:t>
      </w:r>
    </w:p>
    <w:p w:rsidR="007C6DFD" w:rsidRDefault="007C6DFD" w:rsidP="007C6DFD">
      <w:pPr>
        <w:pStyle w:val="a6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редакции от 07 августа</w:t>
      </w:r>
      <w:r w:rsidRPr="00034C8D">
        <w:rPr>
          <w:color w:val="FF0000"/>
          <w:sz w:val="24"/>
          <w:szCs w:val="24"/>
        </w:rPr>
        <w:t xml:space="preserve"> 2018 </w:t>
      </w:r>
      <w:r>
        <w:rPr>
          <w:color w:val="FF0000"/>
          <w:sz w:val="24"/>
          <w:szCs w:val="24"/>
        </w:rPr>
        <w:t>года №237</w:t>
      </w:r>
      <w:r w:rsidRPr="00034C8D">
        <w:rPr>
          <w:color w:val="FF0000"/>
          <w:sz w:val="24"/>
          <w:szCs w:val="24"/>
        </w:rPr>
        <w:t>-6РС</w:t>
      </w:r>
    </w:p>
    <w:p w:rsidR="007C6DFD" w:rsidRPr="00E43DFA" w:rsidRDefault="007C6DFD" w:rsidP="007C6DFD">
      <w:pPr>
        <w:pStyle w:val="a6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редакции от17 октября</w:t>
      </w:r>
      <w:r w:rsidRPr="00034C8D">
        <w:rPr>
          <w:color w:val="FF0000"/>
          <w:sz w:val="24"/>
          <w:szCs w:val="24"/>
        </w:rPr>
        <w:t xml:space="preserve"> 2018 </w:t>
      </w:r>
      <w:r>
        <w:rPr>
          <w:color w:val="FF0000"/>
          <w:sz w:val="24"/>
          <w:szCs w:val="24"/>
        </w:rPr>
        <w:t xml:space="preserve">года №252 </w:t>
      </w:r>
      <w:r w:rsidRPr="00034C8D">
        <w:rPr>
          <w:color w:val="FF0000"/>
          <w:sz w:val="24"/>
          <w:szCs w:val="24"/>
        </w:rPr>
        <w:t>-6РС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  <w:t>Структура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  администрации муниципального района «Бабаюртовский район» Республики Дагестан на 2018 год с предельной численностью </w:t>
      </w:r>
      <w:r w:rsidRPr="00034C8D">
        <w:rPr>
          <w:color w:val="FF0000"/>
          <w:sz w:val="24"/>
          <w:szCs w:val="24"/>
        </w:rPr>
        <w:t>60</w:t>
      </w:r>
      <w:r w:rsidRPr="00034C8D">
        <w:rPr>
          <w:sz w:val="24"/>
          <w:szCs w:val="24"/>
        </w:rPr>
        <w:t xml:space="preserve"> штатных </w:t>
      </w:r>
      <w:proofErr w:type="gramStart"/>
      <w:r w:rsidRPr="00034C8D">
        <w:rPr>
          <w:sz w:val="24"/>
          <w:szCs w:val="24"/>
        </w:rPr>
        <w:t>единиц  (</w:t>
      </w:r>
      <w:proofErr w:type="gramEnd"/>
      <w:r w:rsidRPr="00034C8D">
        <w:rPr>
          <w:sz w:val="24"/>
          <w:szCs w:val="24"/>
        </w:rPr>
        <w:t>в том числе 6  единицы, осуществляющие государственные полномочия)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1. Глава   муниципального района – Глава администрации муниципального района (1 единица)</w:t>
      </w:r>
    </w:p>
    <w:p w:rsidR="007C6DFD" w:rsidRPr="00034C8D" w:rsidRDefault="007C6DFD" w:rsidP="007C6DFD">
      <w:pPr>
        <w:pStyle w:val="a6"/>
        <w:jc w:val="left"/>
        <w:rPr>
          <w:color w:val="FF0000"/>
          <w:sz w:val="24"/>
          <w:szCs w:val="24"/>
        </w:rPr>
      </w:pPr>
      <w:r w:rsidRPr="00034C8D">
        <w:rPr>
          <w:sz w:val="24"/>
          <w:szCs w:val="24"/>
        </w:rPr>
        <w:t>2. Первый заместитель главы администрации муниципального района (1 единица)</w:t>
      </w:r>
    </w:p>
    <w:p w:rsidR="007C6DFD" w:rsidRPr="00034C8D" w:rsidRDefault="007C6DFD" w:rsidP="007C6DFD">
      <w:pPr>
        <w:pStyle w:val="a6"/>
        <w:jc w:val="left"/>
        <w:rPr>
          <w:color w:val="FF0000"/>
          <w:sz w:val="24"/>
          <w:szCs w:val="24"/>
        </w:rPr>
      </w:pPr>
      <w:r w:rsidRPr="00034C8D">
        <w:rPr>
          <w:sz w:val="24"/>
          <w:szCs w:val="24"/>
        </w:rPr>
        <w:t>3.Заместитель главы админи</w:t>
      </w:r>
      <w:r>
        <w:rPr>
          <w:sz w:val="24"/>
          <w:szCs w:val="24"/>
        </w:rPr>
        <w:t>страции муниципального района (2</w:t>
      </w:r>
      <w:r w:rsidRPr="00034C8D">
        <w:rPr>
          <w:sz w:val="24"/>
          <w:szCs w:val="24"/>
        </w:rPr>
        <w:t xml:space="preserve"> единицы)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</w:rPr>
        <w:t xml:space="preserve">4. Помощник главы администрации муниципального района (2 единицы) </w:t>
      </w:r>
    </w:p>
    <w:p w:rsidR="007C6DFD" w:rsidRDefault="007C6DFD" w:rsidP="007C6DFD">
      <w:pPr>
        <w:pStyle w:val="a6"/>
        <w:jc w:val="left"/>
        <w:rPr>
          <w:sz w:val="24"/>
          <w:szCs w:val="24"/>
        </w:rPr>
      </w:pPr>
    </w:p>
    <w:p w:rsidR="007C6DFD" w:rsidRDefault="007C6DFD" w:rsidP="007C6DFD">
      <w:pPr>
        <w:pStyle w:val="a6"/>
        <w:jc w:val="left"/>
        <w:rPr>
          <w:color w:val="C00000"/>
          <w:sz w:val="24"/>
          <w:szCs w:val="24"/>
          <w:u w:val="single"/>
        </w:rPr>
      </w:pPr>
      <w:r w:rsidRPr="00034C8D">
        <w:rPr>
          <w:sz w:val="24"/>
          <w:szCs w:val="24"/>
        </w:rPr>
        <w:t>5</w:t>
      </w:r>
      <w:r w:rsidRPr="00034C8D">
        <w:rPr>
          <w:sz w:val="24"/>
          <w:szCs w:val="24"/>
          <w:u w:val="single"/>
        </w:rPr>
        <w:t xml:space="preserve">.Управления делами администрации муниципального </w:t>
      </w:r>
      <w:proofErr w:type="gramStart"/>
      <w:r w:rsidRPr="00034C8D">
        <w:rPr>
          <w:sz w:val="24"/>
          <w:szCs w:val="24"/>
          <w:u w:val="single"/>
        </w:rPr>
        <w:t xml:space="preserve">района  </w:t>
      </w:r>
      <w:r w:rsidRPr="00361D3B">
        <w:rPr>
          <w:color w:val="C00000"/>
          <w:sz w:val="24"/>
          <w:szCs w:val="24"/>
          <w:u w:val="single"/>
        </w:rPr>
        <w:t>(</w:t>
      </w:r>
      <w:proofErr w:type="gramEnd"/>
      <w:r w:rsidRPr="00361D3B">
        <w:rPr>
          <w:color w:val="C00000"/>
          <w:sz w:val="24"/>
          <w:szCs w:val="24"/>
          <w:u w:val="single"/>
        </w:rPr>
        <w:t>1</w:t>
      </w:r>
      <w:r>
        <w:rPr>
          <w:color w:val="C00000"/>
          <w:sz w:val="24"/>
          <w:szCs w:val="24"/>
          <w:u w:val="single"/>
        </w:rPr>
        <w:t>2</w:t>
      </w:r>
      <w:r w:rsidRPr="00361D3B">
        <w:rPr>
          <w:color w:val="C00000"/>
          <w:sz w:val="24"/>
          <w:szCs w:val="24"/>
          <w:u w:val="single"/>
        </w:rPr>
        <w:t xml:space="preserve"> единиц) </w:t>
      </w:r>
    </w:p>
    <w:p w:rsidR="007C6DFD" w:rsidRPr="00E43DFA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E43DFA">
        <w:rPr>
          <w:color w:val="FF0000"/>
          <w:sz w:val="24"/>
          <w:szCs w:val="24"/>
          <w:u w:val="single"/>
        </w:rPr>
        <w:t>(</w:t>
      </w:r>
      <w:proofErr w:type="gramStart"/>
      <w:r w:rsidRPr="00E43DFA">
        <w:rPr>
          <w:color w:val="FF0000"/>
          <w:sz w:val="24"/>
          <w:szCs w:val="24"/>
          <w:u w:val="single"/>
        </w:rPr>
        <w:t>В</w:t>
      </w:r>
      <w:proofErr w:type="gramEnd"/>
      <w:r w:rsidRPr="00E43DFA">
        <w:rPr>
          <w:color w:val="FF0000"/>
          <w:sz w:val="24"/>
          <w:szCs w:val="24"/>
          <w:u w:val="single"/>
        </w:rPr>
        <w:t xml:space="preserve"> редакции от 07 августа 2018 года №237-6РС)</w:t>
      </w:r>
    </w:p>
    <w:p w:rsidR="007C6DFD" w:rsidRPr="00E43DFA" w:rsidRDefault="007C6DFD" w:rsidP="007C6DFD">
      <w:pPr>
        <w:pStyle w:val="a6"/>
        <w:jc w:val="left"/>
        <w:rPr>
          <w:b w:val="0"/>
          <w:sz w:val="24"/>
          <w:szCs w:val="24"/>
        </w:rPr>
      </w:pPr>
      <w:r w:rsidRPr="00E43DFA">
        <w:rPr>
          <w:b w:val="0"/>
          <w:sz w:val="24"/>
          <w:szCs w:val="24"/>
        </w:rPr>
        <w:t>Юридический отдел</w:t>
      </w:r>
      <w:r w:rsidRPr="00E43DFA">
        <w:rPr>
          <w:b w:val="0"/>
          <w:sz w:val="24"/>
          <w:szCs w:val="24"/>
        </w:rPr>
        <w:tab/>
      </w:r>
      <w:r w:rsidRPr="00E43DFA">
        <w:rPr>
          <w:b w:val="0"/>
          <w:sz w:val="24"/>
          <w:szCs w:val="24"/>
        </w:rPr>
        <w:tab/>
      </w:r>
      <w:r w:rsidRPr="00E43DFA">
        <w:rPr>
          <w:b w:val="0"/>
          <w:sz w:val="24"/>
          <w:szCs w:val="24"/>
        </w:rPr>
        <w:tab/>
      </w:r>
    </w:p>
    <w:p w:rsidR="007C6DFD" w:rsidRPr="00E43DFA" w:rsidRDefault="007C6DFD" w:rsidP="007C6DFD">
      <w:pPr>
        <w:pStyle w:val="a6"/>
        <w:jc w:val="left"/>
        <w:rPr>
          <w:b w:val="0"/>
          <w:sz w:val="24"/>
          <w:szCs w:val="24"/>
          <w:u w:val="single"/>
        </w:rPr>
      </w:pPr>
      <w:r w:rsidRPr="00E43DFA">
        <w:rPr>
          <w:b w:val="0"/>
          <w:sz w:val="24"/>
          <w:szCs w:val="24"/>
          <w:u w:val="single"/>
        </w:rPr>
        <w:t>Отдел по кадровой работе и делопроизводству, по работе с сельскими администрациями</w:t>
      </w:r>
    </w:p>
    <w:p w:rsidR="007C6DFD" w:rsidRDefault="007C6DFD" w:rsidP="007C6DFD">
      <w:pPr>
        <w:pStyle w:val="a6"/>
        <w:jc w:val="left"/>
        <w:rPr>
          <w:b w:val="0"/>
          <w:sz w:val="24"/>
          <w:szCs w:val="24"/>
          <w:u w:val="single"/>
        </w:rPr>
      </w:pPr>
      <w:r w:rsidRPr="00E43DFA">
        <w:rPr>
          <w:b w:val="0"/>
          <w:sz w:val="24"/>
          <w:szCs w:val="24"/>
          <w:u w:val="single"/>
        </w:rPr>
        <w:t xml:space="preserve">Отдел по работе с обращениями граждан, по связям со СМИ </w:t>
      </w:r>
      <w:proofErr w:type="gramStart"/>
      <w:r w:rsidRPr="00E43DFA">
        <w:rPr>
          <w:b w:val="0"/>
          <w:sz w:val="24"/>
          <w:szCs w:val="24"/>
          <w:u w:val="single"/>
        </w:rPr>
        <w:t>и  информационным</w:t>
      </w:r>
      <w:proofErr w:type="gramEnd"/>
      <w:r w:rsidRPr="00E43DFA">
        <w:rPr>
          <w:b w:val="0"/>
          <w:sz w:val="24"/>
          <w:szCs w:val="24"/>
          <w:u w:val="single"/>
        </w:rPr>
        <w:t xml:space="preserve"> технологиям</w:t>
      </w:r>
    </w:p>
    <w:p w:rsidR="007C6DF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E43DFA">
        <w:rPr>
          <w:sz w:val="24"/>
          <w:szCs w:val="24"/>
          <w:u w:val="single"/>
        </w:rPr>
        <w:t>5.</w:t>
      </w:r>
      <w:proofErr w:type="gramStart"/>
      <w:r w:rsidRPr="00E43DFA">
        <w:rPr>
          <w:sz w:val="24"/>
          <w:szCs w:val="24"/>
          <w:u w:val="single"/>
        </w:rPr>
        <w:t>1.Главный</w:t>
      </w:r>
      <w:proofErr w:type="gramEnd"/>
      <w:r w:rsidRPr="00E43DFA">
        <w:rPr>
          <w:sz w:val="24"/>
          <w:szCs w:val="24"/>
          <w:u w:val="single"/>
        </w:rPr>
        <w:t xml:space="preserve"> специалист по делам  ГО и ЧС администрации муниципального района (1 единица)</w:t>
      </w:r>
      <w:r>
        <w:rPr>
          <w:sz w:val="24"/>
          <w:szCs w:val="24"/>
          <w:u w:val="single"/>
        </w:rPr>
        <w:t xml:space="preserve"> </w:t>
      </w:r>
      <w:r w:rsidRPr="00E43DFA">
        <w:rPr>
          <w:b w:val="0"/>
          <w:color w:val="FF0000"/>
          <w:sz w:val="24"/>
          <w:szCs w:val="24"/>
          <w:u w:val="single"/>
        </w:rPr>
        <w:t>(В редакции от 07 августа 2018 года №237-6РС)</w:t>
      </w:r>
    </w:p>
    <w:p w:rsidR="007C6DFD" w:rsidRPr="00361D3B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6. </w:t>
      </w:r>
      <w:proofErr w:type="gramStart"/>
      <w:r w:rsidRPr="00034C8D">
        <w:rPr>
          <w:sz w:val="24"/>
          <w:szCs w:val="24"/>
          <w:u w:val="single"/>
        </w:rPr>
        <w:t>Финансовое  управление</w:t>
      </w:r>
      <w:proofErr w:type="gramEnd"/>
      <w:r w:rsidRPr="00034C8D">
        <w:rPr>
          <w:sz w:val="24"/>
          <w:szCs w:val="24"/>
          <w:u w:val="single"/>
        </w:rPr>
        <w:t xml:space="preserve">   администрации  муниципального  района </w:t>
      </w:r>
      <w:r>
        <w:rPr>
          <w:color w:val="FF0000"/>
          <w:sz w:val="24"/>
          <w:szCs w:val="24"/>
          <w:u w:val="single"/>
        </w:rPr>
        <w:t>(11</w:t>
      </w:r>
      <w:r w:rsidRPr="00361D3B">
        <w:rPr>
          <w:color w:val="FF0000"/>
          <w:sz w:val="24"/>
          <w:szCs w:val="24"/>
          <w:u w:val="single"/>
        </w:rPr>
        <w:t xml:space="preserve"> единиц)</w:t>
      </w:r>
    </w:p>
    <w:p w:rsidR="007C6DFD" w:rsidRPr="00361D3B" w:rsidRDefault="007C6DFD" w:rsidP="007C6DFD">
      <w:pPr>
        <w:pStyle w:val="a6"/>
        <w:jc w:val="left"/>
        <w:rPr>
          <w:b w:val="0"/>
          <w:sz w:val="24"/>
          <w:szCs w:val="24"/>
          <w:u w:val="single"/>
        </w:rPr>
      </w:pPr>
      <w:r w:rsidRPr="00361D3B">
        <w:rPr>
          <w:b w:val="0"/>
          <w:sz w:val="24"/>
          <w:szCs w:val="24"/>
          <w:u w:val="single"/>
        </w:rPr>
        <w:t xml:space="preserve">Бюджетный отдел </w:t>
      </w:r>
    </w:p>
    <w:p w:rsidR="007C6DFD" w:rsidRPr="00E43DFA" w:rsidRDefault="007C6DFD" w:rsidP="007C6DFD">
      <w:pPr>
        <w:pStyle w:val="a6"/>
        <w:jc w:val="left"/>
        <w:rPr>
          <w:b w:val="0"/>
          <w:sz w:val="24"/>
          <w:szCs w:val="24"/>
          <w:u w:val="single"/>
        </w:rPr>
      </w:pPr>
      <w:r w:rsidRPr="00361D3B">
        <w:rPr>
          <w:b w:val="0"/>
          <w:sz w:val="24"/>
          <w:szCs w:val="24"/>
          <w:u w:val="single"/>
        </w:rPr>
        <w:t xml:space="preserve">Отдел финансового учета и отчетности </w:t>
      </w:r>
    </w:p>
    <w:p w:rsidR="007C6DFD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7. </w:t>
      </w:r>
      <w:proofErr w:type="gramStart"/>
      <w:r>
        <w:rPr>
          <w:sz w:val="24"/>
          <w:szCs w:val="24"/>
          <w:u w:val="single"/>
        </w:rPr>
        <w:t>Управление  экономики</w:t>
      </w:r>
      <w:proofErr w:type="gramEnd"/>
      <w:r>
        <w:rPr>
          <w:sz w:val="24"/>
          <w:szCs w:val="24"/>
          <w:u w:val="single"/>
        </w:rPr>
        <w:t xml:space="preserve"> и </w:t>
      </w:r>
      <w:r w:rsidRPr="00034C8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муниципальных закупок, имущественных и земельных отношений, муниципального </w:t>
      </w:r>
      <w:r w:rsidRPr="00034C8D">
        <w:rPr>
          <w:sz w:val="24"/>
          <w:szCs w:val="24"/>
          <w:u w:val="single"/>
        </w:rPr>
        <w:t>контроля  администрации  муниципального  района (</w:t>
      </w:r>
      <w:r>
        <w:rPr>
          <w:color w:val="FF0000"/>
          <w:sz w:val="24"/>
          <w:szCs w:val="24"/>
          <w:u w:val="single"/>
        </w:rPr>
        <w:t>8</w:t>
      </w:r>
      <w:r w:rsidRPr="00034C8D">
        <w:rPr>
          <w:color w:val="FF0000"/>
          <w:sz w:val="24"/>
          <w:szCs w:val="24"/>
          <w:u w:val="single"/>
        </w:rPr>
        <w:t xml:space="preserve"> единицы)</w:t>
      </w:r>
      <w:r>
        <w:rPr>
          <w:color w:val="FF0000"/>
          <w:sz w:val="24"/>
          <w:szCs w:val="24"/>
          <w:u w:val="single"/>
        </w:rPr>
        <w:t>;</w:t>
      </w:r>
    </w:p>
    <w:p w:rsidR="007C6DFD" w:rsidRPr="00D83D61" w:rsidRDefault="007C6DFD" w:rsidP="007C6DFD">
      <w:pPr>
        <w:pStyle w:val="a6"/>
        <w:jc w:val="left"/>
        <w:rPr>
          <w:b w:val="0"/>
          <w:sz w:val="24"/>
          <w:szCs w:val="24"/>
        </w:rPr>
      </w:pPr>
      <w:r>
        <w:tab/>
      </w:r>
      <w:r w:rsidRPr="00D83D61">
        <w:rPr>
          <w:b w:val="0"/>
          <w:sz w:val="24"/>
          <w:szCs w:val="24"/>
        </w:rPr>
        <w:t xml:space="preserve">Отдел экономики </w:t>
      </w:r>
      <w:r>
        <w:rPr>
          <w:b w:val="0"/>
          <w:sz w:val="24"/>
          <w:szCs w:val="24"/>
        </w:rPr>
        <w:t xml:space="preserve">и </w:t>
      </w:r>
      <w:r w:rsidRPr="00D83D61">
        <w:rPr>
          <w:b w:val="0"/>
          <w:sz w:val="24"/>
          <w:szCs w:val="24"/>
        </w:rPr>
        <w:t>муниципальных закупок</w:t>
      </w:r>
    </w:p>
    <w:p w:rsidR="007C6DFD" w:rsidRDefault="007C6DFD" w:rsidP="007C6DFD">
      <w:pPr>
        <w:pStyle w:val="a6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83D61">
        <w:rPr>
          <w:b w:val="0"/>
          <w:sz w:val="24"/>
          <w:szCs w:val="24"/>
        </w:rPr>
        <w:t>Отдел</w:t>
      </w:r>
      <w:r>
        <w:rPr>
          <w:b w:val="0"/>
          <w:sz w:val="24"/>
          <w:szCs w:val="24"/>
        </w:rPr>
        <w:t xml:space="preserve"> имущественных и земельных отношений,</w:t>
      </w:r>
      <w:r w:rsidRPr="00D83D61">
        <w:rPr>
          <w:b w:val="0"/>
          <w:sz w:val="24"/>
          <w:szCs w:val="24"/>
        </w:rPr>
        <w:t xml:space="preserve"> муниципального контрол</w:t>
      </w:r>
      <w:r w:rsidRPr="00E43DFA">
        <w:rPr>
          <w:b w:val="0"/>
          <w:sz w:val="24"/>
          <w:szCs w:val="24"/>
        </w:rPr>
        <w:t>я</w:t>
      </w:r>
      <w:r w:rsidRPr="00E43DFA">
        <w:rPr>
          <w:b w:val="0"/>
          <w:color w:val="000000" w:themeColor="text1"/>
          <w:sz w:val="24"/>
          <w:szCs w:val="24"/>
        </w:rPr>
        <w:t>.</w:t>
      </w:r>
    </w:p>
    <w:p w:rsidR="007C6DFD" w:rsidRPr="00E43DFA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E43DFA">
        <w:rPr>
          <w:color w:val="FF0000"/>
          <w:sz w:val="24"/>
          <w:szCs w:val="24"/>
          <w:u w:val="single"/>
        </w:rPr>
        <w:t>В редакции от_</w:t>
      </w:r>
      <w:r>
        <w:rPr>
          <w:color w:val="FF0000"/>
          <w:sz w:val="24"/>
          <w:szCs w:val="24"/>
          <w:u w:val="single"/>
        </w:rPr>
        <w:t>17</w:t>
      </w:r>
      <w:r w:rsidRPr="00E43DFA">
        <w:rPr>
          <w:color w:val="FF0000"/>
          <w:sz w:val="24"/>
          <w:szCs w:val="24"/>
          <w:u w:val="single"/>
        </w:rPr>
        <w:t xml:space="preserve">_ октября 2018 года </w:t>
      </w:r>
      <w:proofErr w:type="gramStart"/>
      <w:r w:rsidRPr="00E43DFA">
        <w:rPr>
          <w:color w:val="FF0000"/>
          <w:sz w:val="24"/>
          <w:szCs w:val="24"/>
          <w:u w:val="single"/>
        </w:rPr>
        <w:t xml:space="preserve">№  </w:t>
      </w:r>
      <w:r>
        <w:rPr>
          <w:color w:val="FF0000"/>
          <w:sz w:val="24"/>
          <w:szCs w:val="24"/>
          <w:u w:val="single"/>
        </w:rPr>
        <w:t>252</w:t>
      </w:r>
      <w:proofErr w:type="gramEnd"/>
      <w:r w:rsidRPr="00E43DFA">
        <w:rPr>
          <w:color w:val="FF0000"/>
          <w:sz w:val="24"/>
          <w:szCs w:val="24"/>
          <w:u w:val="single"/>
        </w:rPr>
        <w:t xml:space="preserve"> -6РС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8. </w:t>
      </w:r>
      <w:proofErr w:type="gramStart"/>
      <w:r w:rsidRPr="00034C8D">
        <w:rPr>
          <w:sz w:val="24"/>
          <w:szCs w:val="24"/>
          <w:u w:val="single"/>
        </w:rPr>
        <w:t>Отдел  по</w:t>
      </w:r>
      <w:proofErr w:type="gramEnd"/>
      <w:r w:rsidRPr="00034C8D">
        <w:rPr>
          <w:sz w:val="24"/>
          <w:szCs w:val="24"/>
          <w:u w:val="single"/>
        </w:rPr>
        <w:t xml:space="preserve">  учету  и отчетности   администрации  муниципального  района (4  единицы)</w:t>
      </w:r>
    </w:p>
    <w:p w:rsidR="007C6DFD" w:rsidRPr="00034C8D" w:rsidRDefault="007C6DFD" w:rsidP="007C6DFD">
      <w:pPr>
        <w:pStyle w:val="a6"/>
        <w:jc w:val="left"/>
        <w:rPr>
          <w:color w:val="0070C0"/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9. Отдел образования   </w:t>
      </w:r>
      <w:proofErr w:type="gramStart"/>
      <w:r w:rsidRPr="00034C8D">
        <w:rPr>
          <w:sz w:val="24"/>
          <w:szCs w:val="24"/>
          <w:u w:val="single"/>
        </w:rPr>
        <w:t>администрации  муниципального</w:t>
      </w:r>
      <w:proofErr w:type="gramEnd"/>
      <w:r w:rsidRPr="00034C8D">
        <w:rPr>
          <w:sz w:val="24"/>
          <w:szCs w:val="24"/>
          <w:u w:val="single"/>
        </w:rPr>
        <w:t xml:space="preserve">  района (4 единицы)</w:t>
      </w:r>
      <w:r w:rsidRPr="00034C8D">
        <w:rPr>
          <w:color w:val="0070C0"/>
          <w:sz w:val="24"/>
          <w:szCs w:val="24"/>
          <w:u w:val="single"/>
        </w:rPr>
        <w:t xml:space="preserve">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10.Отдел по делам   молодежи, </w:t>
      </w:r>
      <w:proofErr w:type="gramStart"/>
      <w:r w:rsidRPr="00034C8D">
        <w:rPr>
          <w:sz w:val="24"/>
          <w:szCs w:val="24"/>
          <w:u w:val="single"/>
        </w:rPr>
        <w:t>культуры  и</w:t>
      </w:r>
      <w:proofErr w:type="gramEnd"/>
      <w:r w:rsidRPr="00034C8D">
        <w:rPr>
          <w:sz w:val="24"/>
          <w:szCs w:val="24"/>
          <w:u w:val="single"/>
        </w:rPr>
        <w:t xml:space="preserve"> спорта   администрации  муниципального  района (3  единицы)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>11. Отдел   АТК администрации муниципального района (3 единицы)</w:t>
      </w:r>
    </w:p>
    <w:p w:rsidR="007C6DFD" w:rsidRDefault="007C6DFD" w:rsidP="007C6DFD">
      <w:pPr>
        <w:pStyle w:val="a6"/>
        <w:jc w:val="left"/>
        <w:rPr>
          <w:color w:val="C00000"/>
          <w:sz w:val="24"/>
          <w:szCs w:val="24"/>
          <w:u w:val="single"/>
        </w:rPr>
      </w:pPr>
      <w:r w:rsidRPr="00E43DFA">
        <w:rPr>
          <w:iCs/>
          <w:sz w:val="24"/>
          <w:szCs w:val="24"/>
          <w:u w:val="single"/>
        </w:rPr>
        <w:t>12</w:t>
      </w:r>
      <w:r w:rsidRPr="00E43DFA">
        <w:rPr>
          <w:sz w:val="24"/>
          <w:szCs w:val="24"/>
          <w:u w:val="single"/>
        </w:rPr>
        <w:t xml:space="preserve">.  Главный специалист по делам архивов </w:t>
      </w:r>
      <w:proofErr w:type="gramStart"/>
      <w:r w:rsidRPr="00E43DFA">
        <w:rPr>
          <w:sz w:val="24"/>
          <w:szCs w:val="24"/>
          <w:u w:val="single"/>
        </w:rPr>
        <w:t>администрации  муниципального</w:t>
      </w:r>
      <w:proofErr w:type="gramEnd"/>
      <w:r w:rsidRPr="00E43DFA">
        <w:rPr>
          <w:sz w:val="24"/>
          <w:szCs w:val="24"/>
          <w:u w:val="single"/>
        </w:rPr>
        <w:t xml:space="preserve">  района (1 единица</w:t>
      </w:r>
      <w:r w:rsidRPr="00361D3B">
        <w:rPr>
          <w:color w:val="C00000"/>
          <w:sz w:val="24"/>
          <w:szCs w:val="24"/>
          <w:u w:val="single"/>
        </w:rPr>
        <w:t>)</w:t>
      </w:r>
    </w:p>
    <w:p w:rsidR="007C6DFD" w:rsidRPr="00E43DFA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(</w:t>
      </w:r>
      <w:proofErr w:type="gramStart"/>
      <w:r w:rsidRPr="00E43DFA">
        <w:rPr>
          <w:color w:val="FF0000"/>
          <w:sz w:val="24"/>
          <w:szCs w:val="24"/>
          <w:u w:val="single"/>
        </w:rPr>
        <w:t>В</w:t>
      </w:r>
      <w:proofErr w:type="gramEnd"/>
      <w:r w:rsidRPr="00E43DFA">
        <w:rPr>
          <w:color w:val="FF0000"/>
          <w:sz w:val="24"/>
          <w:szCs w:val="24"/>
          <w:u w:val="single"/>
        </w:rPr>
        <w:t xml:space="preserve"> редакции от 07 августа 2018 года №237-6РС)</w:t>
      </w:r>
    </w:p>
    <w:p w:rsidR="007C6DFD" w:rsidRPr="00E43DFA" w:rsidRDefault="007C6DFD" w:rsidP="007C6DFD">
      <w:pPr>
        <w:pStyle w:val="a6"/>
        <w:jc w:val="left"/>
        <w:rPr>
          <w:iCs/>
          <w:sz w:val="24"/>
          <w:szCs w:val="24"/>
          <w:u w:val="single"/>
        </w:rPr>
      </w:pPr>
      <w:r w:rsidRPr="00E43DFA">
        <w:rPr>
          <w:sz w:val="24"/>
          <w:szCs w:val="24"/>
          <w:u w:val="single"/>
        </w:rPr>
        <w:t xml:space="preserve">12.1. Главный специалист по делам архитектуры администрации муниципального </w:t>
      </w:r>
      <w:proofErr w:type="gramStart"/>
      <w:r w:rsidRPr="00E43DFA">
        <w:rPr>
          <w:sz w:val="24"/>
          <w:szCs w:val="24"/>
          <w:u w:val="single"/>
        </w:rPr>
        <w:t>района  (</w:t>
      </w:r>
      <w:proofErr w:type="gramEnd"/>
      <w:r w:rsidRPr="00E43DFA">
        <w:rPr>
          <w:sz w:val="24"/>
          <w:szCs w:val="24"/>
          <w:u w:val="single"/>
        </w:rPr>
        <w:t>1 единица).</w:t>
      </w:r>
    </w:p>
    <w:p w:rsidR="007C6DFD" w:rsidRPr="00E43DFA" w:rsidRDefault="007C6DFD" w:rsidP="007C6DFD">
      <w:pPr>
        <w:pStyle w:val="a6"/>
        <w:jc w:val="left"/>
        <w:rPr>
          <w:color w:val="FF0000"/>
          <w:sz w:val="24"/>
          <w:szCs w:val="24"/>
          <w:u w:val="single"/>
        </w:rPr>
      </w:pPr>
      <w:r w:rsidRPr="00E43DFA">
        <w:rPr>
          <w:color w:val="FF0000"/>
          <w:sz w:val="24"/>
          <w:szCs w:val="24"/>
          <w:u w:val="single"/>
        </w:rPr>
        <w:t>(</w:t>
      </w:r>
      <w:proofErr w:type="gramStart"/>
      <w:r w:rsidRPr="00E43DFA">
        <w:rPr>
          <w:color w:val="FF0000"/>
          <w:sz w:val="24"/>
          <w:szCs w:val="24"/>
          <w:u w:val="single"/>
        </w:rPr>
        <w:t>В</w:t>
      </w:r>
      <w:proofErr w:type="gramEnd"/>
      <w:r w:rsidRPr="00E43DFA">
        <w:rPr>
          <w:color w:val="FF0000"/>
          <w:sz w:val="24"/>
          <w:szCs w:val="24"/>
          <w:u w:val="single"/>
        </w:rPr>
        <w:t xml:space="preserve"> редакции от 07 августа 2018 года №237-6РС)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proofErr w:type="gramStart"/>
      <w:r w:rsidRPr="00034C8D">
        <w:rPr>
          <w:iCs/>
          <w:sz w:val="24"/>
          <w:szCs w:val="24"/>
          <w:u w:val="single"/>
        </w:rPr>
        <w:t>Органы,  осуществляющие</w:t>
      </w:r>
      <w:proofErr w:type="gramEnd"/>
      <w:r w:rsidRPr="00034C8D">
        <w:rPr>
          <w:iCs/>
          <w:sz w:val="24"/>
          <w:szCs w:val="24"/>
          <w:u w:val="single"/>
        </w:rPr>
        <w:t xml:space="preserve">  государственные  полномочия </w:t>
      </w:r>
      <w:r w:rsidRPr="00034C8D">
        <w:rPr>
          <w:sz w:val="24"/>
          <w:szCs w:val="24"/>
          <w:u w:val="single"/>
        </w:rPr>
        <w:t xml:space="preserve"> (6 единиц)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lastRenderedPageBreak/>
        <w:t>13.</w:t>
      </w:r>
      <w:proofErr w:type="gramStart"/>
      <w:r w:rsidRPr="00034C8D">
        <w:rPr>
          <w:sz w:val="24"/>
          <w:szCs w:val="24"/>
          <w:u w:val="single"/>
        </w:rPr>
        <w:t>Комиссия  по</w:t>
      </w:r>
      <w:proofErr w:type="gramEnd"/>
      <w:r w:rsidRPr="00034C8D">
        <w:rPr>
          <w:sz w:val="24"/>
          <w:szCs w:val="24"/>
          <w:u w:val="single"/>
        </w:rPr>
        <w:t xml:space="preserve">  делам  несовершеннолетних  и  защите  их  прав администрации  муниципального  района -1 единица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 xml:space="preserve">14.Отдел ЗАГС </w:t>
      </w:r>
      <w:proofErr w:type="gramStart"/>
      <w:r w:rsidRPr="00034C8D">
        <w:rPr>
          <w:sz w:val="24"/>
          <w:szCs w:val="24"/>
          <w:u w:val="single"/>
        </w:rPr>
        <w:t>администрации  муниципального</w:t>
      </w:r>
      <w:proofErr w:type="gramEnd"/>
      <w:r w:rsidRPr="00034C8D">
        <w:rPr>
          <w:sz w:val="24"/>
          <w:szCs w:val="24"/>
          <w:u w:val="single"/>
        </w:rPr>
        <w:t xml:space="preserve">  района-1 единица 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>15.</w:t>
      </w:r>
      <w:proofErr w:type="gramStart"/>
      <w:r w:rsidRPr="00034C8D">
        <w:rPr>
          <w:sz w:val="24"/>
          <w:szCs w:val="24"/>
          <w:u w:val="single"/>
        </w:rPr>
        <w:t>Административная  комиссия</w:t>
      </w:r>
      <w:proofErr w:type="gramEnd"/>
      <w:r w:rsidRPr="00034C8D">
        <w:rPr>
          <w:sz w:val="24"/>
          <w:szCs w:val="24"/>
          <w:u w:val="single"/>
        </w:rPr>
        <w:t xml:space="preserve"> администрации  муниципального  района-1единица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  <w:u w:val="single"/>
        </w:rPr>
      </w:pPr>
      <w:r w:rsidRPr="00034C8D">
        <w:rPr>
          <w:sz w:val="24"/>
          <w:szCs w:val="24"/>
          <w:u w:val="single"/>
        </w:rPr>
        <w:t>16.</w:t>
      </w:r>
      <w:proofErr w:type="gramStart"/>
      <w:r w:rsidRPr="00034C8D">
        <w:rPr>
          <w:sz w:val="24"/>
          <w:szCs w:val="24"/>
          <w:u w:val="single"/>
        </w:rPr>
        <w:t>Орган  по</w:t>
      </w:r>
      <w:proofErr w:type="gramEnd"/>
      <w:r w:rsidRPr="00034C8D">
        <w:rPr>
          <w:sz w:val="24"/>
          <w:szCs w:val="24"/>
          <w:u w:val="single"/>
        </w:rPr>
        <w:t xml:space="preserve">  опеке  и  попечительству администрации  муниципального  района -3  единицы»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  </w:t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Председатель Собрания депутатов </w:t>
      </w:r>
      <w:r w:rsidRPr="00034C8D">
        <w:rPr>
          <w:sz w:val="24"/>
          <w:szCs w:val="24"/>
        </w:rPr>
        <w:tab/>
      </w:r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>муниципального района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А.А.Акмурзаев</w:t>
      </w:r>
      <w:proofErr w:type="spellEnd"/>
    </w:p>
    <w:p w:rsidR="007C6DFD" w:rsidRPr="00034C8D" w:rsidRDefault="007C6DFD" w:rsidP="007C6DFD">
      <w:pPr>
        <w:pStyle w:val="a6"/>
        <w:jc w:val="left"/>
        <w:rPr>
          <w:sz w:val="24"/>
          <w:szCs w:val="24"/>
        </w:rPr>
      </w:pPr>
      <w:r w:rsidRPr="00034C8D">
        <w:rPr>
          <w:sz w:val="24"/>
          <w:szCs w:val="24"/>
        </w:rPr>
        <w:t xml:space="preserve">Глава муниципального района </w:t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r w:rsidRPr="00034C8D">
        <w:rPr>
          <w:sz w:val="24"/>
          <w:szCs w:val="24"/>
        </w:rPr>
        <w:tab/>
      </w:r>
      <w:proofErr w:type="spellStart"/>
      <w:r w:rsidRPr="00034C8D">
        <w:rPr>
          <w:sz w:val="24"/>
          <w:szCs w:val="24"/>
        </w:rPr>
        <w:t>Э.Г.Карагишиев</w:t>
      </w:r>
      <w:proofErr w:type="spellEnd"/>
    </w:p>
    <w:p w:rsidR="007C6DFD" w:rsidRPr="00CC7A2E" w:rsidRDefault="007C6DFD" w:rsidP="007C6DFD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0F4C" w:rsidRDefault="00870F4C">
      <w:bookmarkStart w:id="0" w:name="_GoBack"/>
      <w:bookmarkEnd w:id="0"/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2018-10-30T10:49:00Z</dcterms:created>
  <dcterms:modified xsi:type="dcterms:W3CDTF">2018-10-30T10:49:00Z</dcterms:modified>
</cp:coreProperties>
</file>