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8B" w:rsidRPr="00DC5B7D" w:rsidRDefault="008D2C8B" w:rsidP="008D2C8B">
      <w:pPr>
        <w:pStyle w:val="a4"/>
        <w:jc w:val="center"/>
      </w:pPr>
      <w:bookmarkStart w:id="0" w:name="_GoBack"/>
      <w:r w:rsidRPr="00DC5B7D">
        <w:rPr>
          <w:noProof/>
          <w:lang w:eastAsia="ru-RU"/>
        </w:rPr>
        <w:drawing>
          <wp:inline distT="0" distB="0" distL="0" distR="0" wp14:anchorId="53AB9FF5" wp14:editId="7A2466F2">
            <wp:extent cx="728980" cy="72898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D2C8B" w:rsidRPr="0055089C" w:rsidRDefault="008D2C8B" w:rsidP="008D2C8B">
      <w:pPr>
        <w:pStyle w:val="a3"/>
      </w:pPr>
      <w:proofErr w:type="gramStart"/>
      <w:r w:rsidRPr="0055089C">
        <w:t>РЕСПУБЛИКА  ДАГЕСТАН</w:t>
      </w:r>
      <w:proofErr w:type="gramEnd"/>
    </w:p>
    <w:p w:rsidR="008D2C8B" w:rsidRPr="0055089C" w:rsidRDefault="008D2C8B" w:rsidP="008D2C8B">
      <w:pPr>
        <w:pStyle w:val="a3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8D2C8B" w:rsidRDefault="008D2C8B" w:rsidP="008D2C8B">
      <w:pPr>
        <w:pStyle w:val="a3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8D2C8B" w:rsidRPr="00BB45D1" w:rsidRDefault="008D2C8B" w:rsidP="008D2C8B">
      <w:pPr>
        <w:pStyle w:val="a3"/>
        <w:rPr>
          <w:sz w:val="44"/>
          <w:szCs w:val="44"/>
        </w:rPr>
      </w:pPr>
      <w:r w:rsidRPr="00BB45D1">
        <w:rPr>
          <w:sz w:val="44"/>
          <w:szCs w:val="44"/>
        </w:rPr>
        <w:t>Собрание депутатов муниципального района</w:t>
      </w:r>
    </w:p>
    <w:p w:rsidR="008D2C8B" w:rsidRDefault="008D2C8B" w:rsidP="008D2C8B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5560" r="3111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97A3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t xml:space="preserve">        </w:t>
      </w:r>
      <w:r>
        <w:t xml:space="preserve">                             </w:t>
      </w:r>
    </w:p>
    <w:p w:rsidR="008D2C8B" w:rsidRPr="00CC712A" w:rsidRDefault="008D2C8B" w:rsidP="008D2C8B">
      <w:pPr>
        <w:pStyle w:val="a3"/>
        <w:jc w:val="left"/>
        <w:rPr>
          <w:b w:val="0"/>
          <w:sz w:val="22"/>
          <w:szCs w:val="22"/>
        </w:rPr>
      </w:pPr>
      <w:r w:rsidRPr="00CC712A">
        <w:rPr>
          <w:b w:val="0"/>
          <w:sz w:val="22"/>
          <w:szCs w:val="22"/>
        </w:rPr>
        <w:t xml:space="preserve">с. </w:t>
      </w:r>
      <w:proofErr w:type="gramStart"/>
      <w:r w:rsidRPr="00CC712A">
        <w:rPr>
          <w:b w:val="0"/>
          <w:sz w:val="22"/>
          <w:szCs w:val="22"/>
        </w:rPr>
        <w:t>Бабаюрт  ул.</w:t>
      </w:r>
      <w:proofErr w:type="gramEnd"/>
      <w:r w:rsidRPr="00CC712A">
        <w:rPr>
          <w:b w:val="0"/>
          <w:sz w:val="22"/>
          <w:szCs w:val="22"/>
        </w:rPr>
        <w:t xml:space="preserve"> Ленина  №29                                  тел (87247)  2-13-31  факс 2-13-31</w:t>
      </w:r>
    </w:p>
    <w:p w:rsidR="008D2C8B" w:rsidRPr="00CC712A" w:rsidRDefault="008D2C8B" w:rsidP="008D2C8B">
      <w:pPr>
        <w:pStyle w:val="a3"/>
        <w:jc w:val="left"/>
        <w:rPr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36830" r="3175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1727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  <w:r>
        <w:rPr>
          <w:b w:val="0"/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  <w:t>РЕШЕНИЕ</w:t>
      </w:r>
    </w:p>
    <w:p w:rsidR="008D2C8B" w:rsidRPr="00A172A4" w:rsidRDefault="008D2C8B" w:rsidP="008D2C8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28  марта</w:t>
      </w:r>
      <w:proofErr w:type="gramEnd"/>
      <w:r>
        <w:rPr>
          <w:sz w:val="28"/>
          <w:szCs w:val="28"/>
        </w:rPr>
        <w:t xml:space="preserve">  2019года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289</w:t>
      </w:r>
      <w:r w:rsidRPr="00A172A4">
        <w:rPr>
          <w:sz w:val="28"/>
          <w:szCs w:val="28"/>
        </w:rPr>
        <w:t xml:space="preserve"> -6РС </w:t>
      </w:r>
    </w:p>
    <w:p w:rsidR="008D2C8B" w:rsidRPr="00A57C3C" w:rsidRDefault="008D2C8B" w:rsidP="008D2C8B">
      <w:pPr>
        <w:pStyle w:val="a3"/>
        <w:jc w:val="left"/>
        <w:rPr>
          <w:sz w:val="28"/>
          <w:szCs w:val="28"/>
        </w:rPr>
      </w:pPr>
    </w:p>
    <w:p w:rsidR="008D2C8B" w:rsidRPr="00A57C3C" w:rsidRDefault="008D2C8B" w:rsidP="008D2C8B">
      <w:pPr>
        <w:pStyle w:val="a3"/>
        <w:jc w:val="left"/>
        <w:rPr>
          <w:sz w:val="28"/>
          <w:szCs w:val="28"/>
        </w:rPr>
      </w:pPr>
      <w:r w:rsidRPr="00A57C3C">
        <w:rPr>
          <w:sz w:val="28"/>
          <w:szCs w:val="28"/>
        </w:rPr>
        <w:t>О внесении изменений и дополнений в Положение о публичных слушаниях в МО «Бабаюртовский район» от 30.12.2014 года №379-5РС</w:t>
      </w:r>
      <w:r>
        <w:rPr>
          <w:sz w:val="28"/>
          <w:szCs w:val="28"/>
        </w:rPr>
        <w:t xml:space="preserve"> </w:t>
      </w:r>
    </w:p>
    <w:p w:rsidR="008D2C8B" w:rsidRPr="00A57C3C" w:rsidRDefault="008D2C8B" w:rsidP="008D2C8B">
      <w:pPr>
        <w:pStyle w:val="a3"/>
        <w:jc w:val="left"/>
        <w:rPr>
          <w:sz w:val="24"/>
          <w:szCs w:val="24"/>
        </w:rPr>
      </w:pPr>
      <w:r w:rsidRPr="00A57C3C">
        <w:rPr>
          <w:sz w:val="24"/>
          <w:szCs w:val="24"/>
        </w:rPr>
        <w:tab/>
      </w:r>
    </w:p>
    <w:p w:rsidR="008D2C8B" w:rsidRPr="00A30C87" w:rsidRDefault="008D2C8B" w:rsidP="008D2C8B">
      <w:pPr>
        <w:pStyle w:val="a3"/>
        <w:jc w:val="left"/>
        <w:rPr>
          <w:b w:val="0"/>
          <w:sz w:val="28"/>
          <w:szCs w:val="28"/>
        </w:rPr>
      </w:pPr>
      <w:r w:rsidRPr="00A57C3C">
        <w:rPr>
          <w:b w:val="0"/>
          <w:sz w:val="28"/>
          <w:szCs w:val="28"/>
        </w:rPr>
        <w:t xml:space="preserve">В соответствии </w:t>
      </w:r>
      <w:proofErr w:type="gramStart"/>
      <w:r w:rsidRPr="00A57C3C">
        <w:rPr>
          <w:b w:val="0"/>
          <w:sz w:val="28"/>
          <w:szCs w:val="28"/>
        </w:rPr>
        <w:t>с  Уставом</w:t>
      </w:r>
      <w:proofErr w:type="gramEnd"/>
      <w:r w:rsidRPr="00A57C3C">
        <w:rPr>
          <w:b w:val="0"/>
          <w:sz w:val="28"/>
          <w:szCs w:val="28"/>
        </w:rPr>
        <w:t xml:space="preserve"> муниципального района  «Бабаюртовский район» (в редакции от 20.11.2018 года №260-6РС ),   Собрание депутатов муниципального района «Бабаюртовский район»  решает: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r w:rsidRPr="00A30C87">
        <w:rPr>
          <w:b w:val="0"/>
          <w:sz w:val="28"/>
          <w:szCs w:val="28"/>
        </w:rPr>
        <w:tab/>
      </w:r>
      <w:r w:rsidRPr="00A57C3C">
        <w:rPr>
          <w:b w:val="0"/>
          <w:sz w:val="28"/>
          <w:szCs w:val="28"/>
          <w:lang w:val="en-US"/>
        </w:rPr>
        <w:t>I</w:t>
      </w:r>
      <w:r w:rsidRPr="00A57C3C">
        <w:rPr>
          <w:b w:val="0"/>
          <w:sz w:val="28"/>
          <w:szCs w:val="28"/>
        </w:rPr>
        <w:t>. В Положение о публичных слушаниях в МО «Бабаюртовский район», принятым Собранием депутатов муниципального района «Бабаюртовский район</w:t>
      </w:r>
      <w:proofErr w:type="gramStart"/>
      <w:r w:rsidRPr="00A57C3C">
        <w:rPr>
          <w:b w:val="0"/>
          <w:sz w:val="28"/>
          <w:szCs w:val="28"/>
        </w:rPr>
        <w:t>»  от</w:t>
      </w:r>
      <w:proofErr w:type="gramEnd"/>
      <w:r w:rsidRPr="00A57C3C">
        <w:rPr>
          <w:b w:val="0"/>
          <w:sz w:val="28"/>
          <w:szCs w:val="28"/>
        </w:rPr>
        <w:t xml:space="preserve"> 30.12.2014 года №379-5РС (далее - Положение) внести следующие изменения и дополнения: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r w:rsidRPr="00A57C3C">
        <w:rPr>
          <w:b w:val="0"/>
          <w:sz w:val="28"/>
          <w:szCs w:val="28"/>
        </w:rPr>
        <w:t xml:space="preserve"> </w:t>
      </w:r>
      <w:r w:rsidRPr="00A57C3C">
        <w:rPr>
          <w:b w:val="0"/>
          <w:sz w:val="28"/>
          <w:szCs w:val="28"/>
        </w:rPr>
        <w:tab/>
      </w:r>
      <w:r w:rsidRPr="00A57C3C">
        <w:rPr>
          <w:sz w:val="28"/>
          <w:szCs w:val="28"/>
          <w:u w:val="single"/>
        </w:rPr>
        <w:t>1.</w:t>
      </w:r>
      <w:r>
        <w:rPr>
          <w:sz w:val="28"/>
          <w:szCs w:val="28"/>
          <w:u w:val="single"/>
        </w:rPr>
        <w:t xml:space="preserve"> В Положении</w:t>
      </w:r>
      <w:r>
        <w:rPr>
          <w:b w:val="0"/>
          <w:sz w:val="28"/>
          <w:szCs w:val="28"/>
        </w:rPr>
        <w:t xml:space="preserve"> п</w:t>
      </w:r>
      <w:r w:rsidRPr="00A57C3C">
        <w:rPr>
          <w:b w:val="0"/>
          <w:sz w:val="28"/>
          <w:szCs w:val="28"/>
        </w:rPr>
        <w:t>осле слов «публичные слушания» дополнить словами «, общественные обсуждения» в соответствующих падежах.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7204F6">
        <w:rPr>
          <w:sz w:val="28"/>
          <w:szCs w:val="28"/>
          <w:u w:val="single"/>
        </w:rPr>
        <w:t>2.Гл</w:t>
      </w:r>
      <w:r w:rsidRPr="00A57C3C">
        <w:rPr>
          <w:sz w:val="28"/>
          <w:szCs w:val="28"/>
          <w:u w:val="single"/>
        </w:rPr>
        <w:t>аву</w:t>
      </w:r>
      <w:proofErr w:type="gramStart"/>
      <w:r w:rsidRPr="00A57C3C">
        <w:rPr>
          <w:sz w:val="28"/>
          <w:szCs w:val="28"/>
          <w:u w:val="single"/>
        </w:rPr>
        <w:t>2  Положения</w:t>
      </w:r>
      <w:proofErr w:type="gramEnd"/>
      <w:r w:rsidRPr="00A57C3C">
        <w:rPr>
          <w:sz w:val="28"/>
          <w:szCs w:val="28"/>
          <w:u w:val="single"/>
        </w:rPr>
        <w:t xml:space="preserve"> изложить в следующей редакции:  «</w:t>
      </w:r>
      <w:r w:rsidRPr="00A57C3C">
        <w:rPr>
          <w:b w:val="0"/>
          <w:sz w:val="28"/>
          <w:szCs w:val="28"/>
        </w:rPr>
        <w:t xml:space="preserve">Глава 2. Вопросы, проекты муниципальных правовых актов, выносимые на публичные слушания, </w:t>
      </w:r>
      <w:r w:rsidRPr="00A57C3C">
        <w:rPr>
          <w:b w:val="0"/>
          <w:color w:val="FF0000"/>
          <w:sz w:val="28"/>
          <w:szCs w:val="28"/>
        </w:rPr>
        <w:t>общественные обсуждения</w:t>
      </w:r>
    </w:p>
    <w:p w:rsidR="008D2C8B" w:rsidRPr="00A57C3C" w:rsidRDefault="008D2C8B" w:rsidP="008D2C8B">
      <w:pPr>
        <w:pStyle w:val="a3"/>
        <w:jc w:val="left"/>
        <w:rPr>
          <w:sz w:val="28"/>
          <w:szCs w:val="28"/>
        </w:rPr>
      </w:pPr>
      <w:r w:rsidRPr="00A57C3C">
        <w:rPr>
          <w:b w:val="0"/>
          <w:sz w:val="28"/>
          <w:szCs w:val="28"/>
        </w:rPr>
        <w:tab/>
      </w:r>
      <w:r w:rsidRPr="00A57C3C">
        <w:rPr>
          <w:sz w:val="28"/>
          <w:szCs w:val="28"/>
        </w:rPr>
        <w:t xml:space="preserve"> 5. Проекты муниципальных правовых актов, выносимые на публичные слушания в обязательном порядке.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r w:rsidRPr="00A57C3C">
        <w:rPr>
          <w:b w:val="0"/>
          <w:sz w:val="28"/>
          <w:szCs w:val="28"/>
        </w:rPr>
        <w:tab/>
        <w:t xml:space="preserve"> На публичные слушания в обязательном порядке выносятся: 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r w:rsidRPr="00A57C3C">
        <w:rPr>
          <w:b w:val="0"/>
          <w:sz w:val="28"/>
          <w:szCs w:val="28"/>
        </w:rPr>
        <w:tab/>
        <w:t xml:space="preserve">1) проект Устава муниципального района, а также проект решения Собрания депутатов о внесении изменений и дополнений </w:t>
      </w:r>
      <w:proofErr w:type="gramStart"/>
      <w:r w:rsidRPr="00A57C3C">
        <w:rPr>
          <w:b w:val="0"/>
          <w:sz w:val="28"/>
          <w:szCs w:val="28"/>
        </w:rPr>
        <w:t>в  данный</w:t>
      </w:r>
      <w:proofErr w:type="gramEnd"/>
      <w:r w:rsidRPr="00A57C3C">
        <w:rPr>
          <w:b w:val="0"/>
          <w:sz w:val="28"/>
          <w:szCs w:val="28"/>
        </w:rPr>
        <w:t xml:space="preserve"> Устав, кроме случаев, когда в Устав муниципального района  вносятся изменения в форме точного воспроизведения положений Конституции Российской Федерации, федеральных законов, Конституции Республики Дагестан или законов Республики Дагестан в целях приведения  данного Устава в соответствие с этими нормативными правовыми актами;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r w:rsidRPr="00A57C3C">
        <w:rPr>
          <w:b w:val="0"/>
          <w:sz w:val="28"/>
          <w:szCs w:val="28"/>
        </w:rPr>
        <w:tab/>
        <w:t>2) проект местного бюджета и отчета о его исполнении;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r w:rsidRPr="00A57C3C">
        <w:rPr>
          <w:b w:val="0"/>
          <w:sz w:val="28"/>
          <w:szCs w:val="28"/>
        </w:rPr>
        <w:tab/>
        <w:t>3) проект стратегии социально-экономического развития муниципального района;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r w:rsidRPr="00A57C3C">
        <w:rPr>
          <w:b w:val="0"/>
          <w:sz w:val="28"/>
          <w:szCs w:val="28"/>
        </w:rPr>
        <w:tab/>
        <w:t xml:space="preserve"> 4) вопросы о преобразовании муниципального района, за исключением случаев, если в соответствии со </w:t>
      </w:r>
      <w:hyperlink r:id="rId5" w:history="1">
        <w:r w:rsidRPr="00A57C3C">
          <w:rPr>
            <w:b w:val="0"/>
            <w:sz w:val="28"/>
            <w:szCs w:val="28"/>
          </w:rPr>
          <w:t>статьей 13 Федерального закона</w:t>
        </w:r>
      </w:hyperlink>
      <w:r w:rsidRPr="00A57C3C">
        <w:rPr>
          <w:b w:val="0"/>
          <w:sz w:val="28"/>
          <w:szCs w:val="28"/>
        </w:rPr>
        <w:t xml:space="preserve">  №131-ФЗ </w:t>
      </w:r>
      <w:r w:rsidRPr="00A57C3C">
        <w:rPr>
          <w:b w:val="0"/>
          <w:sz w:val="28"/>
          <w:szCs w:val="28"/>
        </w:rPr>
        <w:lastRenderedPageBreak/>
        <w:t>для преобразования муниципального района требуется получение согласия населения муниципального района, выраженного путем голосования.</w:t>
      </w:r>
    </w:p>
    <w:p w:rsidR="008D2C8B" w:rsidRPr="00A57C3C" w:rsidRDefault="008D2C8B" w:rsidP="008D2C8B">
      <w:pPr>
        <w:pStyle w:val="a3"/>
        <w:jc w:val="left"/>
        <w:rPr>
          <w:sz w:val="28"/>
          <w:szCs w:val="28"/>
        </w:rPr>
      </w:pPr>
      <w:r w:rsidRPr="00A57C3C">
        <w:rPr>
          <w:b w:val="0"/>
          <w:sz w:val="28"/>
          <w:szCs w:val="28"/>
        </w:rPr>
        <w:tab/>
      </w:r>
      <w:bookmarkStart w:id="1" w:name="Par1064"/>
      <w:bookmarkEnd w:id="1"/>
      <w:r w:rsidRPr="00A57C3C">
        <w:rPr>
          <w:sz w:val="28"/>
          <w:szCs w:val="28"/>
        </w:rPr>
        <w:t xml:space="preserve">5.1.  Проекты муниципальных правовых актов, выносимые на общественные обсуждения или на публичные слушания: 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r w:rsidRPr="00A57C3C">
        <w:rPr>
          <w:b w:val="0"/>
          <w:sz w:val="28"/>
          <w:szCs w:val="28"/>
        </w:rPr>
        <w:tab/>
        <w:t>1) проекты генеральных планов;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r w:rsidRPr="00A57C3C">
        <w:rPr>
          <w:b w:val="0"/>
          <w:sz w:val="28"/>
          <w:szCs w:val="28"/>
        </w:rPr>
        <w:tab/>
        <w:t>2) проекты правил землепользования и застройки;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r w:rsidRPr="00A57C3C">
        <w:rPr>
          <w:b w:val="0"/>
          <w:sz w:val="28"/>
          <w:szCs w:val="28"/>
        </w:rPr>
        <w:tab/>
        <w:t>3)проекты планировки территории;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r w:rsidRPr="00A57C3C">
        <w:rPr>
          <w:b w:val="0"/>
          <w:sz w:val="28"/>
          <w:szCs w:val="28"/>
        </w:rPr>
        <w:tab/>
        <w:t>4) проекты межевания территории;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r w:rsidRPr="00A57C3C">
        <w:rPr>
          <w:b w:val="0"/>
          <w:sz w:val="28"/>
          <w:szCs w:val="28"/>
        </w:rPr>
        <w:tab/>
        <w:t>5) проекты правил благоустройства территорий;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r w:rsidRPr="00A57C3C">
        <w:rPr>
          <w:b w:val="0"/>
          <w:sz w:val="28"/>
          <w:szCs w:val="28"/>
        </w:rPr>
        <w:tab/>
        <w:t>6) проекты, предусматривающие внесение изменений в один из указанных утвержденных документов;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r w:rsidRPr="00A57C3C">
        <w:rPr>
          <w:b w:val="0"/>
          <w:sz w:val="28"/>
          <w:szCs w:val="28"/>
        </w:rPr>
        <w:tab/>
        <w:t>7)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r w:rsidRPr="00A57C3C">
        <w:rPr>
          <w:b w:val="0"/>
          <w:sz w:val="28"/>
          <w:szCs w:val="28"/>
        </w:rPr>
        <w:tab/>
        <w:t>8)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r w:rsidRPr="00A57C3C">
        <w:rPr>
          <w:b w:val="0"/>
          <w:sz w:val="28"/>
          <w:szCs w:val="28"/>
        </w:rPr>
        <w:t xml:space="preserve"> </w:t>
      </w:r>
      <w:r w:rsidRPr="00A57C3C">
        <w:rPr>
          <w:b w:val="0"/>
          <w:sz w:val="28"/>
          <w:szCs w:val="28"/>
        </w:rPr>
        <w:tab/>
        <w:t xml:space="preserve">Порядок организации и проведения общественного обсуждения или публичного </w:t>
      </w:r>
      <w:proofErr w:type="gramStart"/>
      <w:r w:rsidRPr="00A57C3C">
        <w:rPr>
          <w:b w:val="0"/>
          <w:sz w:val="28"/>
          <w:szCs w:val="28"/>
        </w:rPr>
        <w:t>слушания  определяется</w:t>
      </w:r>
      <w:proofErr w:type="gramEnd"/>
      <w:r w:rsidRPr="00A57C3C">
        <w:rPr>
          <w:b w:val="0"/>
          <w:sz w:val="28"/>
          <w:szCs w:val="28"/>
        </w:rPr>
        <w:t xml:space="preserve"> нормативным правовым актом Собрания депутатов  муниципального района с учетом положений статьи 5.1. Градостроительного  Кодекса РФ.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  <w:shd w:val="clear" w:color="auto" w:fill="FFFFFF"/>
        </w:rPr>
      </w:pPr>
      <w:r w:rsidRPr="00A57C3C">
        <w:rPr>
          <w:sz w:val="28"/>
          <w:szCs w:val="28"/>
          <w:shd w:val="clear" w:color="auto" w:fill="FFFFFF"/>
        </w:rPr>
        <w:tab/>
        <w:t xml:space="preserve"> </w:t>
      </w:r>
      <w:r w:rsidRPr="00A57C3C">
        <w:rPr>
          <w:b w:val="0"/>
          <w:sz w:val="28"/>
          <w:szCs w:val="28"/>
          <w:shd w:val="clear" w:color="auto" w:fill="FFFFFF"/>
        </w:rPr>
        <w:t>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A57C3C">
        <w:rPr>
          <w:b w:val="0"/>
          <w:sz w:val="28"/>
          <w:szCs w:val="28"/>
        </w:rPr>
        <w:t>Ус</w:t>
      </w:r>
      <w:r>
        <w:rPr>
          <w:b w:val="0"/>
          <w:sz w:val="28"/>
          <w:szCs w:val="28"/>
        </w:rPr>
        <w:t xml:space="preserve">тавом муниципального </w:t>
      </w:r>
      <w:r w:rsidRPr="00A40086">
        <w:rPr>
          <w:b w:val="0"/>
          <w:sz w:val="28"/>
          <w:szCs w:val="28"/>
        </w:rPr>
        <w:t>района</w:t>
      </w:r>
      <w:r w:rsidRPr="00A57C3C">
        <w:rPr>
          <w:b w:val="0"/>
          <w:sz w:val="28"/>
          <w:szCs w:val="28"/>
        </w:rPr>
        <w:t xml:space="preserve"> и (или) нормативным правовым актом Собрания депутатов муниципального района на основании </w:t>
      </w:r>
      <w:proofErr w:type="gramStart"/>
      <w:r w:rsidRPr="00A57C3C">
        <w:rPr>
          <w:b w:val="0"/>
          <w:sz w:val="28"/>
          <w:szCs w:val="28"/>
        </w:rPr>
        <w:t>положений  Градостроительного</w:t>
      </w:r>
      <w:proofErr w:type="gramEnd"/>
      <w:r w:rsidRPr="00A57C3C">
        <w:rPr>
          <w:b w:val="0"/>
          <w:sz w:val="28"/>
          <w:szCs w:val="28"/>
        </w:rPr>
        <w:t xml:space="preserve"> Кодекса  РФ определяются: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bookmarkStart w:id="2" w:name="dst2162"/>
      <w:bookmarkEnd w:id="2"/>
      <w:r w:rsidRPr="00A40086">
        <w:rPr>
          <w:b w:val="0"/>
          <w:sz w:val="28"/>
          <w:szCs w:val="28"/>
        </w:rPr>
        <w:tab/>
      </w:r>
      <w:r w:rsidRPr="00A57C3C">
        <w:rPr>
          <w:b w:val="0"/>
          <w:sz w:val="28"/>
          <w:szCs w:val="28"/>
        </w:rPr>
        <w:t>1) порядок организации и проведения общественных обсуждений или публичных слушаний по проектам;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bookmarkStart w:id="3" w:name="dst2163"/>
      <w:bookmarkEnd w:id="3"/>
      <w:r w:rsidRPr="00A30C87">
        <w:rPr>
          <w:b w:val="0"/>
          <w:sz w:val="28"/>
          <w:szCs w:val="28"/>
        </w:rPr>
        <w:tab/>
      </w:r>
      <w:r w:rsidRPr="00A57C3C">
        <w:rPr>
          <w:b w:val="0"/>
          <w:sz w:val="28"/>
          <w:szCs w:val="28"/>
        </w:rPr>
        <w:t>2) организатор общественных обсуждений или публичных слушаний;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bookmarkStart w:id="4" w:name="dst2164"/>
      <w:bookmarkEnd w:id="4"/>
      <w:r w:rsidRPr="00A30C87">
        <w:rPr>
          <w:b w:val="0"/>
          <w:sz w:val="28"/>
          <w:szCs w:val="28"/>
        </w:rPr>
        <w:tab/>
      </w:r>
      <w:r w:rsidRPr="00A57C3C">
        <w:rPr>
          <w:b w:val="0"/>
          <w:sz w:val="28"/>
          <w:szCs w:val="28"/>
        </w:rPr>
        <w:t>3) срок проведения общественных обсуждений или публичных слушаний;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bookmarkStart w:id="5" w:name="dst2165"/>
      <w:bookmarkEnd w:id="5"/>
      <w:r w:rsidRPr="00A30C87">
        <w:rPr>
          <w:b w:val="0"/>
          <w:sz w:val="28"/>
          <w:szCs w:val="28"/>
        </w:rPr>
        <w:tab/>
      </w:r>
      <w:r w:rsidRPr="00A57C3C">
        <w:rPr>
          <w:b w:val="0"/>
          <w:sz w:val="28"/>
          <w:szCs w:val="28"/>
        </w:rPr>
        <w:t>4) официальный сайт и (или) информационные системы;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bookmarkStart w:id="6" w:name="dst2166"/>
      <w:bookmarkEnd w:id="6"/>
      <w:r w:rsidRPr="00A30C87">
        <w:rPr>
          <w:b w:val="0"/>
          <w:sz w:val="28"/>
          <w:szCs w:val="28"/>
        </w:rPr>
        <w:tab/>
      </w:r>
      <w:r w:rsidRPr="00A57C3C">
        <w:rPr>
          <w:b w:val="0"/>
          <w:sz w:val="28"/>
          <w:szCs w:val="28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bookmarkStart w:id="7" w:name="dst2167"/>
      <w:bookmarkEnd w:id="7"/>
      <w:r w:rsidRPr="00A30C87">
        <w:rPr>
          <w:b w:val="0"/>
          <w:sz w:val="28"/>
          <w:szCs w:val="28"/>
        </w:rPr>
        <w:tab/>
      </w:r>
      <w:r w:rsidRPr="00A57C3C">
        <w:rPr>
          <w:b w:val="0"/>
          <w:sz w:val="28"/>
          <w:szCs w:val="28"/>
        </w:rPr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bookmarkStart w:id="8" w:name="dst2168"/>
      <w:bookmarkEnd w:id="8"/>
      <w:r w:rsidRPr="00A30C87">
        <w:rPr>
          <w:b w:val="0"/>
          <w:sz w:val="28"/>
          <w:szCs w:val="28"/>
        </w:rPr>
        <w:lastRenderedPageBreak/>
        <w:tab/>
      </w:r>
      <w:r w:rsidRPr="00A57C3C">
        <w:rPr>
          <w:b w:val="0"/>
          <w:sz w:val="28"/>
          <w:szCs w:val="28"/>
        </w:rPr>
        <w:t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8D2C8B" w:rsidRDefault="008D2C8B" w:rsidP="008D2C8B">
      <w:pPr>
        <w:pStyle w:val="a3"/>
        <w:jc w:val="left"/>
        <w:rPr>
          <w:b w:val="0"/>
          <w:sz w:val="28"/>
          <w:szCs w:val="28"/>
        </w:rPr>
      </w:pPr>
      <w:bookmarkStart w:id="9" w:name="dst2169"/>
      <w:bookmarkEnd w:id="9"/>
      <w:r w:rsidRPr="00A30C87">
        <w:rPr>
          <w:b w:val="0"/>
          <w:sz w:val="28"/>
          <w:szCs w:val="28"/>
        </w:rPr>
        <w:tab/>
      </w:r>
      <w:r w:rsidRPr="00E222A1">
        <w:rPr>
          <w:sz w:val="28"/>
          <w:szCs w:val="28"/>
        </w:rPr>
        <w:t>5.</w:t>
      </w:r>
      <w:proofErr w:type="gramStart"/>
      <w:r w:rsidRPr="00E222A1">
        <w:rPr>
          <w:sz w:val="28"/>
          <w:szCs w:val="28"/>
        </w:rPr>
        <w:t>2.</w:t>
      </w:r>
      <w:r>
        <w:rPr>
          <w:sz w:val="28"/>
          <w:szCs w:val="28"/>
        </w:rPr>
        <w:t>Сроки</w:t>
      </w:r>
      <w:proofErr w:type="gramEnd"/>
      <w:r>
        <w:rPr>
          <w:sz w:val="28"/>
          <w:szCs w:val="28"/>
        </w:rPr>
        <w:t xml:space="preserve"> </w:t>
      </w:r>
      <w:r w:rsidRPr="00E222A1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и продолжительность </w:t>
      </w:r>
      <w:r w:rsidRPr="00E222A1">
        <w:rPr>
          <w:sz w:val="28"/>
          <w:szCs w:val="28"/>
        </w:rPr>
        <w:t xml:space="preserve"> публичных слушаний, общественных обсуждений</w:t>
      </w:r>
      <w:r>
        <w:rPr>
          <w:sz w:val="28"/>
          <w:szCs w:val="28"/>
        </w:rPr>
        <w:t xml:space="preserve"> по вопросам градостроительной деятельности</w:t>
      </w:r>
    </w:p>
    <w:p w:rsidR="008D2C8B" w:rsidRPr="00E222A1" w:rsidRDefault="008D2C8B" w:rsidP="008D2C8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1).</w:t>
      </w:r>
      <w:r w:rsidRPr="00E222A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Pr="00E222A1">
        <w:rPr>
          <w:b w:val="0"/>
          <w:sz w:val="28"/>
          <w:szCs w:val="28"/>
        </w:rPr>
        <w:t>рок проведения публичных слушаний, общественных обсуждений по проектам, указанным в подпунктах 1, 3, 5 пункта 5.</w:t>
      </w:r>
      <w:proofErr w:type="gramStart"/>
      <w:r w:rsidRPr="00E222A1">
        <w:rPr>
          <w:b w:val="0"/>
          <w:sz w:val="28"/>
          <w:szCs w:val="28"/>
        </w:rPr>
        <w:t>1.Положения</w:t>
      </w:r>
      <w:proofErr w:type="gramEnd"/>
      <w:r w:rsidRPr="00E222A1">
        <w:rPr>
          <w:b w:val="0"/>
          <w:sz w:val="28"/>
          <w:szCs w:val="28"/>
        </w:rPr>
        <w:t xml:space="preserve"> , с момента оповещения жителей  о начале их проведения до дня опубликования заключения о результатах публичных слушаний, общественных обсуждений не может быть менее одн</w:t>
      </w:r>
      <w:r>
        <w:rPr>
          <w:b w:val="0"/>
          <w:sz w:val="28"/>
          <w:szCs w:val="28"/>
        </w:rPr>
        <w:t>ого месяца и более трех месяцев.</w:t>
      </w:r>
    </w:p>
    <w:p w:rsidR="008D2C8B" w:rsidRPr="00E222A1" w:rsidRDefault="008D2C8B" w:rsidP="008D2C8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2). П</w:t>
      </w:r>
      <w:r w:rsidRPr="00E222A1">
        <w:rPr>
          <w:b w:val="0"/>
          <w:sz w:val="28"/>
          <w:szCs w:val="28"/>
        </w:rPr>
        <w:t>родолжительность публичных слушаний, общественных обсуждений по проекту, указанному в подпункте 2 пункта 5.1.</w:t>
      </w:r>
      <w:r>
        <w:rPr>
          <w:b w:val="0"/>
          <w:sz w:val="28"/>
          <w:szCs w:val="28"/>
        </w:rPr>
        <w:t xml:space="preserve"> Положения</w:t>
      </w:r>
      <w:r w:rsidRPr="00E222A1">
        <w:rPr>
          <w:b w:val="0"/>
          <w:sz w:val="28"/>
          <w:szCs w:val="28"/>
        </w:rPr>
        <w:t>, составляет не менее двух и не более четырех месяцев со дня опубликования такого проекта.</w:t>
      </w:r>
    </w:p>
    <w:p w:rsidR="008D2C8B" w:rsidRPr="00E222A1" w:rsidRDefault="008D2C8B" w:rsidP="008D2C8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222A1">
        <w:rPr>
          <w:b w:val="0"/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слушаний, общественных обсуждений не может быть более чем один месяц.</w:t>
      </w:r>
    </w:p>
    <w:p w:rsidR="008D2C8B" w:rsidRPr="00E222A1" w:rsidRDefault="008D2C8B" w:rsidP="008D2C8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>
        <w:rPr>
          <w:b w:val="0"/>
          <w:sz w:val="28"/>
          <w:szCs w:val="28"/>
        </w:rPr>
        <w:t>3).С</w:t>
      </w:r>
      <w:r w:rsidRPr="00E222A1">
        <w:rPr>
          <w:b w:val="0"/>
          <w:sz w:val="28"/>
          <w:szCs w:val="28"/>
        </w:rPr>
        <w:t>рок</w:t>
      </w:r>
      <w:proofErr w:type="gramEnd"/>
      <w:r w:rsidRPr="00E222A1">
        <w:rPr>
          <w:b w:val="0"/>
          <w:sz w:val="28"/>
          <w:szCs w:val="28"/>
        </w:rPr>
        <w:t xml:space="preserve"> проведения публичных слушаний, общественных обсуждений по проектам, указанным в подпунктах 7, 8 пункта 5.1. Положения, со дня оповещения жителей  о начале их проведения до дня опубликования заключения о результатах публичных слушаний, общественных обсуждений не может быть более одного месяца.</w:t>
      </w:r>
      <w:r>
        <w:rPr>
          <w:b w:val="0"/>
          <w:sz w:val="28"/>
          <w:szCs w:val="28"/>
        </w:rPr>
        <w:t>».</w:t>
      </w:r>
    </w:p>
    <w:p w:rsidR="008D2C8B" w:rsidRDefault="008D2C8B" w:rsidP="008D2C8B">
      <w:pPr>
        <w:pStyle w:val="a3"/>
        <w:jc w:val="left"/>
        <w:rPr>
          <w:b w:val="0"/>
          <w:sz w:val="28"/>
          <w:szCs w:val="28"/>
        </w:rPr>
      </w:pPr>
      <w:r w:rsidRPr="00A57C3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  <w:t>3. Настоящее Решение направить Главе муниципального района для подписания и обнародования.</w:t>
      </w:r>
    </w:p>
    <w:p w:rsidR="008D2C8B" w:rsidRDefault="008D2C8B" w:rsidP="008D2C8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4. Настоящее Решение вступает в силу с момента его подписания.</w:t>
      </w:r>
    </w:p>
    <w:p w:rsidR="008D2C8B" w:rsidRPr="00A57C3C" w:rsidRDefault="008D2C8B" w:rsidP="008D2C8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5. Настоящее Решение опубликовать в районной газете «</w:t>
      </w:r>
      <w:proofErr w:type="spellStart"/>
      <w:r>
        <w:rPr>
          <w:b w:val="0"/>
          <w:sz w:val="28"/>
          <w:szCs w:val="28"/>
        </w:rPr>
        <w:t>Бабаюртовские</w:t>
      </w:r>
      <w:proofErr w:type="spellEnd"/>
      <w:r>
        <w:rPr>
          <w:b w:val="0"/>
          <w:sz w:val="28"/>
          <w:szCs w:val="28"/>
        </w:rPr>
        <w:t xml:space="preserve"> вести</w:t>
      </w:r>
      <w:proofErr w:type="gramStart"/>
      <w:r>
        <w:rPr>
          <w:b w:val="0"/>
          <w:sz w:val="28"/>
          <w:szCs w:val="28"/>
        </w:rPr>
        <w:t>» .</w:t>
      </w:r>
      <w:proofErr w:type="gramEnd"/>
    </w:p>
    <w:p w:rsidR="008D2C8B" w:rsidRDefault="008D2C8B" w:rsidP="008D2C8B">
      <w:pPr>
        <w:pStyle w:val="a3"/>
        <w:jc w:val="left"/>
        <w:rPr>
          <w:sz w:val="28"/>
          <w:szCs w:val="28"/>
        </w:rPr>
      </w:pPr>
    </w:p>
    <w:p w:rsidR="008D2C8B" w:rsidRDefault="008D2C8B" w:rsidP="008D2C8B">
      <w:pPr>
        <w:pStyle w:val="a3"/>
        <w:jc w:val="left"/>
        <w:rPr>
          <w:sz w:val="28"/>
          <w:szCs w:val="28"/>
        </w:rPr>
      </w:pPr>
    </w:p>
    <w:p w:rsidR="008D2C8B" w:rsidRPr="00A57C3C" w:rsidRDefault="008D2C8B" w:rsidP="008D2C8B">
      <w:pPr>
        <w:pStyle w:val="a3"/>
        <w:jc w:val="left"/>
        <w:rPr>
          <w:sz w:val="28"/>
          <w:szCs w:val="28"/>
        </w:rPr>
      </w:pPr>
      <w:r w:rsidRPr="00A57C3C">
        <w:rPr>
          <w:sz w:val="28"/>
          <w:szCs w:val="28"/>
        </w:rPr>
        <w:t>Председатель</w:t>
      </w:r>
      <w:r w:rsidRPr="00A57C3C">
        <w:rPr>
          <w:sz w:val="28"/>
          <w:szCs w:val="28"/>
        </w:rPr>
        <w:tab/>
      </w:r>
      <w:r w:rsidRPr="00A57C3C">
        <w:rPr>
          <w:sz w:val="28"/>
          <w:szCs w:val="28"/>
        </w:rPr>
        <w:tab/>
      </w:r>
      <w:r w:rsidRPr="00A57C3C">
        <w:rPr>
          <w:sz w:val="28"/>
          <w:szCs w:val="28"/>
        </w:rPr>
        <w:tab/>
      </w:r>
      <w:r w:rsidRPr="00A57C3C">
        <w:rPr>
          <w:sz w:val="28"/>
          <w:szCs w:val="28"/>
        </w:rPr>
        <w:tab/>
      </w:r>
      <w:r w:rsidRPr="00A57C3C">
        <w:rPr>
          <w:sz w:val="28"/>
          <w:szCs w:val="28"/>
        </w:rPr>
        <w:tab/>
      </w:r>
      <w:r w:rsidRPr="00A57C3C">
        <w:rPr>
          <w:sz w:val="28"/>
          <w:szCs w:val="28"/>
        </w:rPr>
        <w:tab/>
      </w:r>
      <w:r w:rsidRPr="00A57C3C">
        <w:rPr>
          <w:sz w:val="28"/>
          <w:szCs w:val="28"/>
        </w:rPr>
        <w:tab/>
        <w:t xml:space="preserve">А.А. </w:t>
      </w:r>
      <w:proofErr w:type="spellStart"/>
      <w:r w:rsidRPr="00A57C3C">
        <w:rPr>
          <w:sz w:val="28"/>
          <w:szCs w:val="28"/>
        </w:rPr>
        <w:t>Акмурзаев</w:t>
      </w:r>
      <w:proofErr w:type="spellEnd"/>
      <w:r w:rsidRPr="00A57C3C">
        <w:rPr>
          <w:sz w:val="28"/>
          <w:szCs w:val="28"/>
        </w:rPr>
        <w:tab/>
      </w:r>
    </w:p>
    <w:p w:rsidR="008D2C8B" w:rsidRPr="00A57C3C" w:rsidRDefault="008D2C8B" w:rsidP="008D2C8B">
      <w:pPr>
        <w:pStyle w:val="a3"/>
        <w:jc w:val="left"/>
        <w:rPr>
          <w:sz w:val="28"/>
          <w:szCs w:val="28"/>
        </w:rPr>
      </w:pPr>
      <w:r w:rsidRPr="00A57C3C">
        <w:rPr>
          <w:sz w:val="28"/>
          <w:szCs w:val="28"/>
        </w:rPr>
        <w:t>Собрания депутатов муниципального района</w:t>
      </w:r>
      <w:r w:rsidRPr="00A57C3C">
        <w:rPr>
          <w:sz w:val="28"/>
          <w:szCs w:val="28"/>
        </w:rPr>
        <w:tab/>
        <w:t xml:space="preserve"> </w:t>
      </w:r>
    </w:p>
    <w:p w:rsidR="008D2C8B" w:rsidRPr="00092CA2" w:rsidRDefault="008D2C8B" w:rsidP="008D2C8B">
      <w:pPr>
        <w:pStyle w:val="a3"/>
        <w:jc w:val="left"/>
        <w:rPr>
          <w:color w:val="000000"/>
          <w:spacing w:val="15"/>
          <w:sz w:val="28"/>
          <w:szCs w:val="28"/>
        </w:rPr>
      </w:pPr>
      <w:r w:rsidRPr="00A57C3C">
        <w:rPr>
          <w:sz w:val="28"/>
          <w:szCs w:val="28"/>
        </w:rPr>
        <w:t xml:space="preserve">Глава муниципального района </w:t>
      </w:r>
      <w:r w:rsidRPr="00A57C3C">
        <w:rPr>
          <w:sz w:val="28"/>
          <w:szCs w:val="28"/>
        </w:rPr>
        <w:tab/>
      </w:r>
      <w:r w:rsidRPr="00A57C3C">
        <w:rPr>
          <w:spacing w:val="-3"/>
          <w:sz w:val="28"/>
          <w:szCs w:val="28"/>
        </w:rPr>
        <w:t xml:space="preserve">                 </w:t>
      </w:r>
      <w:r w:rsidRPr="00A57C3C">
        <w:rPr>
          <w:spacing w:val="-3"/>
          <w:sz w:val="28"/>
          <w:szCs w:val="28"/>
        </w:rPr>
        <w:tab/>
      </w:r>
      <w:r w:rsidRPr="00A57C3C">
        <w:rPr>
          <w:spacing w:val="-3"/>
          <w:sz w:val="28"/>
          <w:szCs w:val="28"/>
        </w:rPr>
        <w:tab/>
      </w:r>
      <w:proofErr w:type="spellStart"/>
      <w:r w:rsidRPr="00A57C3C">
        <w:rPr>
          <w:spacing w:val="-3"/>
          <w:sz w:val="28"/>
          <w:szCs w:val="28"/>
        </w:rPr>
        <w:t>Э.Г.Карагишиев</w:t>
      </w:r>
      <w:proofErr w:type="spellEnd"/>
      <w:r w:rsidRPr="00092CA2">
        <w:rPr>
          <w:spacing w:val="-3"/>
          <w:sz w:val="28"/>
          <w:szCs w:val="28"/>
        </w:rPr>
        <w:t xml:space="preserve">              </w:t>
      </w:r>
    </w:p>
    <w:p w:rsidR="008D2C8B" w:rsidRPr="00092CA2" w:rsidRDefault="008D2C8B" w:rsidP="008D2C8B">
      <w:pPr>
        <w:pStyle w:val="a3"/>
        <w:jc w:val="left"/>
        <w:rPr>
          <w:sz w:val="28"/>
          <w:szCs w:val="28"/>
        </w:rPr>
      </w:pPr>
    </w:p>
    <w:p w:rsidR="008D2C8B" w:rsidRDefault="008D2C8B" w:rsidP="008D2C8B">
      <w:pPr>
        <w:pStyle w:val="a4"/>
      </w:pPr>
    </w:p>
    <w:p w:rsidR="00870F4C" w:rsidRDefault="00870F4C"/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8B"/>
    <w:rsid w:val="00001B1F"/>
    <w:rsid w:val="000055A8"/>
    <w:rsid w:val="00005B94"/>
    <w:rsid w:val="000125B6"/>
    <w:rsid w:val="000135BB"/>
    <w:rsid w:val="00014046"/>
    <w:rsid w:val="00016845"/>
    <w:rsid w:val="00017916"/>
    <w:rsid w:val="000206EE"/>
    <w:rsid w:val="00021679"/>
    <w:rsid w:val="0002393D"/>
    <w:rsid w:val="00024701"/>
    <w:rsid w:val="0002524C"/>
    <w:rsid w:val="00027234"/>
    <w:rsid w:val="000273DB"/>
    <w:rsid w:val="000322A6"/>
    <w:rsid w:val="000359EE"/>
    <w:rsid w:val="00035F31"/>
    <w:rsid w:val="00037A42"/>
    <w:rsid w:val="0004193E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55D3"/>
    <w:rsid w:val="00075983"/>
    <w:rsid w:val="00077683"/>
    <w:rsid w:val="00077737"/>
    <w:rsid w:val="00077DAE"/>
    <w:rsid w:val="000804C6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35F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110"/>
    <w:rsid w:val="0010221A"/>
    <w:rsid w:val="00104189"/>
    <w:rsid w:val="001041DA"/>
    <w:rsid w:val="001044CF"/>
    <w:rsid w:val="0010614A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3D40"/>
    <w:rsid w:val="00135F8E"/>
    <w:rsid w:val="00136CAB"/>
    <w:rsid w:val="00140E12"/>
    <w:rsid w:val="00141DB3"/>
    <w:rsid w:val="001426D1"/>
    <w:rsid w:val="001436F3"/>
    <w:rsid w:val="0014596E"/>
    <w:rsid w:val="001520F4"/>
    <w:rsid w:val="001534E1"/>
    <w:rsid w:val="00155E11"/>
    <w:rsid w:val="0015684F"/>
    <w:rsid w:val="001573EA"/>
    <w:rsid w:val="00160BD0"/>
    <w:rsid w:val="00160F0E"/>
    <w:rsid w:val="00161606"/>
    <w:rsid w:val="0016540B"/>
    <w:rsid w:val="001662E6"/>
    <w:rsid w:val="001722C8"/>
    <w:rsid w:val="00172B5C"/>
    <w:rsid w:val="001732DC"/>
    <w:rsid w:val="001777E3"/>
    <w:rsid w:val="00180D89"/>
    <w:rsid w:val="00181CB7"/>
    <w:rsid w:val="0018353E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A78AD"/>
    <w:rsid w:val="001B3570"/>
    <w:rsid w:val="001B40D9"/>
    <w:rsid w:val="001B4FF1"/>
    <w:rsid w:val="001B7530"/>
    <w:rsid w:val="001B7AF8"/>
    <w:rsid w:val="001C02F6"/>
    <w:rsid w:val="001C0BC2"/>
    <w:rsid w:val="001C411C"/>
    <w:rsid w:val="001D1A44"/>
    <w:rsid w:val="001D3FFC"/>
    <w:rsid w:val="001D43A3"/>
    <w:rsid w:val="001D7835"/>
    <w:rsid w:val="001E0E70"/>
    <w:rsid w:val="001E2A7B"/>
    <w:rsid w:val="001E2EC8"/>
    <w:rsid w:val="001E46F9"/>
    <w:rsid w:val="001E64BF"/>
    <w:rsid w:val="001E795F"/>
    <w:rsid w:val="001E7B09"/>
    <w:rsid w:val="001F089A"/>
    <w:rsid w:val="001F172A"/>
    <w:rsid w:val="001F3CE2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2451"/>
    <w:rsid w:val="00224459"/>
    <w:rsid w:val="00224988"/>
    <w:rsid w:val="0023038F"/>
    <w:rsid w:val="00230EB2"/>
    <w:rsid w:val="00231260"/>
    <w:rsid w:val="00233709"/>
    <w:rsid w:val="002362B1"/>
    <w:rsid w:val="0023642F"/>
    <w:rsid w:val="0023644A"/>
    <w:rsid w:val="00236509"/>
    <w:rsid w:val="00237002"/>
    <w:rsid w:val="002371E0"/>
    <w:rsid w:val="0024106B"/>
    <w:rsid w:val="00241323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780"/>
    <w:rsid w:val="00281829"/>
    <w:rsid w:val="00281FE8"/>
    <w:rsid w:val="002822DC"/>
    <w:rsid w:val="00282F46"/>
    <w:rsid w:val="00283CD7"/>
    <w:rsid w:val="0028422B"/>
    <w:rsid w:val="002842D6"/>
    <w:rsid w:val="0028446A"/>
    <w:rsid w:val="00284B51"/>
    <w:rsid w:val="00285FB1"/>
    <w:rsid w:val="00290F85"/>
    <w:rsid w:val="0029102A"/>
    <w:rsid w:val="00291299"/>
    <w:rsid w:val="00296145"/>
    <w:rsid w:val="002A6B76"/>
    <w:rsid w:val="002A7D4D"/>
    <w:rsid w:val="002B02A6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D702F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1F87"/>
    <w:rsid w:val="002F3259"/>
    <w:rsid w:val="002F3BE5"/>
    <w:rsid w:val="002F513C"/>
    <w:rsid w:val="002F5F0C"/>
    <w:rsid w:val="002F71C1"/>
    <w:rsid w:val="00300B45"/>
    <w:rsid w:val="003035D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27983"/>
    <w:rsid w:val="00331E66"/>
    <w:rsid w:val="00333415"/>
    <w:rsid w:val="00335A4F"/>
    <w:rsid w:val="00336B43"/>
    <w:rsid w:val="003377DA"/>
    <w:rsid w:val="00337E61"/>
    <w:rsid w:val="00340F46"/>
    <w:rsid w:val="00341557"/>
    <w:rsid w:val="00345A88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7155A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5464"/>
    <w:rsid w:val="003A622F"/>
    <w:rsid w:val="003A7B9D"/>
    <w:rsid w:val="003B3242"/>
    <w:rsid w:val="003B3497"/>
    <w:rsid w:val="003B4776"/>
    <w:rsid w:val="003B5D5F"/>
    <w:rsid w:val="003B6289"/>
    <w:rsid w:val="003C13C2"/>
    <w:rsid w:val="003C46F5"/>
    <w:rsid w:val="003C4C18"/>
    <w:rsid w:val="003C58E1"/>
    <w:rsid w:val="003C5A9D"/>
    <w:rsid w:val="003D1E67"/>
    <w:rsid w:val="003D5C7D"/>
    <w:rsid w:val="003D625C"/>
    <w:rsid w:val="003D629E"/>
    <w:rsid w:val="003D6D29"/>
    <w:rsid w:val="003D7146"/>
    <w:rsid w:val="003E38B1"/>
    <w:rsid w:val="003E5F75"/>
    <w:rsid w:val="003E7624"/>
    <w:rsid w:val="003F0AD7"/>
    <w:rsid w:val="003F140A"/>
    <w:rsid w:val="003F173C"/>
    <w:rsid w:val="003F60B2"/>
    <w:rsid w:val="003F6F7D"/>
    <w:rsid w:val="00400DAB"/>
    <w:rsid w:val="004056AA"/>
    <w:rsid w:val="004067E1"/>
    <w:rsid w:val="00406C4F"/>
    <w:rsid w:val="004075E2"/>
    <w:rsid w:val="0040775E"/>
    <w:rsid w:val="004103E6"/>
    <w:rsid w:val="00410A3A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4CCA"/>
    <w:rsid w:val="004363F3"/>
    <w:rsid w:val="0043665F"/>
    <w:rsid w:val="00440A5B"/>
    <w:rsid w:val="00443340"/>
    <w:rsid w:val="00443956"/>
    <w:rsid w:val="004464D2"/>
    <w:rsid w:val="004501C8"/>
    <w:rsid w:val="00450EBE"/>
    <w:rsid w:val="00453CE1"/>
    <w:rsid w:val="00454122"/>
    <w:rsid w:val="004547C2"/>
    <w:rsid w:val="00455543"/>
    <w:rsid w:val="00455A4E"/>
    <w:rsid w:val="004616BB"/>
    <w:rsid w:val="00464161"/>
    <w:rsid w:val="00466F80"/>
    <w:rsid w:val="00470ED1"/>
    <w:rsid w:val="00471727"/>
    <w:rsid w:val="00471913"/>
    <w:rsid w:val="00473EC6"/>
    <w:rsid w:val="00474488"/>
    <w:rsid w:val="00474B7C"/>
    <w:rsid w:val="00474B99"/>
    <w:rsid w:val="00476519"/>
    <w:rsid w:val="004815C4"/>
    <w:rsid w:val="004816B7"/>
    <w:rsid w:val="00483370"/>
    <w:rsid w:val="00484F6C"/>
    <w:rsid w:val="0048641E"/>
    <w:rsid w:val="0048646B"/>
    <w:rsid w:val="00487057"/>
    <w:rsid w:val="00490FF2"/>
    <w:rsid w:val="00493C88"/>
    <w:rsid w:val="004941F9"/>
    <w:rsid w:val="00494F66"/>
    <w:rsid w:val="00497EFD"/>
    <w:rsid w:val="00497F1A"/>
    <w:rsid w:val="004A2B34"/>
    <w:rsid w:val="004A2BFD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B4F92"/>
    <w:rsid w:val="004C4B84"/>
    <w:rsid w:val="004C543A"/>
    <w:rsid w:val="004C5E07"/>
    <w:rsid w:val="004C7A7A"/>
    <w:rsid w:val="004D1C07"/>
    <w:rsid w:val="004D4C54"/>
    <w:rsid w:val="004D516E"/>
    <w:rsid w:val="004D6BC6"/>
    <w:rsid w:val="004E6F5A"/>
    <w:rsid w:val="004F1207"/>
    <w:rsid w:val="004F19BA"/>
    <w:rsid w:val="004F221B"/>
    <w:rsid w:val="004F6852"/>
    <w:rsid w:val="004F6C4D"/>
    <w:rsid w:val="0050040C"/>
    <w:rsid w:val="005030AE"/>
    <w:rsid w:val="0050591A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34FE7"/>
    <w:rsid w:val="00541776"/>
    <w:rsid w:val="005435DB"/>
    <w:rsid w:val="005436C1"/>
    <w:rsid w:val="00544919"/>
    <w:rsid w:val="0054697A"/>
    <w:rsid w:val="005504C9"/>
    <w:rsid w:val="00551FE5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5A87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00B2"/>
    <w:rsid w:val="00604C66"/>
    <w:rsid w:val="00606BAA"/>
    <w:rsid w:val="00611265"/>
    <w:rsid w:val="00611740"/>
    <w:rsid w:val="00615CF7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6BF4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4C88"/>
    <w:rsid w:val="0065573F"/>
    <w:rsid w:val="00655D7A"/>
    <w:rsid w:val="00662F3D"/>
    <w:rsid w:val="00667189"/>
    <w:rsid w:val="0066736D"/>
    <w:rsid w:val="006702C2"/>
    <w:rsid w:val="006708D6"/>
    <w:rsid w:val="00672027"/>
    <w:rsid w:val="00672BEE"/>
    <w:rsid w:val="0067382D"/>
    <w:rsid w:val="00674DF3"/>
    <w:rsid w:val="00675005"/>
    <w:rsid w:val="0067540B"/>
    <w:rsid w:val="00675FE3"/>
    <w:rsid w:val="00677443"/>
    <w:rsid w:val="00677CC7"/>
    <w:rsid w:val="00680540"/>
    <w:rsid w:val="0068084D"/>
    <w:rsid w:val="006841EC"/>
    <w:rsid w:val="00690EE1"/>
    <w:rsid w:val="00691323"/>
    <w:rsid w:val="006913DD"/>
    <w:rsid w:val="006914C6"/>
    <w:rsid w:val="00692621"/>
    <w:rsid w:val="006944CA"/>
    <w:rsid w:val="006A0C68"/>
    <w:rsid w:val="006A3AF4"/>
    <w:rsid w:val="006A40F0"/>
    <w:rsid w:val="006A58B3"/>
    <w:rsid w:val="006A7E66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60DE"/>
    <w:rsid w:val="006E70F2"/>
    <w:rsid w:val="006E79A4"/>
    <w:rsid w:val="006E7F67"/>
    <w:rsid w:val="006F30C4"/>
    <w:rsid w:val="006F3E75"/>
    <w:rsid w:val="006F530A"/>
    <w:rsid w:val="00701113"/>
    <w:rsid w:val="00702AD0"/>
    <w:rsid w:val="007038C7"/>
    <w:rsid w:val="00704287"/>
    <w:rsid w:val="0070585E"/>
    <w:rsid w:val="00711897"/>
    <w:rsid w:val="007121A3"/>
    <w:rsid w:val="00712B5B"/>
    <w:rsid w:val="007167EF"/>
    <w:rsid w:val="00722FAA"/>
    <w:rsid w:val="00730683"/>
    <w:rsid w:val="00735116"/>
    <w:rsid w:val="007358DB"/>
    <w:rsid w:val="007370DF"/>
    <w:rsid w:val="007426D6"/>
    <w:rsid w:val="00744914"/>
    <w:rsid w:val="00745F2A"/>
    <w:rsid w:val="007465F7"/>
    <w:rsid w:val="00747D10"/>
    <w:rsid w:val="0075376D"/>
    <w:rsid w:val="00754370"/>
    <w:rsid w:val="00754854"/>
    <w:rsid w:val="00756A50"/>
    <w:rsid w:val="0076059B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4BB5"/>
    <w:rsid w:val="007A61B6"/>
    <w:rsid w:val="007A6E22"/>
    <w:rsid w:val="007A703D"/>
    <w:rsid w:val="007B1534"/>
    <w:rsid w:val="007B5615"/>
    <w:rsid w:val="007B7197"/>
    <w:rsid w:val="007B7942"/>
    <w:rsid w:val="007B7EAE"/>
    <w:rsid w:val="007C0A67"/>
    <w:rsid w:val="007C0DCE"/>
    <w:rsid w:val="007C128A"/>
    <w:rsid w:val="007C1BA8"/>
    <w:rsid w:val="007C5199"/>
    <w:rsid w:val="007C7834"/>
    <w:rsid w:val="007C78D3"/>
    <w:rsid w:val="007C7AF7"/>
    <w:rsid w:val="007D4C91"/>
    <w:rsid w:val="007D62A1"/>
    <w:rsid w:val="007E085C"/>
    <w:rsid w:val="007E0CF7"/>
    <w:rsid w:val="007E0F7B"/>
    <w:rsid w:val="007E306D"/>
    <w:rsid w:val="007E6980"/>
    <w:rsid w:val="007E7019"/>
    <w:rsid w:val="007E7F90"/>
    <w:rsid w:val="007F7876"/>
    <w:rsid w:val="0080269B"/>
    <w:rsid w:val="008109CB"/>
    <w:rsid w:val="00812BFC"/>
    <w:rsid w:val="0081351F"/>
    <w:rsid w:val="00814465"/>
    <w:rsid w:val="00815512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36C30"/>
    <w:rsid w:val="00843C02"/>
    <w:rsid w:val="00845D3E"/>
    <w:rsid w:val="00846B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75BCE"/>
    <w:rsid w:val="008762A8"/>
    <w:rsid w:val="008805BC"/>
    <w:rsid w:val="008806FA"/>
    <w:rsid w:val="00881685"/>
    <w:rsid w:val="00881855"/>
    <w:rsid w:val="00885BFD"/>
    <w:rsid w:val="008905E3"/>
    <w:rsid w:val="00890966"/>
    <w:rsid w:val="00891DE8"/>
    <w:rsid w:val="008920C7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1FB1"/>
    <w:rsid w:val="008B430F"/>
    <w:rsid w:val="008B4D63"/>
    <w:rsid w:val="008B5F26"/>
    <w:rsid w:val="008B73DA"/>
    <w:rsid w:val="008B7A35"/>
    <w:rsid w:val="008C09A5"/>
    <w:rsid w:val="008C255E"/>
    <w:rsid w:val="008C333B"/>
    <w:rsid w:val="008C368F"/>
    <w:rsid w:val="008C383B"/>
    <w:rsid w:val="008C6FAC"/>
    <w:rsid w:val="008D0E03"/>
    <w:rsid w:val="008D1D0B"/>
    <w:rsid w:val="008D2C8B"/>
    <w:rsid w:val="008D4750"/>
    <w:rsid w:val="008D53F1"/>
    <w:rsid w:val="008D652E"/>
    <w:rsid w:val="008E30A8"/>
    <w:rsid w:val="008E54A4"/>
    <w:rsid w:val="008E61C0"/>
    <w:rsid w:val="008F223E"/>
    <w:rsid w:val="008F265A"/>
    <w:rsid w:val="008F26B6"/>
    <w:rsid w:val="008F5FBB"/>
    <w:rsid w:val="00900471"/>
    <w:rsid w:val="00902672"/>
    <w:rsid w:val="00906320"/>
    <w:rsid w:val="0090665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45F61"/>
    <w:rsid w:val="00950494"/>
    <w:rsid w:val="009516B7"/>
    <w:rsid w:val="00957D6B"/>
    <w:rsid w:val="00961A1B"/>
    <w:rsid w:val="00961E70"/>
    <w:rsid w:val="009624F9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6690"/>
    <w:rsid w:val="009776A9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06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3C77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3DB"/>
    <w:rsid w:val="00A108A9"/>
    <w:rsid w:val="00A12038"/>
    <w:rsid w:val="00A16687"/>
    <w:rsid w:val="00A2166A"/>
    <w:rsid w:val="00A25B70"/>
    <w:rsid w:val="00A3068C"/>
    <w:rsid w:val="00A31387"/>
    <w:rsid w:val="00A330C8"/>
    <w:rsid w:val="00A4068E"/>
    <w:rsid w:val="00A41754"/>
    <w:rsid w:val="00A42684"/>
    <w:rsid w:val="00A4348B"/>
    <w:rsid w:val="00A43E94"/>
    <w:rsid w:val="00A4515E"/>
    <w:rsid w:val="00A47BCF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66A56"/>
    <w:rsid w:val="00A731C2"/>
    <w:rsid w:val="00A735DD"/>
    <w:rsid w:val="00A756DE"/>
    <w:rsid w:val="00A8092F"/>
    <w:rsid w:val="00A80A2F"/>
    <w:rsid w:val="00A8233B"/>
    <w:rsid w:val="00A86184"/>
    <w:rsid w:val="00A9090A"/>
    <w:rsid w:val="00A9158E"/>
    <w:rsid w:val="00A919E1"/>
    <w:rsid w:val="00A92209"/>
    <w:rsid w:val="00A9224A"/>
    <w:rsid w:val="00A92B55"/>
    <w:rsid w:val="00A94B3A"/>
    <w:rsid w:val="00A954BF"/>
    <w:rsid w:val="00AA1123"/>
    <w:rsid w:val="00AA1382"/>
    <w:rsid w:val="00AA4BC5"/>
    <w:rsid w:val="00AA6C7E"/>
    <w:rsid w:val="00AB130F"/>
    <w:rsid w:val="00AB433F"/>
    <w:rsid w:val="00AB54A8"/>
    <w:rsid w:val="00AB5776"/>
    <w:rsid w:val="00AB5EE2"/>
    <w:rsid w:val="00AB62BC"/>
    <w:rsid w:val="00AC3047"/>
    <w:rsid w:val="00AC7CC1"/>
    <w:rsid w:val="00AD09AF"/>
    <w:rsid w:val="00AD28F4"/>
    <w:rsid w:val="00AD388D"/>
    <w:rsid w:val="00AD5282"/>
    <w:rsid w:val="00AD6AC2"/>
    <w:rsid w:val="00AD77B8"/>
    <w:rsid w:val="00AE1636"/>
    <w:rsid w:val="00AE3C64"/>
    <w:rsid w:val="00AE74BC"/>
    <w:rsid w:val="00AE763C"/>
    <w:rsid w:val="00AE7807"/>
    <w:rsid w:val="00AF360F"/>
    <w:rsid w:val="00AF5577"/>
    <w:rsid w:val="00B00C52"/>
    <w:rsid w:val="00B00C7A"/>
    <w:rsid w:val="00B00DE9"/>
    <w:rsid w:val="00B01085"/>
    <w:rsid w:val="00B127F9"/>
    <w:rsid w:val="00B22777"/>
    <w:rsid w:val="00B23B58"/>
    <w:rsid w:val="00B319F4"/>
    <w:rsid w:val="00B32F40"/>
    <w:rsid w:val="00B34142"/>
    <w:rsid w:val="00B35731"/>
    <w:rsid w:val="00B370EF"/>
    <w:rsid w:val="00B37447"/>
    <w:rsid w:val="00B4229F"/>
    <w:rsid w:val="00B424A1"/>
    <w:rsid w:val="00B428F8"/>
    <w:rsid w:val="00B43036"/>
    <w:rsid w:val="00B500C2"/>
    <w:rsid w:val="00B54235"/>
    <w:rsid w:val="00B5478D"/>
    <w:rsid w:val="00B623C3"/>
    <w:rsid w:val="00B64607"/>
    <w:rsid w:val="00B64733"/>
    <w:rsid w:val="00B65BD4"/>
    <w:rsid w:val="00B6691C"/>
    <w:rsid w:val="00B678D2"/>
    <w:rsid w:val="00B708FE"/>
    <w:rsid w:val="00B7295F"/>
    <w:rsid w:val="00B748B6"/>
    <w:rsid w:val="00B76A20"/>
    <w:rsid w:val="00B84060"/>
    <w:rsid w:val="00B84A97"/>
    <w:rsid w:val="00B90E25"/>
    <w:rsid w:val="00B91BB3"/>
    <w:rsid w:val="00B92B3D"/>
    <w:rsid w:val="00B92DE6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B695C"/>
    <w:rsid w:val="00BC1814"/>
    <w:rsid w:val="00BC3C7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159C"/>
    <w:rsid w:val="00C023DA"/>
    <w:rsid w:val="00C02E94"/>
    <w:rsid w:val="00C04B35"/>
    <w:rsid w:val="00C04D29"/>
    <w:rsid w:val="00C05DFA"/>
    <w:rsid w:val="00C17464"/>
    <w:rsid w:val="00C17C40"/>
    <w:rsid w:val="00C23D07"/>
    <w:rsid w:val="00C23F5D"/>
    <w:rsid w:val="00C27CD5"/>
    <w:rsid w:val="00C27EEA"/>
    <w:rsid w:val="00C311BA"/>
    <w:rsid w:val="00C31259"/>
    <w:rsid w:val="00C313FF"/>
    <w:rsid w:val="00C33013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06F6"/>
    <w:rsid w:val="00C7185A"/>
    <w:rsid w:val="00C7251C"/>
    <w:rsid w:val="00C72F89"/>
    <w:rsid w:val="00C73919"/>
    <w:rsid w:val="00C73943"/>
    <w:rsid w:val="00C74490"/>
    <w:rsid w:val="00C74B27"/>
    <w:rsid w:val="00C74BFE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C673B"/>
    <w:rsid w:val="00CD03BF"/>
    <w:rsid w:val="00CD0E75"/>
    <w:rsid w:val="00CD33FB"/>
    <w:rsid w:val="00CD3806"/>
    <w:rsid w:val="00CD3D34"/>
    <w:rsid w:val="00CD777A"/>
    <w:rsid w:val="00CE0888"/>
    <w:rsid w:val="00CE2839"/>
    <w:rsid w:val="00CE51E9"/>
    <w:rsid w:val="00CF278C"/>
    <w:rsid w:val="00CF38AF"/>
    <w:rsid w:val="00CF4996"/>
    <w:rsid w:val="00D01498"/>
    <w:rsid w:val="00D018E2"/>
    <w:rsid w:val="00D0392B"/>
    <w:rsid w:val="00D05816"/>
    <w:rsid w:val="00D07A06"/>
    <w:rsid w:val="00D151DD"/>
    <w:rsid w:val="00D25A42"/>
    <w:rsid w:val="00D27A63"/>
    <w:rsid w:val="00D31C1F"/>
    <w:rsid w:val="00D33A68"/>
    <w:rsid w:val="00D375D1"/>
    <w:rsid w:val="00D37779"/>
    <w:rsid w:val="00D4028B"/>
    <w:rsid w:val="00D411B0"/>
    <w:rsid w:val="00D4293D"/>
    <w:rsid w:val="00D4555C"/>
    <w:rsid w:val="00D50EE6"/>
    <w:rsid w:val="00D51097"/>
    <w:rsid w:val="00D51ED3"/>
    <w:rsid w:val="00D54C22"/>
    <w:rsid w:val="00D554DF"/>
    <w:rsid w:val="00D561B4"/>
    <w:rsid w:val="00D577FB"/>
    <w:rsid w:val="00D620DF"/>
    <w:rsid w:val="00D64DC8"/>
    <w:rsid w:val="00D65489"/>
    <w:rsid w:val="00D6717B"/>
    <w:rsid w:val="00D7141A"/>
    <w:rsid w:val="00D72A12"/>
    <w:rsid w:val="00D72E6E"/>
    <w:rsid w:val="00D733F1"/>
    <w:rsid w:val="00D74828"/>
    <w:rsid w:val="00D754CD"/>
    <w:rsid w:val="00D804C8"/>
    <w:rsid w:val="00D8650A"/>
    <w:rsid w:val="00D90D5A"/>
    <w:rsid w:val="00D91AF1"/>
    <w:rsid w:val="00D92732"/>
    <w:rsid w:val="00D94852"/>
    <w:rsid w:val="00D95BCC"/>
    <w:rsid w:val="00DA3457"/>
    <w:rsid w:val="00DA6D2C"/>
    <w:rsid w:val="00DB07EC"/>
    <w:rsid w:val="00DB08F4"/>
    <w:rsid w:val="00DB4996"/>
    <w:rsid w:val="00DB5624"/>
    <w:rsid w:val="00DB763E"/>
    <w:rsid w:val="00DC0809"/>
    <w:rsid w:val="00DC2606"/>
    <w:rsid w:val="00DC42EF"/>
    <w:rsid w:val="00DC4B13"/>
    <w:rsid w:val="00DC5AC1"/>
    <w:rsid w:val="00DC5C01"/>
    <w:rsid w:val="00DD0B88"/>
    <w:rsid w:val="00DD32B0"/>
    <w:rsid w:val="00DD4B0B"/>
    <w:rsid w:val="00DE25F9"/>
    <w:rsid w:val="00DE43A9"/>
    <w:rsid w:val="00DE5085"/>
    <w:rsid w:val="00DE6645"/>
    <w:rsid w:val="00DF4C1D"/>
    <w:rsid w:val="00E0193F"/>
    <w:rsid w:val="00E02B7A"/>
    <w:rsid w:val="00E0368D"/>
    <w:rsid w:val="00E05294"/>
    <w:rsid w:val="00E053E8"/>
    <w:rsid w:val="00E10FAC"/>
    <w:rsid w:val="00E1266C"/>
    <w:rsid w:val="00E14662"/>
    <w:rsid w:val="00E21F9C"/>
    <w:rsid w:val="00E22A46"/>
    <w:rsid w:val="00E25728"/>
    <w:rsid w:val="00E32A09"/>
    <w:rsid w:val="00E33A5B"/>
    <w:rsid w:val="00E34CCA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ED4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6FB"/>
    <w:rsid w:val="00E9172B"/>
    <w:rsid w:val="00E950C4"/>
    <w:rsid w:val="00E953C1"/>
    <w:rsid w:val="00E96960"/>
    <w:rsid w:val="00E97CE3"/>
    <w:rsid w:val="00EA1CC9"/>
    <w:rsid w:val="00EA1FD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1505"/>
    <w:rsid w:val="00F04741"/>
    <w:rsid w:val="00F0493D"/>
    <w:rsid w:val="00F05593"/>
    <w:rsid w:val="00F11045"/>
    <w:rsid w:val="00F1212E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1A6C"/>
    <w:rsid w:val="00F37F53"/>
    <w:rsid w:val="00F41524"/>
    <w:rsid w:val="00F41D59"/>
    <w:rsid w:val="00F4347C"/>
    <w:rsid w:val="00F51A88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54D"/>
    <w:rsid w:val="00F63AA3"/>
    <w:rsid w:val="00F66519"/>
    <w:rsid w:val="00F66D3A"/>
    <w:rsid w:val="00F6745C"/>
    <w:rsid w:val="00F67CAF"/>
    <w:rsid w:val="00F72DF1"/>
    <w:rsid w:val="00F75F65"/>
    <w:rsid w:val="00F768E9"/>
    <w:rsid w:val="00F76CC6"/>
    <w:rsid w:val="00F77AD8"/>
    <w:rsid w:val="00F8111F"/>
    <w:rsid w:val="00F85514"/>
    <w:rsid w:val="00F857C6"/>
    <w:rsid w:val="00F85CEF"/>
    <w:rsid w:val="00F871E3"/>
    <w:rsid w:val="00F87725"/>
    <w:rsid w:val="00F90F5F"/>
    <w:rsid w:val="00F915B8"/>
    <w:rsid w:val="00F9264B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6FDF"/>
    <w:rsid w:val="00FC76DC"/>
    <w:rsid w:val="00FC7EBA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E6A06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23EED-B143-4118-AED4-ED41AE57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D2C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4">
    <w:name w:val="No Spacing"/>
    <w:link w:val="a5"/>
    <w:uiPriority w:val="1"/>
    <w:qFormat/>
    <w:rsid w:val="008D2C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8D2C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2019-04-10T06:48:00Z</dcterms:created>
  <dcterms:modified xsi:type="dcterms:W3CDTF">2019-04-10T06:48:00Z</dcterms:modified>
</cp:coreProperties>
</file>