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BD" w:rsidRPr="00DC5B7D" w:rsidRDefault="000069BD" w:rsidP="000069BD">
      <w:pPr>
        <w:pStyle w:val="a4"/>
        <w:jc w:val="center"/>
      </w:pPr>
      <w:r w:rsidRPr="00DC5B7D">
        <w:rPr>
          <w:noProof/>
          <w:lang w:eastAsia="ru-RU"/>
        </w:rPr>
        <w:drawing>
          <wp:inline distT="0" distB="0" distL="0" distR="0" wp14:anchorId="3263774D" wp14:editId="2CE4A0FC">
            <wp:extent cx="728980" cy="72898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BD" w:rsidRPr="0055089C" w:rsidRDefault="000069BD" w:rsidP="000069BD">
      <w:pPr>
        <w:pStyle w:val="a3"/>
      </w:pPr>
      <w:r w:rsidRPr="0055089C">
        <w:t>РЕСПУБЛИКА  ДАГЕСТАН</w:t>
      </w:r>
    </w:p>
    <w:p w:rsidR="000069BD" w:rsidRPr="0055089C" w:rsidRDefault="000069BD" w:rsidP="000069BD">
      <w:pPr>
        <w:pStyle w:val="a3"/>
      </w:pPr>
      <w:r w:rsidRPr="0055089C">
        <w:t xml:space="preserve"> муниципальное  образование   </w:t>
      </w:r>
    </w:p>
    <w:p w:rsidR="000069BD" w:rsidRDefault="000069BD" w:rsidP="000069BD">
      <w:pPr>
        <w:pStyle w:val="a3"/>
      </w:pPr>
      <w:r w:rsidRPr="0055089C">
        <w:t>«Бабаюртовский  район»</w:t>
      </w:r>
    </w:p>
    <w:p w:rsidR="000069BD" w:rsidRPr="00BB45D1" w:rsidRDefault="000069BD" w:rsidP="000069BD">
      <w:pPr>
        <w:pStyle w:val="a3"/>
        <w:rPr>
          <w:sz w:val="44"/>
          <w:szCs w:val="44"/>
        </w:rPr>
      </w:pPr>
      <w:r w:rsidRPr="00BB45D1">
        <w:rPr>
          <w:sz w:val="44"/>
          <w:szCs w:val="44"/>
        </w:rPr>
        <w:t>Собрание депутатов муниципального района</w:t>
      </w:r>
    </w:p>
    <w:p w:rsidR="000069BD" w:rsidRDefault="000069BD" w:rsidP="000069BD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6830" r="31115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EB54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t xml:space="preserve">        </w:t>
      </w:r>
      <w:r>
        <w:t xml:space="preserve">                             </w:t>
      </w:r>
    </w:p>
    <w:p w:rsidR="000069BD" w:rsidRPr="00CC712A" w:rsidRDefault="000069BD" w:rsidP="000069BD">
      <w:pPr>
        <w:pStyle w:val="a3"/>
        <w:jc w:val="left"/>
        <w:rPr>
          <w:b w:val="0"/>
          <w:sz w:val="22"/>
          <w:szCs w:val="22"/>
        </w:rPr>
      </w:pPr>
      <w:r w:rsidRPr="00CC712A">
        <w:rPr>
          <w:b w:val="0"/>
          <w:sz w:val="22"/>
          <w:szCs w:val="22"/>
        </w:rPr>
        <w:t>с. Бабаюрт  ул. Ленина  №29                                  тел (87247)  2-13-31  факс 2-13-31</w:t>
      </w:r>
    </w:p>
    <w:p w:rsidR="000069BD" w:rsidRDefault="000069BD" w:rsidP="000069BD">
      <w:pPr>
        <w:pStyle w:val="a3"/>
        <w:jc w:val="left"/>
        <w:rPr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28575" r="317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44AA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>
        <w:rPr>
          <w:b w:val="0"/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</w:p>
    <w:p w:rsidR="000069BD" w:rsidRPr="00CC712A" w:rsidRDefault="000069BD" w:rsidP="000069B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712A">
        <w:rPr>
          <w:sz w:val="24"/>
          <w:szCs w:val="24"/>
        </w:rPr>
        <w:t>РЕШЕНИЕ</w:t>
      </w:r>
    </w:p>
    <w:p w:rsidR="000069BD" w:rsidRPr="00A172A4" w:rsidRDefault="000069BD" w:rsidP="000069BD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28  марта  2019года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284 </w:t>
      </w:r>
      <w:r w:rsidRPr="00A172A4">
        <w:rPr>
          <w:sz w:val="28"/>
          <w:szCs w:val="28"/>
        </w:rPr>
        <w:t xml:space="preserve"> -6РС </w:t>
      </w:r>
    </w:p>
    <w:p w:rsidR="000069BD" w:rsidRDefault="000069BD" w:rsidP="000069BD">
      <w:pPr>
        <w:pStyle w:val="a3"/>
        <w:jc w:val="left"/>
        <w:rPr>
          <w:sz w:val="28"/>
          <w:szCs w:val="28"/>
        </w:rPr>
      </w:pPr>
    </w:p>
    <w:p w:rsidR="000069BD" w:rsidRPr="0045101A" w:rsidRDefault="000069BD" w:rsidP="000069BD">
      <w:pPr>
        <w:pStyle w:val="a3"/>
        <w:jc w:val="left"/>
        <w:rPr>
          <w:sz w:val="28"/>
          <w:szCs w:val="28"/>
        </w:rPr>
      </w:pPr>
      <w:r w:rsidRPr="0045101A">
        <w:rPr>
          <w:sz w:val="28"/>
          <w:szCs w:val="28"/>
        </w:rPr>
        <w:t>Об утверждении  исполнения консолидированного районного бюджета МО «Бабаюртовский район» 2018 года</w:t>
      </w:r>
    </w:p>
    <w:p w:rsidR="000069BD" w:rsidRPr="0045101A" w:rsidRDefault="000069BD" w:rsidP="000069BD">
      <w:pPr>
        <w:pStyle w:val="a3"/>
        <w:jc w:val="left"/>
        <w:rPr>
          <w:sz w:val="28"/>
          <w:szCs w:val="28"/>
        </w:rPr>
      </w:pPr>
      <w:r w:rsidRPr="0045101A">
        <w:tab/>
      </w:r>
    </w:p>
    <w:p w:rsidR="000069BD" w:rsidRDefault="000069BD" w:rsidP="000069BD">
      <w:pPr>
        <w:pStyle w:val="a3"/>
        <w:jc w:val="left"/>
        <w:rPr>
          <w:b w:val="0"/>
          <w:sz w:val="28"/>
          <w:szCs w:val="28"/>
        </w:rPr>
      </w:pPr>
      <w:r w:rsidRPr="000338A3">
        <w:rPr>
          <w:b w:val="0"/>
          <w:sz w:val="28"/>
          <w:szCs w:val="28"/>
        </w:rPr>
        <w:t xml:space="preserve">           Рассмотрев отчет  администрации муниципального района  </w:t>
      </w:r>
      <w:r>
        <w:rPr>
          <w:b w:val="0"/>
          <w:sz w:val="28"/>
          <w:szCs w:val="28"/>
        </w:rPr>
        <w:t xml:space="preserve">«Бабаюртовский район» </w:t>
      </w:r>
      <w:r w:rsidRPr="000338A3">
        <w:rPr>
          <w:b w:val="0"/>
          <w:sz w:val="28"/>
          <w:szCs w:val="28"/>
        </w:rPr>
        <w:t xml:space="preserve"> об  исполнении консолидированного бюджета муниципального образования </w:t>
      </w:r>
      <w:r>
        <w:rPr>
          <w:b w:val="0"/>
          <w:sz w:val="28"/>
          <w:szCs w:val="28"/>
        </w:rPr>
        <w:t>«Бабаюртовский  район»  за  2018</w:t>
      </w:r>
      <w:r w:rsidRPr="000338A3">
        <w:rPr>
          <w:b w:val="0"/>
          <w:sz w:val="28"/>
          <w:szCs w:val="28"/>
        </w:rPr>
        <w:t xml:space="preserve"> год</w:t>
      </w:r>
      <w:r w:rsidRPr="00F763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и в</w:t>
      </w:r>
      <w:r w:rsidRPr="00F76326">
        <w:rPr>
          <w:b w:val="0"/>
          <w:sz w:val="28"/>
          <w:szCs w:val="28"/>
        </w:rPr>
        <w:t xml:space="preserve"> соответствии с пунктом 5 статьи 264.2 </w:t>
      </w:r>
      <w:hyperlink r:id="rId5" w:history="1">
        <w:r w:rsidRPr="00F76326">
          <w:rPr>
            <w:rStyle w:val="a6"/>
            <w:b w:val="0"/>
            <w:sz w:val="28"/>
            <w:szCs w:val="28"/>
          </w:rPr>
          <w:t>Бюджетного кодекса Российской Федерации</w:t>
        </w:r>
      </w:hyperlink>
      <w:r w:rsidRPr="00F76326">
        <w:rPr>
          <w:b w:val="0"/>
          <w:sz w:val="28"/>
          <w:szCs w:val="28"/>
        </w:rPr>
        <w:t>, статьями  47 и 51 Положения о бюджетном процессе в муниципальном о</w:t>
      </w:r>
      <w:r>
        <w:rPr>
          <w:b w:val="0"/>
          <w:sz w:val="28"/>
          <w:szCs w:val="28"/>
        </w:rPr>
        <w:t>бразовании «</w:t>
      </w:r>
      <w:r w:rsidRPr="00F76326">
        <w:rPr>
          <w:b w:val="0"/>
          <w:sz w:val="28"/>
          <w:szCs w:val="28"/>
        </w:rPr>
        <w:t>Бабаюртовский райо</w:t>
      </w:r>
      <w:r>
        <w:rPr>
          <w:b w:val="0"/>
          <w:sz w:val="28"/>
          <w:szCs w:val="28"/>
        </w:rPr>
        <w:t>н»</w:t>
      </w:r>
      <w:r w:rsidRPr="00F7632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утвержденного решением Собранием  депутатов</w:t>
      </w:r>
      <w:r w:rsidRPr="00F76326">
        <w:rPr>
          <w:b w:val="0"/>
          <w:sz w:val="28"/>
          <w:szCs w:val="28"/>
        </w:rPr>
        <w:t xml:space="preserve"> муницип</w:t>
      </w:r>
      <w:r>
        <w:rPr>
          <w:b w:val="0"/>
          <w:sz w:val="28"/>
          <w:szCs w:val="28"/>
        </w:rPr>
        <w:t>ального района «</w:t>
      </w:r>
      <w:r w:rsidRPr="00F76326">
        <w:rPr>
          <w:b w:val="0"/>
          <w:sz w:val="28"/>
          <w:szCs w:val="28"/>
        </w:rPr>
        <w:t>Бабаюртовский район</w:t>
      </w:r>
      <w:r>
        <w:rPr>
          <w:b w:val="0"/>
          <w:sz w:val="28"/>
          <w:szCs w:val="28"/>
        </w:rPr>
        <w:t>»</w:t>
      </w:r>
      <w:r w:rsidRPr="00F76326">
        <w:rPr>
          <w:b w:val="0"/>
          <w:sz w:val="28"/>
          <w:szCs w:val="28"/>
        </w:rPr>
        <w:t xml:space="preserve"> от 16 ноября   2016 года № 103 -6РС,  пунктом 2 части 1 статьи 27 Устава муниципального района</w:t>
      </w:r>
      <w:r>
        <w:rPr>
          <w:b w:val="0"/>
          <w:sz w:val="28"/>
          <w:szCs w:val="28"/>
        </w:rPr>
        <w:t xml:space="preserve"> «</w:t>
      </w:r>
      <w:r w:rsidRPr="00F76326">
        <w:rPr>
          <w:b w:val="0"/>
          <w:sz w:val="28"/>
          <w:szCs w:val="28"/>
        </w:rPr>
        <w:t>Бабаюртовский райо</w:t>
      </w:r>
      <w:r>
        <w:rPr>
          <w:b w:val="0"/>
          <w:sz w:val="28"/>
          <w:szCs w:val="28"/>
        </w:rPr>
        <w:t>н»</w:t>
      </w:r>
      <w:r w:rsidRPr="00F76326">
        <w:rPr>
          <w:b w:val="0"/>
          <w:sz w:val="28"/>
          <w:szCs w:val="28"/>
        </w:rPr>
        <w:t>, итогами проведения публичных слушаний от 20.03.2019 года, Собрание депутатов муниципального района "Бабаюртовский райо</w:t>
      </w:r>
      <w:r>
        <w:rPr>
          <w:b w:val="0"/>
          <w:sz w:val="28"/>
          <w:szCs w:val="28"/>
        </w:rPr>
        <w:t xml:space="preserve">н"  </w:t>
      </w:r>
      <w:r w:rsidRPr="00F76326">
        <w:rPr>
          <w:b w:val="0"/>
          <w:sz w:val="28"/>
          <w:szCs w:val="28"/>
        </w:rPr>
        <w:t>решает:</w:t>
      </w:r>
    </w:p>
    <w:p w:rsidR="000069BD" w:rsidRDefault="000069BD" w:rsidP="000069BD">
      <w:pPr>
        <w:pStyle w:val="a3"/>
        <w:jc w:val="left"/>
        <w:rPr>
          <w:b w:val="0"/>
          <w:sz w:val="28"/>
          <w:szCs w:val="28"/>
        </w:rPr>
      </w:pPr>
      <w:r w:rsidRPr="000338A3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1.Утвердить   отчет об исполнении</w:t>
      </w:r>
      <w:r w:rsidRPr="000338A3">
        <w:rPr>
          <w:b w:val="0"/>
          <w:sz w:val="28"/>
          <w:szCs w:val="28"/>
        </w:rPr>
        <w:t xml:space="preserve"> консолидированного бюджета муниципального образования</w:t>
      </w:r>
      <w:r>
        <w:rPr>
          <w:b w:val="0"/>
          <w:sz w:val="28"/>
          <w:szCs w:val="28"/>
        </w:rPr>
        <w:t xml:space="preserve"> «Бабаюртовский район» за   2018</w:t>
      </w:r>
      <w:r w:rsidRPr="000338A3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:</w:t>
      </w:r>
    </w:p>
    <w:p w:rsidR="000069BD" w:rsidRDefault="000069BD" w:rsidP="000069BD">
      <w:pPr>
        <w:pStyle w:val="a3"/>
        <w:jc w:val="left"/>
        <w:rPr>
          <w:b w:val="0"/>
          <w:sz w:val="28"/>
          <w:szCs w:val="28"/>
        </w:rPr>
      </w:pPr>
      <w:r w:rsidRPr="000338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0338A3">
        <w:rPr>
          <w:b w:val="0"/>
          <w:sz w:val="28"/>
          <w:szCs w:val="28"/>
        </w:rPr>
        <w:t xml:space="preserve"> по дохо</w:t>
      </w:r>
      <w:r>
        <w:rPr>
          <w:b w:val="0"/>
          <w:sz w:val="28"/>
          <w:szCs w:val="28"/>
        </w:rPr>
        <w:t>дам  в сумме 726792,5 тыс.  рублей;</w:t>
      </w:r>
    </w:p>
    <w:p w:rsidR="000069BD" w:rsidRDefault="000069BD" w:rsidP="000069B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 xml:space="preserve"> </w:t>
      </w:r>
      <w:r w:rsidRPr="000338A3">
        <w:rPr>
          <w:b w:val="0"/>
          <w:sz w:val="28"/>
          <w:szCs w:val="28"/>
        </w:rPr>
        <w:t xml:space="preserve">по расходам в сумме </w:t>
      </w:r>
      <w:r>
        <w:rPr>
          <w:b w:val="0"/>
          <w:sz w:val="28"/>
          <w:szCs w:val="28"/>
        </w:rPr>
        <w:t>726133</w:t>
      </w:r>
      <w:r w:rsidRPr="000338A3">
        <w:rPr>
          <w:b w:val="0"/>
          <w:sz w:val="28"/>
          <w:szCs w:val="28"/>
        </w:rPr>
        <w:t xml:space="preserve">,0  тыс. рублей </w:t>
      </w:r>
      <w:r>
        <w:rPr>
          <w:b w:val="0"/>
          <w:sz w:val="28"/>
          <w:szCs w:val="28"/>
        </w:rPr>
        <w:t>.</w:t>
      </w:r>
    </w:p>
    <w:p w:rsidR="000069BD" w:rsidRDefault="000069BD" w:rsidP="000069B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2.Утвердить   отчет об исполнении </w:t>
      </w:r>
      <w:r w:rsidRPr="000338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районного </w:t>
      </w:r>
      <w:r w:rsidRPr="000338A3">
        <w:rPr>
          <w:b w:val="0"/>
          <w:sz w:val="28"/>
          <w:szCs w:val="28"/>
        </w:rPr>
        <w:t>бю</w:t>
      </w:r>
      <w:r>
        <w:rPr>
          <w:b w:val="0"/>
          <w:sz w:val="28"/>
          <w:szCs w:val="28"/>
        </w:rPr>
        <w:t>джета муниципального района «Бабаюртовский район» за   2018</w:t>
      </w:r>
      <w:r w:rsidRPr="000338A3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:</w:t>
      </w:r>
    </w:p>
    <w:p w:rsidR="000069BD" w:rsidRDefault="000069BD" w:rsidP="000069BD">
      <w:pPr>
        <w:pStyle w:val="a3"/>
        <w:jc w:val="left"/>
        <w:rPr>
          <w:b w:val="0"/>
          <w:sz w:val="28"/>
          <w:szCs w:val="28"/>
        </w:rPr>
      </w:pPr>
      <w:r w:rsidRPr="000338A3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</w:r>
      <w:r w:rsidRPr="000338A3">
        <w:rPr>
          <w:b w:val="0"/>
          <w:sz w:val="28"/>
          <w:szCs w:val="28"/>
        </w:rPr>
        <w:t>по дохо</w:t>
      </w:r>
      <w:r>
        <w:rPr>
          <w:b w:val="0"/>
          <w:sz w:val="28"/>
          <w:szCs w:val="28"/>
        </w:rPr>
        <w:t>да в сумме 705453,2</w:t>
      </w:r>
      <w:r w:rsidRPr="000338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тыс.рублей;</w:t>
      </w:r>
      <w:r w:rsidRPr="000338A3">
        <w:rPr>
          <w:b w:val="0"/>
          <w:sz w:val="28"/>
          <w:szCs w:val="28"/>
        </w:rPr>
        <w:t xml:space="preserve"> </w:t>
      </w:r>
    </w:p>
    <w:p w:rsidR="000069BD" w:rsidRDefault="000069BD" w:rsidP="000069B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по расходам 679540,0</w:t>
      </w:r>
      <w:r w:rsidRPr="00F014A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тыс.рублей.</w:t>
      </w:r>
    </w:p>
    <w:p w:rsidR="000069BD" w:rsidRPr="00EC43B0" w:rsidRDefault="000069BD" w:rsidP="000069BD">
      <w:pPr>
        <w:pStyle w:val="a3"/>
        <w:jc w:val="left"/>
        <w:rPr>
          <w:b w:val="0"/>
          <w:sz w:val="28"/>
          <w:szCs w:val="28"/>
        </w:rPr>
      </w:pPr>
      <w:r>
        <w:tab/>
      </w:r>
      <w:r w:rsidRPr="00EC43B0">
        <w:rPr>
          <w:b w:val="0"/>
          <w:sz w:val="28"/>
          <w:szCs w:val="28"/>
        </w:rPr>
        <w:t>3. Утвердить исполнение следующих показателей:</w:t>
      </w:r>
    </w:p>
    <w:p w:rsidR="000069BD" w:rsidRPr="00EC43B0" w:rsidRDefault="000069BD" w:rsidP="000069B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C43B0">
        <w:rPr>
          <w:b w:val="0"/>
          <w:sz w:val="28"/>
          <w:szCs w:val="28"/>
        </w:rPr>
        <w:t>доходов консолидированного бю</w:t>
      </w:r>
      <w:r>
        <w:rPr>
          <w:b w:val="0"/>
          <w:sz w:val="28"/>
          <w:szCs w:val="28"/>
        </w:rPr>
        <w:t>джета муниципального  района</w:t>
      </w:r>
      <w:r w:rsidRPr="00EC43B0">
        <w:rPr>
          <w:b w:val="0"/>
          <w:sz w:val="28"/>
          <w:szCs w:val="28"/>
        </w:rPr>
        <w:t xml:space="preserve"> «Бабаюртовский  район»  по кодам классификации доходов бюджетов за 2018 год согласно </w:t>
      </w:r>
      <w:hyperlink r:id="rId6" w:history="1">
        <w:r w:rsidRPr="00EC43B0">
          <w:rPr>
            <w:b w:val="0"/>
            <w:sz w:val="28"/>
            <w:szCs w:val="28"/>
          </w:rPr>
          <w:t>приложению 1</w:t>
        </w:r>
      </w:hyperlink>
      <w:r w:rsidRPr="00EC43B0">
        <w:rPr>
          <w:b w:val="0"/>
          <w:sz w:val="28"/>
          <w:szCs w:val="28"/>
        </w:rPr>
        <w:t xml:space="preserve"> к настоящему Решению;</w:t>
      </w:r>
    </w:p>
    <w:p w:rsidR="000069BD" w:rsidRPr="00EC43B0" w:rsidRDefault="000069BD" w:rsidP="000069B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C43B0">
        <w:rPr>
          <w:b w:val="0"/>
          <w:sz w:val="28"/>
          <w:szCs w:val="28"/>
        </w:rPr>
        <w:t>доходов районного бюджета муниципального района «Бабаюртовский  район»  по кодам классификации доходов бюджетов за 2018 год согласно приложению 2 к настоящему Решению;</w:t>
      </w:r>
    </w:p>
    <w:p w:rsidR="000069BD" w:rsidRPr="00EC43B0" w:rsidRDefault="000069BD" w:rsidP="000069B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Pr="00EC43B0">
        <w:rPr>
          <w:b w:val="0"/>
          <w:sz w:val="28"/>
          <w:szCs w:val="28"/>
        </w:rPr>
        <w:t>доходов  бюджета сельских поселений муниципального района «Бабаюртовский  район»  по кодам классификации доходов бюджетов за 2018 год согласно приложению 3 к настоящему Решению;</w:t>
      </w:r>
    </w:p>
    <w:p w:rsidR="000069BD" w:rsidRPr="00EC43B0" w:rsidRDefault="000069BD" w:rsidP="000069B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C43B0">
        <w:rPr>
          <w:b w:val="0"/>
          <w:sz w:val="28"/>
          <w:szCs w:val="28"/>
        </w:rPr>
        <w:t xml:space="preserve">расходов консолидированного бюджета муниципального образования «Бабаюртовский  район»  по разделам и </w:t>
      </w:r>
      <w:r>
        <w:rPr>
          <w:b w:val="0"/>
          <w:sz w:val="28"/>
          <w:szCs w:val="28"/>
        </w:rPr>
        <w:t xml:space="preserve">целевым </w:t>
      </w:r>
      <w:r w:rsidRPr="00EC43B0">
        <w:rPr>
          <w:b w:val="0"/>
          <w:sz w:val="28"/>
          <w:szCs w:val="28"/>
        </w:rPr>
        <w:t xml:space="preserve">статьям расходов бюджетов за 2018 год согласно </w:t>
      </w:r>
      <w:r>
        <w:rPr>
          <w:b w:val="0"/>
          <w:sz w:val="28"/>
          <w:szCs w:val="28"/>
        </w:rPr>
        <w:t xml:space="preserve">приложению </w:t>
      </w:r>
      <w:hyperlink r:id="rId7" w:history="1">
        <w:r w:rsidRPr="00EC43B0">
          <w:rPr>
            <w:b w:val="0"/>
            <w:sz w:val="28"/>
            <w:szCs w:val="28"/>
          </w:rPr>
          <w:t>4</w:t>
        </w:r>
      </w:hyperlink>
      <w:r w:rsidRPr="00EC43B0">
        <w:rPr>
          <w:b w:val="0"/>
          <w:sz w:val="28"/>
          <w:szCs w:val="28"/>
        </w:rPr>
        <w:t xml:space="preserve"> к настоящему Решению</w:t>
      </w:r>
      <w:r>
        <w:rPr>
          <w:b w:val="0"/>
          <w:sz w:val="28"/>
          <w:szCs w:val="28"/>
        </w:rPr>
        <w:t>.</w:t>
      </w:r>
    </w:p>
    <w:p w:rsidR="000069BD" w:rsidRPr="000338A3" w:rsidRDefault="000069BD" w:rsidP="000069BD">
      <w:pPr>
        <w:pStyle w:val="a3"/>
        <w:jc w:val="left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ab/>
        <w:t>4.</w:t>
      </w:r>
      <w:r w:rsidRPr="000338A3">
        <w:rPr>
          <w:b w:val="0"/>
          <w:sz w:val="28"/>
          <w:szCs w:val="28"/>
        </w:rPr>
        <w:t xml:space="preserve"> Настоящее Решение направить Главе муниципального района на подписания и опубликования в районной газете «Бабаюртовские вести» и </w:t>
      </w:r>
      <w:r w:rsidRPr="000338A3">
        <w:rPr>
          <w:b w:val="0"/>
          <w:color w:val="000000"/>
          <w:sz w:val="28"/>
          <w:szCs w:val="28"/>
        </w:rPr>
        <w:t xml:space="preserve"> размещения в сети Интернет на официальном сайте МО "Бабаюртовский район": </w:t>
      </w:r>
      <w:hyperlink r:id="rId8" w:history="1">
        <w:r w:rsidRPr="000338A3">
          <w:rPr>
            <w:rStyle w:val="a6"/>
            <w:b w:val="0"/>
            <w:color w:val="000000"/>
            <w:sz w:val="28"/>
            <w:szCs w:val="28"/>
            <w:lang w:val="en-US"/>
          </w:rPr>
          <w:t>www</w:t>
        </w:r>
        <w:r w:rsidRPr="000338A3">
          <w:rPr>
            <w:rStyle w:val="a6"/>
            <w:b w:val="0"/>
            <w:color w:val="000000"/>
            <w:sz w:val="28"/>
            <w:szCs w:val="28"/>
          </w:rPr>
          <w:t>.</w:t>
        </w:r>
        <w:r w:rsidRPr="000338A3">
          <w:rPr>
            <w:rStyle w:val="a6"/>
            <w:b w:val="0"/>
            <w:color w:val="000000"/>
            <w:sz w:val="28"/>
            <w:szCs w:val="28"/>
            <w:lang w:val="en-US"/>
          </w:rPr>
          <w:t>babaurt</w:t>
        </w:r>
        <w:r w:rsidRPr="000338A3">
          <w:rPr>
            <w:rStyle w:val="a6"/>
            <w:b w:val="0"/>
            <w:color w:val="000000"/>
            <w:sz w:val="28"/>
            <w:szCs w:val="28"/>
          </w:rPr>
          <w:t>.</w:t>
        </w:r>
        <w:r w:rsidRPr="000338A3">
          <w:rPr>
            <w:rStyle w:val="a6"/>
            <w:b w:val="0"/>
            <w:color w:val="000000"/>
            <w:sz w:val="28"/>
            <w:szCs w:val="28"/>
            <w:lang w:val="en-US"/>
          </w:rPr>
          <w:t>ru</w:t>
        </w:r>
      </w:hyperlink>
    </w:p>
    <w:p w:rsidR="000069BD" w:rsidRPr="000338A3" w:rsidRDefault="000069BD" w:rsidP="000069BD">
      <w:pPr>
        <w:pStyle w:val="a3"/>
        <w:jc w:val="left"/>
        <w:rPr>
          <w:b w:val="0"/>
          <w:kern w:val="16"/>
          <w:sz w:val="28"/>
          <w:szCs w:val="28"/>
        </w:rPr>
      </w:pPr>
    </w:p>
    <w:p w:rsidR="000069BD" w:rsidRPr="000338A3" w:rsidRDefault="000069BD" w:rsidP="000069BD">
      <w:pPr>
        <w:pStyle w:val="a3"/>
        <w:jc w:val="left"/>
        <w:rPr>
          <w:b w:val="0"/>
          <w:sz w:val="28"/>
          <w:szCs w:val="28"/>
        </w:rPr>
      </w:pPr>
    </w:p>
    <w:p w:rsidR="000069BD" w:rsidRPr="00690A28" w:rsidRDefault="000069BD" w:rsidP="000069BD">
      <w:pPr>
        <w:pStyle w:val="a3"/>
        <w:jc w:val="left"/>
        <w:rPr>
          <w:sz w:val="28"/>
          <w:szCs w:val="28"/>
        </w:rPr>
      </w:pPr>
      <w:r w:rsidRPr="00690A28">
        <w:rPr>
          <w:sz w:val="28"/>
          <w:szCs w:val="28"/>
        </w:rPr>
        <w:t xml:space="preserve">Председатель Собрания депутатов  </w:t>
      </w:r>
    </w:p>
    <w:p w:rsidR="000069BD" w:rsidRPr="00690A28" w:rsidRDefault="000069BD" w:rsidP="000069BD">
      <w:pPr>
        <w:pStyle w:val="a3"/>
        <w:jc w:val="left"/>
        <w:rPr>
          <w:sz w:val="28"/>
          <w:szCs w:val="28"/>
        </w:rPr>
      </w:pPr>
      <w:r w:rsidRPr="00690A28">
        <w:rPr>
          <w:sz w:val="28"/>
          <w:szCs w:val="28"/>
        </w:rPr>
        <w:t xml:space="preserve">муниципального района                                 </w:t>
      </w:r>
      <w:r w:rsidRPr="00690A28">
        <w:rPr>
          <w:sz w:val="28"/>
          <w:szCs w:val="28"/>
        </w:rPr>
        <w:tab/>
      </w:r>
      <w:r w:rsidRPr="00690A28">
        <w:rPr>
          <w:sz w:val="28"/>
          <w:szCs w:val="28"/>
        </w:rPr>
        <w:tab/>
        <w:t xml:space="preserve">  </w:t>
      </w:r>
      <w:r w:rsidRPr="00690A28">
        <w:rPr>
          <w:sz w:val="28"/>
          <w:szCs w:val="28"/>
        </w:rPr>
        <w:tab/>
        <w:t xml:space="preserve"> А.А.Акмурзаев</w:t>
      </w:r>
    </w:p>
    <w:p w:rsidR="000069BD" w:rsidRPr="007764BC" w:rsidRDefault="000069BD" w:rsidP="000069BD">
      <w:pPr>
        <w:pStyle w:val="a3"/>
        <w:jc w:val="left"/>
        <w:rPr>
          <w:b w:val="0"/>
        </w:rPr>
      </w:pPr>
      <w:r w:rsidRPr="00690A28">
        <w:rPr>
          <w:spacing w:val="3"/>
          <w:sz w:val="28"/>
          <w:szCs w:val="28"/>
        </w:rPr>
        <w:t>Глава муниципального района</w:t>
      </w:r>
      <w:r w:rsidRPr="00690A28">
        <w:rPr>
          <w:spacing w:val="3"/>
          <w:sz w:val="28"/>
          <w:szCs w:val="28"/>
        </w:rPr>
        <w:tab/>
      </w:r>
      <w:r w:rsidRPr="00690A28">
        <w:rPr>
          <w:spacing w:val="3"/>
          <w:sz w:val="28"/>
          <w:szCs w:val="28"/>
        </w:rPr>
        <w:tab/>
      </w:r>
      <w:r w:rsidRPr="00690A28">
        <w:rPr>
          <w:spacing w:val="3"/>
          <w:sz w:val="28"/>
          <w:szCs w:val="28"/>
        </w:rPr>
        <w:tab/>
      </w:r>
      <w:r w:rsidRPr="00690A28">
        <w:rPr>
          <w:spacing w:val="3"/>
          <w:sz w:val="28"/>
          <w:szCs w:val="28"/>
        </w:rPr>
        <w:tab/>
      </w:r>
      <w:r w:rsidRPr="00690A28">
        <w:rPr>
          <w:spacing w:val="3"/>
          <w:sz w:val="28"/>
          <w:szCs w:val="28"/>
        </w:rPr>
        <w:tab/>
        <w:t>Э.Г.Карагишие</w:t>
      </w:r>
      <w:r>
        <w:rPr>
          <w:spacing w:val="3"/>
          <w:sz w:val="28"/>
          <w:szCs w:val="28"/>
        </w:rPr>
        <w:t>в</w:t>
      </w:r>
      <w:r w:rsidRPr="00A934C7">
        <w:rPr>
          <w:b w:val="0"/>
        </w:rPr>
        <w:tab/>
      </w:r>
      <w:r w:rsidRPr="00A934C7">
        <w:rPr>
          <w:b w:val="0"/>
        </w:rPr>
        <w:tab/>
      </w:r>
      <w:r w:rsidRPr="00A934C7">
        <w:rPr>
          <w:b w:val="0"/>
        </w:rPr>
        <w:tab/>
      </w:r>
      <w:r w:rsidRPr="00A934C7">
        <w:rPr>
          <w:b w:val="0"/>
        </w:rPr>
        <w:tab/>
      </w:r>
    </w:p>
    <w:p w:rsidR="000069BD" w:rsidRDefault="000069BD" w:rsidP="000069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69BD" w:rsidRDefault="000069BD" w:rsidP="000069BD">
      <w:pPr>
        <w:rPr>
          <w:b/>
        </w:rPr>
      </w:pPr>
    </w:p>
    <w:p w:rsidR="000069BD" w:rsidRDefault="000069BD" w:rsidP="000069BD">
      <w:pPr>
        <w:rPr>
          <w:b/>
        </w:rPr>
      </w:pPr>
    </w:p>
    <w:p w:rsidR="000069BD" w:rsidRDefault="000069BD" w:rsidP="000069BD">
      <w:pPr>
        <w:rPr>
          <w:b/>
        </w:rPr>
      </w:pPr>
    </w:p>
    <w:p w:rsidR="000069BD" w:rsidRDefault="000069BD" w:rsidP="000069BD">
      <w:pPr>
        <w:rPr>
          <w:b/>
        </w:rPr>
      </w:pPr>
    </w:p>
    <w:p w:rsidR="000069BD" w:rsidRPr="007449EC" w:rsidRDefault="000069BD" w:rsidP="000069B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Приложение </w:t>
      </w:r>
      <w:r w:rsidRPr="007449EC">
        <w:rPr>
          <w:sz w:val="24"/>
          <w:szCs w:val="24"/>
        </w:rPr>
        <w:t xml:space="preserve"> </w:t>
      </w:r>
    </w:p>
    <w:p w:rsidR="000069BD" w:rsidRDefault="000069BD" w:rsidP="000069B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отчету об исполнении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консолидированного бюджета</w:t>
      </w:r>
    </w:p>
    <w:p w:rsidR="000069BD" w:rsidRDefault="000069BD" w:rsidP="000069B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МР «Бабаюртовский район»</w:t>
      </w:r>
      <w:r w:rsidRPr="007449EC">
        <w:rPr>
          <w:sz w:val="24"/>
          <w:szCs w:val="24"/>
        </w:rPr>
        <w:t xml:space="preserve"> </w:t>
      </w:r>
      <w:r>
        <w:rPr>
          <w:sz w:val="24"/>
          <w:szCs w:val="24"/>
        </w:rPr>
        <w:t>2018 года</w:t>
      </w:r>
    </w:p>
    <w:p w:rsidR="000069BD" w:rsidRPr="007449EC" w:rsidRDefault="000069BD" w:rsidP="000069BD">
      <w:pPr>
        <w:pStyle w:val="a3"/>
        <w:jc w:val="left"/>
        <w:rPr>
          <w:sz w:val="24"/>
          <w:szCs w:val="24"/>
        </w:rPr>
      </w:pP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  <w:t xml:space="preserve">Отчет </w:t>
      </w:r>
    </w:p>
    <w:p w:rsidR="000069BD" w:rsidRPr="00665EFB" w:rsidRDefault="000069BD" w:rsidP="000069BD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7449EC">
        <w:rPr>
          <w:sz w:val="24"/>
          <w:szCs w:val="24"/>
        </w:rPr>
        <w:t>р</w:t>
      </w:r>
      <w:r>
        <w:rPr>
          <w:sz w:val="24"/>
          <w:szCs w:val="24"/>
        </w:rPr>
        <w:t xml:space="preserve">асходах резервного </w:t>
      </w:r>
      <w:r w:rsidRPr="007449EC">
        <w:rPr>
          <w:sz w:val="24"/>
          <w:szCs w:val="24"/>
        </w:rPr>
        <w:t xml:space="preserve"> фонда </w:t>
      </w:r>
      <w:r>
        <w:rPr>
          <w:sz w:val="24"/>
          <w:szCs w:val="24"/>
        </w:rPr>
        <w:t xml:space="preserve">администрации </w:t>
      </w:r>
      <w:r w:rsidRPr="007449EC">
        <w:rPr>
          <w:sz w:val="24"/>
          <w:szCs w:val="24"/>
        </w:rPr>
        <w:t>мун</w:t>
      </w:r>
      <w:r>
        <w:rPr>
          <w:sz w:val="24"/>
          <w:szCs w:val="24"/>
        </w:rPr>
        <w:t>иципального района «Бабаюртовский район» за 2018</w:t>
      </w:r>
      <w:r w:rsidRPr="007449EC">
        <w:rPr>
          <w:sz w:val="24"/>
          <w:szCs w:val="24"/>
        </w:rPr>
        <w:t xml:space="preserve"> год </w:t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  <w:t xml:space="preserve">(тыс. руб.)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7203"/>
        <w:gridCol w:w="1556"/>
      </w:tblGrid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№п/п</w:t>
            </w:r>
          </w:p>
        </w:tc>
        <w:tc>
          <w:tcPr>
            <w:tcW w:w="7796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81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Сумма</w:t>
            </w:r>
          </w:p>
        </w:tc>
      </w:tr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color w:val="545454"/>
                <w:spacing w:val="-2"/>
                <w:sz w:val="24"/>
                <w:szCs w:val="24"/>
              </w:rPr>
              <w:t xml:space="preserve">Проведение отдельных мероприятий по </w:t>
            </w:r>
            <w:r>
              <w:rPr>
                <w:b w:val="0"/>
                <w:color w:val="545454"/>
                <w:spacing w:val="-2"/>
                <w:sz w:val="24"/>
                <w:szCs w:val="24"/>
              </w:rPr>
              <w:t xml:space="preserve">обеспечению систем безопасности </w:t>
            </w:r>
            <w:r w:rsidRPr="00665EFB">
              <w:rPr>
                <w:b w:val="0"/>
                <w:color w:val="545454"/>
                <w:spacing w:val="-2"/>
                <w:sz w:val="24"/>
                <w:szCs w:val="24"/>
              </w:rPr>
              <w:t xml:space="preserve"> </w:t>
            </w:r>
            <w:r w:rsidRPr="00665EFB">
              <w:rPr>
                <w:b w:val="0"/>
                <w:color w:val="545454"/>
                <w:spacing w:val="-1"/>
                <w:sz w:val="24"/>
                <w:szCs w:val="24"/>
              </w:rPr>
              <w:t>предупреждению чрезвычайных ситуаций</w:t>
            </w:r>
          </w:p>
        </w:tc>
        <w:tc>
          <w:tcPr>
            <w:tcW w:w="1581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color w:val="545454"/>
                <w:sz w:val="24"/>
                <w:szCs w:val="24"/>
              </w:rPr>
              <w:t xml:space="preserve">Проведение аварийно-спасательных, поисковых работ, мероприятий по </w:t>
            </w:r>
            <w:r w:rsidRPr="00665EFB">
              <w:rPr>
                <w:b w:val="0"/>
                <w:color w:val="545454"/>
                <w:spacing w:val="-1"/>
                <w:sz w:val="24"/>
                <w:szCs w:val="24"/>
              </w:rPr>
              <w:t>восстановлению объектов жизнеобеспечения населения и других</w:t>
            </w:r>
            <w:r w:rsidRPr="00665EFB">
              <w:rPr>
                <w:b w:val="0"/>
                <w:sz w:val="24"/>
                <w:szCs w:val="24"/>
              </w:rPr>
              <w:t xml:space="preserve"> </w:t>
            </w:r>
            <w:r w:rsidRPr="00665EFB">
              <w:rPr>
                <w:b w:val="0"/>
                <w:color w:val="545454"/>
                <w:spacing w:val="-2"/>
                <w:sz w:val="24"/>
                <w:szCs w:val="24"/>
              </w:rPr>
              <w:t>мер, связанных с ликвидацией последствий стихийных бедствий и чрезвычайных ситуаций</w:t>
            </w:r>
          </w:p>
        </w:tc>
        <w:tc>
          <w:tcPr>
            <w:tcW w:w="1581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color w:val="545454"/>
                <w:spacing w:val="2"/>
                <w:sz w:val="24"/>
                <w:szCs w:val="24"/>
              </w:rPr>
              <w:t>Проведение экстренных противоэпидемических мероприятий</w:t>
            </w:r>
          </w:p>
        </w:tc>
        <w:tc>
          <w:tcPr>
            <w:tcW w:w="1581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color w:val="545454"/>
                <w:sz w:val="24"/>
                <w:szCs w:val="24"/>
              </w:rPr>
              <w:t>Проведение неотложных ремонтных и восстановительных работ на</w:t>
            </w:r>
            <w:r w:rsidRPr="00665EFB">
              <w:rPr>
                <w:b w:val="0"/>
                <w:color w:val="545454"/>
                <w:sz w:val="24"/>
                <w:szCs w:val="24"/>
              </w:rPr>
              <w:tab/>
            </w:r>
          </w:p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color w:val="545454"/>
                <w:spacing w:val="-3"/>
                <w:sz w:val="24"/>
                <w:szCs w:val="24"/>
              </w:rPr>
              <w:t>объектах социального назначения</w:t>
            </w:r>
          </w:p>
        </w:tc>
        <w:tc>
          <w:tcPr>
            <w:tcW w:w="1581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069BD" w:rsidRPr="00665EFB" w:rsidRDefault="000069BD" w:rsidP="005D358C">
            <w:pPr>
              <w:pStyle w:val="a3"/>
              <w:jc w:val="left"/>
              <w:rPr>
                <w:b w:val="0"/>
                <w:color w:val="E07497"/>
                <w:spacing w:val="-1"/>
                <w:sz w:val="24"/>
                <w:szCs w:val="24"/>
              </w:rPr>
            </w:pPr>
            <w:r w:rsidRPr="00665EFB">
              <w:rPr>
                <w:b w:val="0"/>
                <w:color w:val="545454"/>
                <w:spacing w:val="-2"/>
                <w:sz w:val="24"/>
                <w:szCs w:val="24"/>
              </w:rPr>
              <w:t>Проведение мероприятий, способствующих снижению социальной</w:t>
            </w:r>
            <w:r w:rsidRPr="00665EFB">
              <w:rPr>
                <w:b w:val="0"/>
                <w:color w:val="545454"/>
                <w:spacing w:val="-2"/>
                <w:sz w:val="24"/>
                <w:szCs w:val="24"/>
              </w:rPr>
              <w:br/>
            </w:r>
            <w:r w:rsidRPr="00665EFB">
              <w:rPr>
                <w:b w:val="0"/>
                <w:color w:val="545454"/>
                <w:spacing w:val="6"/>
                <w:sz w:val="24"/>
                <w:szCs w:val="24"/>
              </w:rPr>
              <w:t>напряженности в районе</w:t>
            </w:r>
          </w:p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7796" w:type="dxa"/>
          </w:tcPr>
          <w:p w:rsidR="000069BD" w:rsidRPr="00665EFB" w:rsidRDefault="000069BD" w:rsidP="005D358C">
            <w:pPr>
              <w:pStyle w:val="a3"/>
              <w:jc w:val="left"/>
              <w:rPr>
                <w:b w:val="0"/>
                <w:color w:val="E07497"/>
                <w:spacing w:val="-2"/>
                <w:sz w:val="24"/>
                <w:szCs w:val="24"/>
              </w:rPr>
            </w:pPr>
            <w:r w:rsidRPr="00665EFB">
              <w:rPr>
                <w:b w:val="0"/>
                <w:color w:val="545454"/>
                <w:spacing w:val="-1"/>
                <w:sz w:val="24"/>
                <w:szCs w:val="24"/>
              </w:rPr>
              <w:t>Поддержку различных отраслей хозяйства в целях стабилизации и</w:t>
            </w:r>
          </w:p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color w:val="545454"/>
                <w:spacing w:val="-2"/>
                <w:sz w:val="24"/>
                <w:szCs w:val="24"/>
              </w:rPr>
              <w:t>развития экономики района, а также служб, организаций, подразделения</w:t>
            </w:r>
          </w:p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color w:val="545454"/>
                <w:spacing w:val="-1"/>
                <w:sz w:val="24"/>
                <w:szCs w:val="24"/>
              </w:rPr>
              <w:t>обеспечивающих  нормальное функционирование систем жизнеобеспечения,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65EFB">
              <w:rPr>
                <w:b w:val="0"/>
                <w:color w:val="545454"/>
                <w:spacing w:val="-2"/>
                <w:sz w:val="24"/>
                <w:szCs w:val="24"/>
              </w:rPr>
              <w:t>жизнедеятельности района и управления и распределения районными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65EFB">
              <w:rPr>
                <w:b w:val="0"/>
                <w:color w:val="545454"/>
                <w:spacing w:val="-1"/>
                <w:sz w:val="24"/>
                <w:szCs w:val="24"/>
              </w:rPr>
              <w:t>ресурсами</w:t>
            </w:r>
          </w:p>
        </w:tc>
        <w:tc>
          <w:tcPr>
            <w:tcW w:w="1581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color w:val="545454"/>
                <w:spacing w:val="1"/>
                <w:sz w:val="24"/>
                <w:szCs w:val="24"/>
              </w:rPr>
              <w:t>Выделение дополнительных ассигнований на увеличение финанси</w:t>
            </w:r>
            <w:r w:rsidRPr="00665EFB">
              <w:rPr>
                <w:b w:val="0"/>
                <w:color w:val="545454"/>
                <w:sz w:val="24"/>
                <w:szCs w:val="24"/>
              </w:rPr>
              <w:t>рования по существующим видам расходов  и по финанси</w:t>
            </w:r>
            <w:r w:rsidRPr="00665EFB">
              <w:rPr>
                <w:b w:val="0"/>
                <w:color w:val="545454"/>
                <w:spacing w:val="-1"/>
                <w:sz w:val="24"/>
                <w:szCs w:val="24"/>
              </w:rPr>
              <w:t>рованию новых видов расходов бюджета</w:t>
            </w:r>
          </w:p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0069BD" w:rsidRPr="00F83393" w:rsidRDefault="000069BD" w:rsidP="005D358C">
            <w:pPr>
              <w:pStyle w:val="a3"/>
              <w:jc w:val="left"/>
              <w:rPr>
                <w:b w:val="0"/>
                <w:color w:val="545454"/>
                <w:spacing w:val="7"/>
                <w:sz w:val="24"/>
                <w:szCs w:val="24"/>
              </w:rPr>
            </w:pPr>
            <w:r w:rsidRPr="00F83393">
              <w:rPr>
                <w:b w:val="0"/>
                <w:color w:val="545454"/>
                <w:spacing w:val="-1"/>
                <w:sz w:val="24"/>
                <w:szCs w:val="24"/>
              </w:rPr>
              <w:t>Проведение праздничных мероприятий, имеющих районное знач</w:t>
            </w:r>
            <w:r w:rsidRPr="00F83393">
              <w:rPr>
                <w:b w:val="0"/>
                <w:color w:val="545454"/>
                <w:spacing w:val="7"/>
                <w:sz w:val="24"/>
                <w:szCs w:val="24"/>
              </w:rPr>
              <w:t>ение:</w:t>
            </w:r>
          </w:p>
          <w:p w:rsidR="000069BD" w:rsidRPr="00F83393" w:rsidRDefault="000069BD" w:rsidP="005D358C">
            <w:pPr>
              <w:rPr>
                <w:rFonts w:ascii="Times New Roman" w:hAnsi="Times New Roman"/>
                <w:sz w:val="24"/>
                <w:szCs w:val="24"/>
              </w:rPr>
            </w:pPr>
            <w:r w:rsidRPr="00F83393">
              <w:rPr>
                <w:rFonts w:ascii="Times New Roman" w:hAnsi="Times New Roman"/>
                <w:sz w:val="24"/>
                <w:szCs w:val="24"/>
              </w:rPr>
              <w:t>- на проведение праздничных мероприятий ко дню Афганцев</w:t>
            </w:r>
          </w:p>
          <w:p w:rsidR="000069BD" w:rsidRPr="00665EFB" w:rsidRDefault="000069BD" w:rsidP="005D358C"/>
        </w:tc>
        <w:tc>
          <w:tcPr>
            <w:tcW w:w="1581" w:type="dxa"/>
          </w:tcPr>
          <w:p w:rsidR="000069BD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</w:p>
          <w:p w:rsidR="000069BD" w:rsidRPr="00F83393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F83393">
              <w:rPr>
                <w:b w:val="0"/>
                <w:sz w:val="24"/>
                <w:szCs w:val="24"/>
              </w:rPr>
              <w:t>100,0</w:t>
            </w:r>
          </w:p>
        </w:tc>
      </w:tr>
      <w:tr w:rsidR="000069BD" w:rsidRPr="00665EFB" w:rsidTr="005D358C">
        <w:trPr>
          <w:trHeight w:val="1743"/>
        </w:trPr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0069BD" w:rsidRDefault="000069BD" w:rsidP="005D358C">
            <w:pPr>
              <w:pStyle w:val="a3"/>
              <w:jc w:val="left"/>
              <w:rPr>
                <w:b w:val="0"/>
                <w:color w:val="545454"/>
                <w:spacing w:val="4"/>
                <w:sz w:val="24"/>
                <w:szCs w:val="24"/>
              </w:rPr>
            </w:pPr>
            <w:r w:rsidRPr="00665EFB">
              <w:rPr>
                <w:b w:val="0"/>
                <w:color w:val="545454"/>
                <w:spacing w:val="1"/>
                <w:sz w:val="24"/>
                <w:szCs w:val="24"/>
              </w:rPr>
              <w:t>Плату разовых премий и оказание разовой материальной помощи</w:t>
            </w:r>
            <w:r w:rsidRPr="00665EFB">
              <w:rPr>
                <w:b w:val="0"/>
                <w:sz w:val="24"/>
                <w:szCs w:val="24"/>
              </w:rPr>
              <w:t xml:space="preserve"> </w:t>
            </w:r>
            <w:r w:rsidRPr="00665EFB">
              <w:rPr>
                <w:b w:val="0"/>
                <w:color w:val="545454"/>
                <w:spacing w:val="4"/>
                <w:sz w:val="24"/>
                <w:szCs w:val="24"/>
              </w:rPr>
              <w:t>гражданам за заслуги перед районом</w:t>
            </w:r>
            <w:r>
              <w:rPr>
                <w:b w:val="0"/>
                <w:color w:val="545454"/>
                <w:spacing w:val="4"/>
                <w:sz w:val="24"/>
                <w:szCs w:val="24"/>
              </w:rPr>
              <w:t>:</w:t>
            </w:r>
          </w:p>
          <w:p w:rsidR="000069BD" w:rsidRPr="00F83393" w:rsidRDefault="000069BD" w:rsidP="005D358C">
            <w:pPr>
              <w:rPr>
                <w:rFonts w:ascii="Times New Roman" w:hAnsi="Times New Roman"/>
                <w:sz w:val="24"/>
                <w:szCs w:val="24"/>
              </w:rPr>
            </w:pPr>
            <w:r w:rsidRPr="00F83393">
              <w:rPr>
                <w:sz w:val="24"/>
                <w:szCs w:val="24"/>
              </w:rPr>
              <w:t>-</w:t>
            </w:r>
            <w:r w:rsidRPr="00F83393">
              <w:rPr>
                <w:rFonts w:ascii="Times New Roman" w:hAnsi="Times New Roman"/>
                <w:sz w:val="24"/>
                <w:szCs w:val="24"/>
              </w:rPr>
              <w:t xml:space="preserve"> Оказание материальной помощи Даветееву А. Б. (пожар жилого дома)</w:t>
            </w:r>
          </w:p>
          <w:p w:rsidR="000069BD" w:rsidRPr="00F83393" w:rsidRDefault="000069BD" w:rsidP="005D358C">
            <w:pPr>
              <w:rPr>
                <w:rFonts w:ascii="Times New Roman" w:hAnsi="Times New Roman"/>
                <w:sz w:val="24"/>
                <w:szCs w:val="24"/>
              </w:rPr>
            </w:pPr>
            <w:r w:rsidRPr="00F83393">
              <w:rPr>
                <w:rFonts w:ascii="Times New Roman" w:hAnsi="Times New Roman"/>
                <w:sz w:val="24"/>
                <w:szCs w:val="24"/>
              </w:rPr>
              <w:t>-- оказание материальной помощи в создании фильма (ООО «Наша Молодежь»)</w:t>
            </w:r>
          </w:p>
          <w:p w:rsidR="000069BD" w:rsidRPr="00F83393" w:rsidRDefault="000069BD" w:rsidP="005D358C">
            <w:pPr>
              <w:rPr>
                <w:rFonts w:ascii="Times New Roman" w:hAnsi="Times New Roman"/>
                <w:sz w:val="24"/>
                <w:szCs w:val="24"/>
              </w:rPr>
            </w:pPr>
            <w:r w:rsidRPr="00F83393">
              <w:rPr>
                <w:rFonts w:ascii="Times New Roman" w:hAnsi="Times New Roman"/>
                <w:sz w:val="24"/>
                <w:szCs w:val="24"/>
              </w:rPr>
              <w:t>-- оказание м</w:t>
            </w:r>
            <w:r>
              <w:rPr>
                <w:rFonts w:ascii="Times New Roman" w:hAnsi="Times New Roman"/>
                <w:sz w:val="24"/>
                <w:szCs w:val="24"/>
              </w:rPr>
              <w:t>атериальной помощи Умарову Д.С.</w:t>
            </w:r>
            <w:r w:rsidRPr="00F8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(пожар жилого дома)</w:t>
            </w:r>
          </w:p>
          <w:p w:rsidR="000069BD" w:rsidRPr="00F83393" w:rsidRDefault="000069BD" w:rsidP="005D358C">
            <w:pPr>
              <w:rPr>
                <w:sz w:val="24"/>
                <w:szCs w:val="24"/>
              </w:rPr>
            </w:pPr>
          </w:p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0069BD" w:rsidRPr="00F83393" w:rsidRDefault="000069BD" w:rsidP="005D358C">
            <w:pPr>
              <w:pStyle w:val="a3"/>
              <w:rPr>
                <w:sz w:val="24"/>
                <w:szCs w:val="24"/>
              </w:rPr>
            </w:pPr>
          </w:p>
          <w:p w:rsidR="000069BD" w:rsidRPr="00F83393" w:rsidRDefault="000069BD" w:rsidP="005D358C">
            <w:pPr>
              <w:pStyle w:val="a3"/>
              <w:rPr>
                <w:sz w:val="24"/>
                <w:szCs w:val="24"/>
              </w:rPr>
            </w:pPr>
          </w:p>
          <w:p w:rsidR="000069BD" w:rsidRPr="00F83393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F83393">
              <w:rPr>
                <w:b w:val="0"/>
                <w:sz w:val="24"/>
                <w:szCs w:val="24"/>
              </w:rPr>
              <w:t>20,0</w:t>
            </w:r>
          </w:p>
          <w:p w:rsidR="000069BD" w:rsidRPr="00F83393" w:rsidRDefault="000069BD" w:rsidP="005D358C">
            <w:pPr>
              <w:rPr>
                <w:sz w:val="24"/>
                <w:szCs w:val="24"/>
              </w:rPr>
            </w:pPr>
            <w:r w:rsidRPr="00F83393">
              <w:rPr>
                <w:rFonts w:ascii="Times New Roman" w:hAnsi="Times New Roman"/>
                <w:sz w:val="24"/>
                <w:szCs w:val="24"/>
              </w:rPr>
              <w:t xml:space="preserve">         30,0</w:t>
            </w:r>
          </w:p>
          <w:p w:rsidR="000069BD" w:rsidRPr="00F83393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</w:p>
          <w:p w:rsidR="000069BD" w:rsidRPr="00F83393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F83393">
              <w:rPr>
                <w:b w:val="0"/>
                <w:sz w:val="24"/>
                <w:szCs w:val="24"/>
              </w:rPr>
              <w:t>30,0</w:t>
            </w:r>
          </w:p>
        </w:tc>
      </w:tr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0069BD" w:rsidRDefault="000069BD" w:rsidP="005D358C">
            <w:pPr>
              <w:pStyle w:val="a3"/>
              <w:jc w:val="left"/>
              <w:rPr>
                <w:b w:val="0"/>
                <w:color w:val="545454"/>
                <w:spacing w:val="-3"/>
                <w:sz w:val="22"/>
                <w:szCs w:val="22"/>
              </w:rPr>
            </w:pPr>
            <w:r w:rsidRPr="00FE2A6D">
              <w:rPr>
                <w:b w:val="0"/>
                <w:color w:val="545454"/>
                <w:spacing w:val="-2"/>
                <w:sz w:val="22"/>
                <w:szCs w:val="22"/>
              </w:rPr>
              <w:t xml:space="preserve">Проведение встреч, выставок и семинаров обще районного </w:t>
            </w:r>
            <w:r w:rsidRPr="00FE2A6D">
              <w:rPr>
                <w:b w:val="0"/>
                <w:color w:val="545454"/>
                <w:spacing w:val="-3"/>
                <w:sz w:val="22"/>
                <w:szCs w:val="22"/>
              </w:rPr>
              <w:t>значения</w:t>
            </w:r>
          </w:p>
          <w:p w:rsidR="000069BD" w:rsidRPr="00F83393" w:rsidRDefault="000069BD" w:rsidP="005D358C">
            <w:pPr>
              <w:rPr>
                <w:sz w:val="24"/>
                <w:szCs w:val="24"/>
              </w:rPr>
            </w:pPr>
            <w:r w:rsidRPr="00F83393">
              <w:rPr>
                <w:rFonts w:ascii="Times New Roman" w:hAnsi="Times New Roman"/>
                <w:sz w:val="24"/>
                <w:szCs w:val="24"/>
              </w:rPr>
              <w:t>- на подготовку материалов к присвоению почетного звания (Кагерманову Б. К.)</w:t>
            </w:r>
          </w:p>
        </w:tc>
        <w:tc>
          <w:tcPr>
            <w:tcW w:w="1581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</w:t>
            </w:r>
          </w:p>
        </w:tc>
      </w:tr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color w:val="545454"/>
                <w:spacing w:val="-1"/>
                <w:sz w:val="24"/>
                <w:szCs w:val="24"/>
              </w:rPr>
              <w:t>Оплату расходов по проведению независимых экспертиз в соот</w:t>
            </w:r>
            <w:r w:rsidRPr="00665EFB">
              <w:rPr>
                <w:b w:val="0"/>
                <w:color w:val="545454"/>
                <w:spacing w:val="-2"/>
                <w:sz w:val="24"/>
                <w:szCs w:val="24"/>
              </w:rPr>
              <w:t xml:space="preserve">ветствии с законодательством муниципальными </w:t>
            </w:r>
            <w:r w:rsidRPr="00665EFB">
              <w:rPr>
                <w:b w:val="0"/>
                <w:i/>
                <w:iCs/>
                <w:color w:val="E07497"/>
                <w:spacing w:val="-2"/>
                <w:sz w:val="24"/>
                <w:szCs w:val="24"/>
              </w:rPr>
              <w:t xml:space="preserve"> </w:t>
            </w:r>
            <w:r w:rsidRPr="00665EFB">
              <w:rPr>
                <w:b w:val="0"/>
                <w:color w:val="545454"/>
                <w:spacing w:val="-2"/>
                <w:sz w:val="24"/>
                <w:szCs w:val="24"/>
              </w:rPr>
              <w:t>нормативными правовыми актами муниципального района</w:t>
            </w:r>
          </w:p>
        </w:tc>
        <w:tc>
          <w:tcPr>
            <w:tcW w:w="1581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5EFB">
              <w:rPr>
                <w:b w:val="0"/>
                <w:color w:val="545454"/>
                <w:spacing w:val="-2"/>
                <w:sz w:val="24"/>
                <w:szCs w:val="24"/>
              </w:rPr>
              <w:t xml:space="preserve">Финансирование других мероприятий и расходов, относящихся к </w:t>
            </w:r>
            <w:r w:rsidRPr="00665EFB">
              <w:rPr>
                <w:b w:val="0"/>
                <w:color w:val="545454"/>
                <w:spacing w:val="-1"/>
                <w:sz w:val="24"/>
                <w:szCs w:val="24"/>
              </w:rPr>
              <w:t>полномочиям органов местного самоуправления  района.</w:t>
            </w:r>
          </w:p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0069BD" w:rsidRPr="00665EFB" w:rsidTr="005D358C">
        <w:tc>
          <w:tcPr>
            <w:tcW w:w="817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069BD" w:rsidRPr="00665EFB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</w:t>
            </w:r>
            <w:r w:rsidRPr="00665EFB">
              <w:rPr>
                <w:b w:val="0"/>
                <w:sz w:val="24"/>
                <w:szCs w:val="24"/>
              </w:rPr>
              <w:t>го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581" w:type="dxa"/>
          </w:tcPr>
          <w:p w:rsidR="000069BD" w:rsidRPr="00665EFB" w:rsidRDefault="000069BD" w:rsidP="005D358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190,0 тыс.рублей</w:t>
            </w:r>
          </w:p>
        </w:tc>
      </w:tr>
    </w:tbl>
    <w:p w:rsidR="000069BD" w:rsidRDefault="000069BD" w:rsidP="000069BD">
      <w:pPr>
        <w:pStyle w:val="a3"/>
        <w:jc w:val="left"/>
        <w:rPr>
          <w:sz w:val="24"/>
          <w:szCs w:val="24"/>
        </w:rPr>
      </w:pPr>
    </w:p>
    <w:p w:rsidR="000069BD" w:rsidRPr="00736562" w:rsidRDefault="000069BD" w:rsidP="000069BD">
      <w:pPr>
        <w:pStyle w:val="a3"/>
        <w:jc w:val="left"/>
        <w:rPr>
          <w:sz w:val="24"/>
          <w:szCs w:val="24"/>
        </w:rPr>
      </w:pPr>
      <w:r w:rsidRPr="00736562">
        <w:rPr>
          <w:sz w:val="24"/>
          <w:szCs w:val="24"/>
        </w:rPr>
        <w:t xml:space="preserve">Глава муниципального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6562">
        <w:rPr>
          <w:sz w:val="24"/>
          <w:szCs w:val="24"/>
        </w:rPr>
        <w:t>Э.Г.Карагишиев</w:t>
      </w:r>
    </w:p>
    <w:p w:rsidR="000069BD" w:rsidRPr="00AB3022" w:rsidRDefault="000069BD" w:rsidP="000069BD">
      <w:pPr>
        <w:pStyle w:val="a3"/>
        <w:jc w:val="left"/>
        <w:rPr>
          <w:sz w:val="24"/>
          <w:szCs w:val="24"/>
        </w:rPr>
      </w:pPr>
      <w:r w:rsidRPr="00736562">
        <w:rPr>
          <w:sz w:val="24"/>
          <w:szCs w:val="24"/>
        </w:rPr>
        <w:t xml:space="preserve">Начальник Финансового управления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6562">
        <w:rPr>
          <w:sz w:val="24"/>
          <w:szCs w:val="24"/>
        </w:rPr>
        <w:t>А.Н.Султанов</w:t>
      </w:r>
    </w:p>
    <w:p w:rsidR="000069BD" w:rsidRDefault="000069BD" w:rsidP="000069BD">
      <w:pPr>
        <w:pStyle w:val="a4"/>
      </w:pPr>
    </w:p>
    <w:p w:rsidR="000069BD" w:rsidRPr="007449EC" w:rsidRDefault="000069BD" w:rsidP="000069BD">
      <w:pPr>
        <w:rPr>
          <w:b/>
        </w:rPr>
      </w:pPr>
    </w:p>
    <w:p w:rsidR="000069BD" w:rsidRPr="007449EC" w:rsidRDefault="000069BD" w:rsidP="000069B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Приложение </w:t>
      </w:r>
      <w:r w:rsidRPr="007449EC">
        <w:rPr>
          <w:sz w:val="24"/>
          <w:szCs w:val="24"/>
        </w:rPr>
        <w:t xml:space="preserve"> </w:t>
      </w:r>
    </w:p>
    <w:p w:rsidR="000069BD" w:rsidRDefault="000069BD" w:rsidP="000069BD">
      <w:pPr>
        <w:pStyle w:val="a3"/>
        <w:jc w:val="left"/>
        <w:rPr>
          <w:sz w:val="24"/>
          <w:szCs w:val="24"/>
        </w:rPr>
      </w:pP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  <w:t>К</w:t>
      </w:r>
      <w:r>
        <w:rPr>
          <w:sz w:val="24"/>
          <w:szCs w:val="24"/>
        </w:rPr>
        <w:t xml:space="preserve"> отчету об исполнении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консолидированного бюджета</w:t>
      </w:r>
    </w:p>
    <w:p w:rsidR="000069BD" w:rsidRDefault="000069BD" w:rsidP="000069B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МР «Бабаюртовский район»</w:t>
      </w:r>
      <w:r w:rsidRPr="007449EC">
        <w:rPr>
          <w:sz w:val="24"/>
          <w:szCs w:val="24"/>
        </w:rPr>
        <w:t xml:space="preserve"> </w:t>
      </w:r>
      <w:r>
        <w:rPr>
          <w:sz w:val="24"/>
          <w:szCs w:val="24"/>
        </w:rPr>
        <w:t>2018 года</w:t>
      </w:r>
    </w:p>
    <w:p w:rsidR="000069BD" w:rsidRPr="007449EC" w:rsidRDefault="000069BD" w:rsidP="000069BD">
      <w:pPr>
        <w:pStyle w:val="a3"/>
        <w:jc w:val="left"/>
        <w:rPr>
          <w:sz w:val="24"/>
          <w:szCs w:val="24"/>
        </w:rPr>
      </w:pP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</w:r>
      <w:r w:rsidRPr="007449EC">
        <w:rPr>
          <w:sz w:val="24"/>
          <w:szCs w:val="24"/>
        </w:rPr>
        <w:tab/>
        <w:t xml:space="preserve">Отчет </w:t>
      </w:r>
    </w:p>
    <w:p w:rsidR="000069BD" w:rsidRPr="007449EC" w:rsidRDefault="000069BD" w:rsidP="000069BD">
      <w:pPr>
        <w:pStyle w:val="a3"/>
        <w:jc w:val="left"/>
        <w:rPr>
          <w:sz w:val="24"/>
          <w:szCs w:val="24"/>
        </w:rPr>
      </w:pPr>
      <w:r w:rsidRPr="007449EC">
        <w:rPr>
          <w:sz w:val="24"/>
          <w:szCs w:val="24"/>
        </w:rPr>
        <w:t>О доходах и расходах муниципального дорожного фонда мун</w:t>
      </w:r>
      <w:r>
        <w:rPr>
          <w:sz w:val="24"/>
          <w:szCs w:val="24"/>
        </w:rPr>
        <w:t>иципального образования «Бабаюртовский район» за 2018</w:t>
      </w:r>
      <w:r w:rsidRPr="007449EC">
        <w:rPr>
          <w:sz w:val="24"/>
          <w:szCs w:val="24"/>
        </w:rPr>
        <w:t xml:space="preserve"> год </w:t>
      </w:r>
    </w:p>
    <w:p w:rsidR="000069BD" w:rsidRPr="007449EC" w:rsidRDefault="000069BD" w:rsidP="000069BD">
      <w:pPr>
        <w:pStyle w:val="a3"/>
        <w:jc w:val="left"/>
        <w:rPr>
          <w:b w:val="0"/>
          <w:sz w:val="24"/>
          <w:szCs w:val="24"/>
        </w:rPr>
      </w:pP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</w:r>
      <w:r w:rsidRPr="007449EC">
        <w:rPr>
          <w:b w:val="0"/>
          <w:sz w:val="24"/>
          <w:szCs w:val="24"/>
        </w:rPr>
        <w:tab/>
        <w:t xml:space="preserve">(тыс. руб.)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lastRenderedPageBreak/>
              <w:t xml:space="preserve">№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п/п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Сумма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3</w:t>
            </w:r>
          </w:p>
        </w:tc>
      </w:tr>
      <w:tr w:rsidR="000069BD" w:rsidRPr="00736562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069BD" w:rsidRPr="00736562" w:rsidRDefault="000069BD" w:rsidP="005D358C">
            <w:pPr>
              <w:pStyle w:val="a3"/>
              <w:jc w:val="left"/>
              <w:rPr>
                <w:sz w:val="24"/>
                <w:szCs w:val="24"/>
              </w:rPr>
            </w:pPr>
            <w:r w:rsidRPr="00736562">
              <w:rPr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099" w:type="dxa"/>
          </w:tcPr>
          <w:p w:rsidR="000069BD" w:rsidRPr="00736562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6562">
              <w:rPr>
                <w:rFonts w:eastAsia="Calibri"/>
                <w:b w:val="0"/>
                <w:sz w:val="24"/>
                <w:szCs w:val="24"/>
              </w:rPr>
              <w:t>15707,3</w:t>
            </w: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в том числе: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</w:t>
            </w:r>
            <w:r>
              <w:rPr>
                <w:b w:val="0"/>
                <w:sz w:val="24"/>
                <w:szCs w:val="24"/>
              </w:rPr>
              <w:t>щих зачислению в местный бюджет</w:t>
            </w:r>
            <w:r w:rsidRPr="007449EC">
              <w:rPr>
                <w:b w:val="0"/>
                <w:sz w:val="24"/>
                <w:szCs w:val="24"/>
              </w:rPr>
              <w:t xml:space="preserve">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10843,2</w:t>
            </w: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4864,1</w:t>
            </w: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остатка средств дорожного фонда на 1 января очередного финансового года</w:t>
            </w: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</w:t>
            </w:r>
            <w:r>
              <w:rPr>
                <w:b w:val="0"/>
                <w:sz w:val="24"/>
                <w:szCs w:val="24"/>
              </w:rPr>
              <w:t>и (или) крупногабаритных грузов</w:t>
            </w:r>
            <w:r w:rsidRPr="007449EC">
              <w:rPr>
                <w:b w:val="0"/>
                <w:sz w:val="24"/>
                <w:szCs w:val="24"/>
              </w:rPr>
              <w:t xml:space="preserve">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</w:t>
            </w:r>
            <w:r>
              <w:rPr>
                <w:b w:val="0"/>
                <w:sz w:val="24"/>
                <w:szCs w:val="24"/>
              </w:rPr>
              <w:t xml:space="preserve"> пользования местного значения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</w:t>
            </w:r>
            <w:r>
              <w:rPr>
                <w:b w:val="0"/>
                <w:sz w:val="24"/>
                <w:szCs w:val="24"/>
              </w:rPr>
              <w:t>д</w:t>
            </w:r>
            <w:r w:rsidRPr="007449EC">
              <w:rPr>
                <w:b w:val="0"/>
                <w:sz w:val="24"/>
                <w:szCs w:val="24"/>
              </w:rPr>
              <w:t>еятельности, в том числе добровольных пожертвований, в отношении автомобильных дорог общег</w:t>
            </w:r>
            <w:r>
              <w:rPr>
                <w:b w:val="0"/>
                <w:sz w:val="24"/>
                <w:szCs w:val="24"/>
              </w:rPr>
              <w:t>о пользования местного значения</w:t>
            </w:r>
            <w:r w:rsidRPr="007449EC">
              <w:rPr>
                <w:b w:val="0"/>
                <w:sz w:val="24"/>
                <w:szCs w:val="24"/>
              </w:rPr>
              <w:t xml:space="preserve">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</w:t>
            </w:r>
            <w:r>
              <w:rPr>
                <w:b w:val="0"/>
                <w:sz w:val="24"/>
                <w:szCs w:val="24"/>
              </w:rPr>
              <w:t>х контракта или иных договоров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государственной пош</w:t>
            </w:r>
            <w:r>
              <w:rPr>
                <w:b w:val="0"/>
                <w:sz w:val="24"/>
                <w:szCs w:val="24"/>
              </w:rPr>
              <w:t xml:space="preserve">лины за выдачу органом местного </w:t>
            </w:r>
            <w:r w:rsidRPr="007449EC">
              <w:rPr>
                <w:b w:val="0"/>
                <w:sz w:val="24"/>
                <w:szCs w:val="24"/>
              </w:rPr>
              <w:t xml:space="preserve">самоуправления специального разрешения на движение по автомобильным дорогам транспортных средств, осуществляющих перевозки опасных, тяжеловесных </w:t>
            </w:r>
            <w:r>
              <w:rPr>
                <w:b w:val="0"/>
                <w:sz w:val="24"/>
                <w:szCs w:val="24"/>
              </w:rPr>
              <w:t>и (или) крупногабаритных грузов</w:t>
            </w:r>
            <w:r w:rsidRPr="007449EC">
              <w:rPr>
                <w:b w:val="0"/>
                <w:sz w:val="24"/>
                <w:szCs w:val="24"/>
              </w:rPr>
              <w:t xml:space="preserve">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бюджетных кредитов на финансовое обеспечение дорожной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449EC">
              <w:rPr>
                <w:b w:val="0"/>
                <w:sz w:val="24"/>
                <w:szCs w:val="24"/>
              </w:rPr>
              <w:t xml:space="preserve">деятельности.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36562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069BD" w:rsidRPr="00736562" w:rsidRDefault="000069BD" w:rsidP="005D358C">
            <w:pPr>
              <w:pStyle w:val="a3"/>
              <w:jc w:val="left"/>
              <w:rPr>
                <w:sz w:val="24"/>
                <w:szCs w:val="24"/>
              </w:rPr>
            </w:pPr>
            <w:r w:rsidRPr="00736562">
              <w:rPr>
                <w:sz w:val="24"/>
                <w:szCs w:val="24"/>
              </w:rPr>
              <w:t xml:space="preserve">РАСХОДЫ - всего: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36562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6562">
              <w:rPr>
                <w:rFonts w:eastAsia="Calibri"/>
                <w:b w:val="0"/>
                <w:sz w:val="24"/>
                <w:szCs w:val="24"/>
              </w:rPr>
              <w:t>13768,0</w:t>
            </w: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в том числе: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выполнение работ по капитальному ремонту, ремонту, и содержанию автомобильных дорог общего пользования муниципального района и </w:t>
            </w:r>
            <w:r w:rsidRPr="007449EC">
              <w:rPr>
                <w:b w:val="0"/>
                <w:sz w:val="24"/>
                <w:szCs w:val="24"/>
              </w:rPr>
              <w:lastRenderedPageBreak/>
              <w:t xml:space="preserve">искусственных сооружений на них (включая разработку проектной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документации и пр</w:t>
            </w:r>
            <w:r>
              <w:rPr>
                <w:b w:val="0"/>
                <w:sz w:val="24"/>
                <w:szCs w:val="24"/>
              </w:rPr>
              <w:t>оведение необходимых экспертиз)</w:t>
            </w:r>
            <w:r w:rsidRPr="007449EC">
              <w:rPr>
                <w:b w:val="0"/>
                <w:sz w:val="24"/>
                <w:szCs w:val="24"/>
              </w:rPr>
              <w:t xml:space="preserve">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земельных участков и подгот</w:t>
            </w:r>
            <w:r>
              <w:rPr>
                <w:b w:val="0"/>
                <w:sz w:val="24"/>
                <w:szCs w:val="24"/>
              </w:rPr>
              <w:t>овку территории строительства)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содержание действующей сети автомобильных дорог общего по</w:t>
            </w:r>
            <w:r>
              <w:rPr>
                <w:b w:val="0"/>
                <w:sz w:val="24"/>
                <w:szCs w:val="24"/>
              </w:rPr>
              <w:t>льзования муниципального района</w:t>
            </w:r>
            <w:r w:rsidRPr="007449EC">
              <w:rPr>
                <w:b w:val="0"/>
                <w:sz w:val="24"/>
                <w:szCs w:val="24"/>
              </w:rPr>
              <w:t xml:space="preserve">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</w:t>
            </w:r>
            <w:r>
              <w:rPr>
                <w:b w:val="0"/>
                <w:sz w:val="24"/>
                <w:szCs w:val="24"/>
              </w:rPr>
              <w:t>п</w:t>
            </w:r>
            <w:r w:rsidRPr="007449EC">
              <w:rPr>
                <w:b w:val="0"/>
                <w:sz w:val="24"/>
                <w:szCs w:val="24"/>
              </w:rPr>
              <w:t xml:space="preserve">овышения </w:t>
            </w:r>
            <w:r>
              <w:rPr>
                <w:b w:val="0"/>
                <w:sz w:val="24"/>
                <w:szCs w:val="24"/>
              </w:rPr>
              <w:t>безопасности дорожного движения</w:t>
            </w:r>
            <w:r w:rsidRPr="007449EC">
              <w:rPr>
                <w:b w:val="0"/>
                <w:sz w:val="24"/>
                <w:szCs w:val="24"/>
              </w:rPr>
              <w:t xml:space="preserve">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 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</w:t>
            </w:r>
            <w:r>
              <w:rPr>
                <w:b w:val="0"/>
                <w:sz w:val="24"/>
                <w:szCs w:val="24"/>
              </w:rPr>
              <w:t>ти, возмещение их стоимости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значения, и осуществление расходов на обслуживание долговых обязательств,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связанных с ис</w:t>
            </w:r>
            <w:r>
              <w:rPr>
                <w:b w:val="0"/>
                <w:sz w:val="24"/>
                <w:szCs w:val="24"/>
              </w:rPr>
              <w:t>пользованием указанных кредитов</w:t>
            </w:r>
            <w:r w:rsidRPr="007449EC">
              <w:rPr>
                <w:b w:val="0"/>
                <w:sz w:val="24"/>
                <w:szCs w:val="24"/>
              </w:rPr>
              <w:t xml:space="preserve">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резерв средств дорожного фонда</w:t>
            </w:r>
            <w:r w:rsidRPr="007449EC">
              <w:rPr>
                <w:b w:val="0"/>
                <w:sz w:val="24"/>
                <w:szCs w:val="24"/>
              </w:rPr>
              <w:t xml:space="preserve"> </w:t>
            </w:r>
          </w:p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0069BD" w:rsidRPr="00736562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36562">
              <w:rPr>
                <w:sz w:val="24"/>
                <w:szCs w:val="24"/>
              </w:rPr>
              <w:t xml:space="preserve"> </w:t>
            </w:r>
            <w:r w:rsidRPr="00736562">
              <w:rPr>
                <w:b w:val="0"/>
                <w:sz w:val="24"/>
                <w:szCs w:val="24"/>
              </w:rPr>
              <w:t xml:space="preserve">предоставление субсидий бюджетам  сельских поселений на капитальный ремонт и ремонт автомобильных дорог общего пользования населенных пунктов </w:t>
            </w:r>
            <w:r>
              <w:rPr>
                <w:b w:val="0"/>
                <w:sz w:val="24"/>
                <w:szCs w:val="24"/>
              </w:rPr>
              <w:t>(</w:t>
            </w:r>
            <w:r w:rsidRPr="00736562">
              <w:rPr>
                <w:b w:val="0"/>
                <w:sz w:val="24"/>
                <w:szCs w:val="24"/>
              </w:rPr>
              <w:t xml:space="preserve">в размере не менее 5 процентов </w:t>
            </w:r>
            <w:r>
              <w:rPr>
                <w:b w:val="0"/>
                <w:sz w:val="24"/>
                <w:szCs w:val="24"/>
              </w:rPr>
              <w:t xml:space="preserve"> от </w:t>
            </w:r>
            <w:r w:rsidRPr="00736562">
              <w:rPr>
                <w:b w:val="0"/>
                <w:sz w:val="24"/>
                <w:szCs w:val="24"/>
              </w:rPr>
              <w:t>общего объема бюджетных ассигнований Фонда</w:t>
            </w:r>
            <w:r>
              <w:rPr>
                <w:b w:val="0"/>
                <w:sz w:val="24"/>
                <w:szCs w:val="24"/>
              </w:rPr>
              <w:t>)</w:t>
            </w:r>
            <w:r w:rsidRPr="00736562">
              <w:rPr>
                <w:b w:val="0"/>
                <w:sz w:val="24"/>
                <w:szCs w:val="24"/>
              </w:rPr>
              <w:t>:</w:t>
            </w:r>
          </w:p>
          <w:p w:rsidR="000069BD" w:rsidRPr="00736562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0069BD" w:rsidRPr="00736562" w:rsidRDefault="000069BD" w:rsidP="005D358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1A6038" w:rsidRDefault="000069BD" w:rsidP="005D358C">
            <w:pPr>
              <w:rPr>
                <w:rFonts w:ascii="Times New Roman" w:hAnsi="Times New Roman"/>
                <w:sz w:val="24"/>
                <w:szCs w:val="24"/>
              </w:rPr>
            </w:pPr>
            <w:r w:rsidRPr="001A6038">
              <w:rPr>
                <w:sz w:val="24"/>
                <w:szCs w:val="24"/>
              </w:rPr>
              <w:t>13768,0</w:t>
            </w:r>
          </w:p>
          <w:p w:rsidR="000069BD" w:rsidRPr="001A6038" w:rsidRDefault="000069BD" w:rsidP="005D35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69BD" w:rsidRPr="001A6038" w:rsidRDefault="000069BD" w:rsidP="005D35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69BD" w:rsidRPr="001A6038" w:rsidRDefault="000069BD" w:rsidP="005D35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69BD" w:rsidRPr="001A6038" w:rsidRDefault="000069BD" w:rsidP="005D35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69BD" w:rsidRPr="001A6038" w:rsidRDefault="000069BD" w:rsidP="005D35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69BD" w:rsidRPr="001A6038" w:rsidRDefault="000069BD" w:rsidP="005D358C">
            <w:pPr>
              <w:rPr>
                <w:sz w:val="24"/>
                <w:szCs w:val="24"/>
              </w:rPr>
            </w:pPr>
          </w:p>
        </w:tc>
      </w:tr>
      <w:tr w:rsidR="000069BD" w:rsidRPr="007449EC" w:rsidTr="005D358C">
        <w:tc>
          <w:tcPr>
            <w:tcW w:w="817" w:type="dxa"/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0069BD" w:rsidRPr="00736562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F15E04">
              <w:rPr>
                <w:sz w:val="24"/>
                <w:szCs w:val="24"/>
              </w:rPr>
              <w:t xml:space="preserve"> </w:t>
            </w:r>
            <w:r w:rsidRPr="00736562">
              <w:rPr>
                <w:b w:val="0"/>
                <w:sz w:val="24"/>
                <w:szCs w:val="24"/>
              </w:rPr>
              <w:t xml:space="preserve">предоставление субсидий местным бюджетам на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  <w:r>
              <w:rPr>
                <w:b w:val="0"/>
                <w:sz w:val="24"/>
                <w:szCs w:val="24"/>
              </w:rPr>
              <w:t>(</w:t>
            </w:r>
            <w:r w:rsidRPr="00736562">
              <w:rPr>
                <w:b w:val="0"/>
                <w:sz w:val="24"/>
                <w:szCs w:val="24"/>
              </w:rPr>
              <w:t>в размере не менее 5 процентов общего объема бюджетных ассигнований Фонда</w:t>
            </w:r>
            <w:r>
              <w:rPr>
                <w:b w:val="0"/>
                <w:sz w:val="24"/>
                <w:szCs w:val="24"/>
              </w:rPr>
              <w:t>)</w:t>
            </w:r>
            <w:r w:rsidRPr="00736562">
              <w:rPr>
                <w:b w:val="0"/>
                <w:sz w:val="24"/>
                <w:szCs w:val="24"/>
              </w:rPr>
              <w:t>.</w:t>
            </w:r>
          </w:p>
          <w:p w:rsidR="000069BD" w:rsidRPr="00736562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0069BD" w:rsidRPr="00F15E04" w:rsidRDefault="000069BD" w:rsidP="005D358C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069BD" w:rsidRPr="001A6038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069BD" w:rsidRPr="00736562" w:rsidTr="005D358C">
        <w:trPr>
          <w:trHeight w:val="525"/>
        </w:trPr>
        <w:tc>
          <w:tcPr>
            <w:tcW w:w="817" w:type="dxa"/>
            <w:tcBorders>
              <w:bottom w:val="single" w:sz="4" w:space="0" w:color="auto"/>
            </w:tcBorders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7449EC">
              <w:rPr>
                <w:b w:val="0"/>
                <w:sz w:val="24"/>
                <w:szCs w:val="24"/>
              </w:rPr>
              <w:t xml:space="preserve">Итого: 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069BD" w:rsidRPr="001A6038" w:rsidRDefault="000069BD" w:rsidP="005D358C">
            <w:pPr>
              <w:pStyle w:val="a3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1A6038">
              <w:rPr>
                <w:rFonts w:eastAsia="Calibri"/>
                <w:b w:val="0"/>
                <w:sz w:val="24"/>
                <w:szCs w:val="24"/>
              </w:rPr>
              <w:t>13768,0</w:t>
            </w:r>
          </w:p>
          <w:p w:rsidR="000069BD" w:rsidRPr="001A6038" w:rsidRDefault="000069BD" w:rsidP="005D358C"/>
        </w:tc>
      </w:tr>
      <w:tr w:rsidR="000069BD" w:rsidRPr="00736562" w:rsidTr="005D358C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0069BD" w:rsidRPr="007449EC" w:rsidRDefault="000069BD" w:rsidP="005D358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дорожного фонда на 01.01.2019 года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0069BD" w:rsidRPr="00736562" w:rsidRDefault="000069BD" w:rsidP="005D3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1939,3</w:t>
            </w:r>
          </w:p>
        </w:tc>
      </w:tr>
    </w:tbl>
    <w:p w:rsidR="00870F4C" w:rsidRDefault="00870F4C"/>
    <w:p w:rsidR="008D587E" w:rsidRDefault="008D587E">
      <w:pPr>
        <w:sectPr w:rsidR="008D58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87E" w:rsidRPr="0076412E" w:rsidRDefault="008D587E" w:rsidP="008D587E">
      <w:pPr>
        <w:pStyle w:val="a4"/>
        <w:rPr>
          <w:rFonts w:ascii="Times New Roman" w:hAnsi="Times New Roman"/>
          <w:b/>
        </w:rPr>
      </w:pPr>
      <w:r w:rsidRPr="0076412E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76412E">
        <w:rPr>
          <w:rFonts w:ascii="Times New Roman" w:hAnsi="Times New Roman"/>
        </w:rPr>
        <w:t xml:space="preserve">   </w:t>
      </w:r>
      <w:r w:rsidRPr="0076412E">
        <w:rPr>
          <w:rFonts w:ascii="Times New Roman" w:hAnsi="Times New Roman"/>
          <w:b/>
        </w:rPr>
        <w:t>Приложение №1</w:t>
      </w:r>
    </w:p>
    <w:p w:rsidR="008D587E" w:rsidRPr="0076412E" w:rsidRDefault="008D587E" w:rsidP="008D587E">
      <w:pPr>
        <w:pStyle w:val="a4"/>
        <w:rPr>
          <w:rFonts w:ascii="Times New Roman" w:hAnsi="Times New Roman"/>
          <w:b/>
        </w:rPr>
      </w:pPr>
      <w:r w:rsidRPr="0076412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</w:t>
      </w:r>
      <w:r w:rsidRPr="0076412E">
        <w:rPr>
          <w:rFonts w:ascii="Times New Roman" w:hAnsi="Times New Roman"/>
          <w:b/>
        </w:rPr>
        <w:t xml:space="preserve">  к решению  Собрания депутатов муниципального района</w:t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 xml:space="preserve">    </w:t>
      </w:r>
      <w:r w:rsidRPr="0076412E">
        <w:rPr>
          <w:rFonts w:ascii="Times New Roman" w:hAnsi="Times New Roman"/>
          <w:b/>
        </w:rPr>
        <w:t xml:space="preserve">       «Бабаюртовский район»                                                                                                   </w:t>
      </w:r>
    </w:p>
    <w:p w:rsidR="008D587E" w:rsidRPr="0076412E" w:rsidRDefault="008D587E" w:rsidP="008D587E">
      <w:pPr>
        <w:pStyle w:val="a4"/>
        <w:rPr>
          <w:rFonts w:ascii="Times New Roman" w:hAnsi="Times New Roman"/>
          <w:b/>
        </w:rPr>
      </w:pPr>
      <w:r w:rsidRPr="0076412E">
        <w:rPr>
          <w:rFonts w:ascii="Times New Roman" w:hAnsi="Times New Roman"/>
          <w:b/>
        </w:rPr>
        <w:t xml:space="preserve">                       </w:t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от 28 марта 2018  г.  № 284-6РС</w:t>
      </w:r>
    </w:p>
    <w:p w:rsidR="008D587E" w:rsidRPr="0076412E" w:rsidRDefault="008D587E" w:rsidP="008D587E">
      <w:pPr>
        <w:pStyle w:val="a4"/>
        <w:rPr>
          <w:rFonts w:ascii="Times New Roman" w:hAnsi="Times New Roman"/>
          <w:b/>
        </w:rPr>
      </w:pPr>
      <w:r w:rsidRPr="0076412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</w:t>
      </w:r>
      <w:r w:rsidRPr="0076412E">
        <w:rPr>
          <w:rFonts w:ascii="Times New Roman" w:hAnsi="Times New Roman"/>
          <w:b/>
        </w:rPr>
        <w:t xml:space="preserve">   Председатель Собрания депутатов муниципального района </w:t>
      </w:r>
    </w:p>
    <w:p w:rsidR="008D587E" w:rsidRPr="0076412E" w:rsidRDefault="008D587E" w:rsidP="008D587E">
      <w:pPr>
        <w:pStyle w:val="a4"/>
        <w:rPr>
          <w:rFonts w:ascii="Times New Roman" w:hAnsi="Times New Roman"/>
          <w:b/>
        </w:rPr>
      </w:pPr>
      <w:r w:rsidRPr="0076412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</w:t>
      </w:r>
      <w:r w:rsidRPr="0076412E">
        <w:rPr>
          <w:rFonts w:ascii="Times New Roman" w:hAnsi="Times New Roman"/>
          <w:b/>
        </w:rPr>
        <w:t xml:space="preserve">                       __________________ Акмурзаев А.А.</w:t>
      </w:r>
    </w:p>
    <w:p w:rsidR="008D587E" w:rsidRPr="0076412E" w:rsidRDefault="008D587E" w:rsidP="008D587E">
      <w:pPr>
        <w:pStyle w:val="a4"/>
        <w:rPr>
          <w:rFonts w:ascii="Times New Roman" w:hAnsi="Times New Roman"/>
          <w:b/>
        </w:rPr>
      </w:pPr>
      <w:r w:rsidRPr="0076412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6412E">
        <w:rPr>
          <w:rFonts w:ascii="Times New Roman" w:hAnsi="Times New Roman"/>
          <w:b/>
        </w:rPr>
        <w:t>Глава муниципального района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76412E"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____________</w:t>
      </w:r>
      <w:r w:rsidRPr="00DF2D06">
        <w:rPr>
          <w:sz w:val="24"/>
          <w:szCs w:val="24"/>
        </w:rPr>
        <w:t xml:space="preserve"> Карагишиев Э. Г.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>СВЕДЕНИЯ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>об исполнении консолидированного  бюджета муниципального района «Бабаюртовский район» по доходам за 2018 год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709"/>
        <w:gridCol w:w="1417"/>
        <w:gridCol w:w="1701"/>
      </w:tblGrid>
      <w:tr w:rsidR="008D587E" w:rsidRPr="00DF2D06" w:rsidTr="00A73095">
        <w:trPr>
          <w:trHeight w:val="142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  <w:lang w:val="en-US"/>
              </w:rPr>
              <w:t xml:space="preserve">         </w:t>
            </w:r>
            <w:r w:rsidRPr="00DF2D06">
              <w:rPr>
                <w:b w:val="0"/>
                <w:sz w:val="24"/>
                <w:szCs w:val="24"/>
              </w:rPr>
              <w:t>Код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Утверждено</w:t>
            </w: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Исполнено</w:t>
            </w: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за 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Процент</w:t>
            </w: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исполнения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00010102000010000110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82374,4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83081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100,8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00010102010010000110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82061,4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82768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100,9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00010102020010000110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00010102030010000110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00110102040010000110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00010300000000000000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10035,5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108,0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 уплаты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00010302230010000110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4023,5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108,0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Доходы от  уплаты акцизов на моторные масла  подлежащее распределению </w:t>
            </w:r>
            <w:r w:rsidRPr="00DF2D06">
              <w:rPr>
                <w:b w:val="0"/>
                <w:sz w:val="24"/>
                <w:szCs w:val="24"/>
              </w:rPr>
              <w:lastRenderedPageBreak/>
              <w:t>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lastRenderedPageBreak/>
              <w:t>00010302240010000110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lastRenderedPageBreak/>
              <w:t>Доходы от  уплаты акцизов на автомобильный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00010302250010000110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 уплаты акцизов на прямогонный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00010302260010000110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-1083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-1083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DF2D06">
              <w:rPr>
                <w:b w:val="0"/>
                <w:color w:val="FF0000"/>
                <w:sz w:val="24"/>
                <w:szCs w:val="24"/>
                <w:lang w:val="en-US"/>
              </w:rPr>
              <w:t>00010500000000000110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8100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101,9</w:t>
            </w: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00010501011010000110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101,4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00010501012010000110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00010501021010000110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 уменьшенные на величину расходов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00010501022010000110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00010502010020000110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103,6</w:t>
            </w:r>
          </w:p>
        </w:tc>
      </w:tr>
      <w:tr w:rsidR="008D587E" w:rsidRPr="00DF2D06" w:rsidTr="00A73095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00010502020020000110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101,6</w:t>
            </w:r>
          </w:p>
        </w:tc>
      </w:tr>
      <w:tr w:rsidR="008D587E" w:rsidRPr="00DF2D06" w:rsidTr="00A73095">
        <w:trPr>
          <w:cantSplit/>
          <w:trHeight w:val="68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00010600000000000000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9408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128,3</w:t>
            </w: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00010601030100000110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111,5</w:t>
            </w: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135,8</w:t>
            </w: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00010606010000000110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00010606013100000110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00010606023100000110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00010606033100000110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107,3</w:t>
            </w: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00010606043050000110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00010606043100000110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106,1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00010800000000000000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100,8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00010803010010000110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100,8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00010807140010000110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 xml:space="preserve">Прочие неналоговые доходы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00000000000000000000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18204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18439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101,3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00010900000000000000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прибыль организаций, зачислявшийся до 1 января 2005г. в местные бюджеты, мобилизуемый на территориях муниципальных районах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00010901030050000110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00010904053050000110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00010907033050000110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00011100000000000000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96,7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00011105013050000120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00011105025100000120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96,7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00011105035050000120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00011201010010000120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Плата за размещение отходов производства и потребление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00011201040010000120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00011201042010000120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доходы от оказания платных услуг (работ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109,4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00011301995050000130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109,4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Доходы от продажи имущества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00011400000000000000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00011406013050000430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00011406025050000430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00011603000000000140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00011603010010000140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00011603030010000140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60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1"/>
              <w:gridCol w:w="2693"/>
              <w:gridCol w:w="1559"/>
              <w:gridCol w:w="1418"/>
              <w:gridCol w:w="1559"/>
            </w:tblGrid>
            <w:tr w:rsidR="008D587E" w:rsidRPr="00DF2D06" w:rsidTr="00A73095"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87E" w:rsidRPr="00DF2D06" w:rsidRDefault="008D587E" w:rsidP="00A73095">
                  <w:pPr>
                    <w:pStyle w:val="a3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DF2D06">
                    <w:rPr>
                      <w:b w:val="0"/>
                      <w:sz w:val="24"/>
                      <w:szCs w:val="24"/>
                    </w:rPr>
                    <w:t>Денежные взыскания (штрафы) за административные правонарушения законодательства о применении контрольно – кассовой техники при осуществлении наличных денежных расчетов или с использованием платежных карт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87E" w:rsidRPr="00DF2D06" w:rsidRDefault="008D587E" w:rsidP="00A73095">
                  <w:pPr>
                    <w:pStyle w:val="a3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DF2D06">
                    <w:rPr>
                      <w:b w:val="0"/>
                      <w:sz w:val="24"/>
                      <w:szCs w:val="24"/>
                    </w:rPr>
                    <w:t>00011606000010000140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87E" w:rsidRPr="00DF2D06" w:rsidRDefault="008D587E" w:rsidP="00A73095">
                  <w:pPr>
                    <w:pStyle w:val="a3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DF2D06">
                    <w:rPr>
                      <w:b w:val="0"/>
                      <w:sz w:val="24"/>
                      <w:szCs w:val="24"/>
                    </w:rPr>
                    <w:t>504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87E" w:rsidRPr="00DF2D06" w:rsidRDefault="008D587E" w:rsidP="00A73095">
                  <w:pPr>
                    <w:pStyle w:val="a3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DF2D06">
                    <w:rPr>
                      <w:b w:val="0"/>
                      <w:sz w:val="24"/>
                      <w:szCs w:val="24"/>
                    </w:rPr>
                    <w:t>504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87E" w:rsidRPr="00DF2D06" w:rsidRDefault="008D587E" w:rsidP="00A73095">
                  <w:pPr>
                    <w:pStyle w:val="a3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DF2D06">
                    <w:rPr>
                      <w:b w:val="0"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00011606010010000140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00011608010010000140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00011608020010000140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00011620000000000000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00011621050050000140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00011625020010000140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00011628000010000140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00011630000000000000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00011630030010000140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00011641000010000140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00011690000000000140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00011690050050000140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00011701050050000180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00011701050100000180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00011705050050000180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00011705050100000180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00010000000000000000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126608,9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130592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103,1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00020200000000000000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599988,5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596200,5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99,4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00020201001050000151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113307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113307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lastRenderedPageBreak/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00020202999050000151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29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00020203000000000151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461326,5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461326,5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00020204012050000151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00021805010050000151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</w:tr>
      <w:tr w:rsidR="008D587E" w:rsidRPr="00DF2D06" w:rsidTr="00A73095">
        <w:trPr>
          <w:trHeight w:val="41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Возврат остатков субсидий (район)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00021905000050000151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-3788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</w:tr>
      <w:tr w:rsidR="008D587E" w:rsidRPr="00DF2D06" w:rsidTr="00A73095">
        <w:trPr>
          <w:trHeight w:val="419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Возврат остатков субсидий (поселения)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00021905000100000151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00085000000000000000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726597,4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726792,5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100,026</w:t>
            </w:r>
          </w:p>
        </w:tc>
      </w:tr>
    </w:tbl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  <w:r w:rsidRPr="00DF2D06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         </w:t>
      </w:r>
    </w:p>
    <w:p w:rsidR="008D587E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2D06">
        <w:rPr>
          <w:sz w:val="24"/>
          <w:szCs w:val="24"/>
        </w:rPr>
        <w:t xml:space="preserve"> Приложение №2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DF2D06">
        <w:rPr>
          <w:sz w:val="24"/>
          <w:szCs w:val="24"/>
        </w:rPr>
        <w:t>к решению  Собрания депутатов муниципа</w:t>
      </w:r>
      <w:r>
        <w:rPr>
          <w:sz w:val="24"/>
          <w:szCs w:val="24"/>
        </w:rPr>
        <w:t>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2D06">
        <w:rPr>
          <w:sz w:val="24"/>
          <w:szCs w:val="24"/>
        </w:rPr>
        <w:t xml:space="preserve"> «Бабаюртовский район»                                                                                                   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</w:t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 xml:space="preserve">            от 28 марта 2018  г.  № 284-6РС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DF2D06">
        <w:rPr>
          <w:sz w:val="24"/>
          <w:szCs w:val="24"/>
        </w:rPr>
        <w:t xml:space="preserve">Председатель Собрания депутатов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2D06">
        <w:rPr>
          <w:sz w:val="24"/>
          <w:szCs w:val="24"/>
        </w:rPr>
        <w:t xml:space="preserve">муниципального района 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__________________ Акмурзаев А.А.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2D06">
        <w:rPr>
          <w:sz w:val="24"/>
          <w:szCs w:val="24"/>
        </w:rPr>
        <w:t>Глава муниципального района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 xml:space="preserve">                                                                                                 _________________ Карагишиев Э. Г.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2D06">
        <w:rPr>
          <w:sz w:val="24"/>
          <w:szCs w:val="24"/>
        </w:rPr>
        <w:t>СВЕДЕНИЯ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>об исполнении   бюджета муниципального района «Бабаюртовский район»  по доходам за 2018 год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2693"/>
        <w:gridCol w:w="1559"/>
        <w:gridCol w:w="1418"/>
        <w:gridCol w:w="1559"/>
      </w:tblGrid>
      <w:tr w:rsidR="008D587E" w:rsidRPr="00DF2D06" w:rsidTr="00A73095">
        <w:trPr>
          <w:trHeight w:val="65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      Наименование 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  <w:lang w:val="en-US"/>
              </w:rPr>
              <w:t xml:space="preserve">         </w:t>
            </w:r>
            <w:r w:rsidRPr="00DF2D06">
              <w:rPr>
                <w:b w:val="0"/>
                <w:sz w:val="24"/>
                <w:szCs w:val="24"/>
              </w:rPr>
              <w:t>Код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Утверждено</w:t>
            </w: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за 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Исполнено</w:t>
            </w: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Процент</w:t>
            </w: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исполнения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Налог на доходы физических лиц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00010102000010000110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79728,4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80485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100,9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00010102010010000110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79425,4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80182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100,9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00010102020010000110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00010102030010000110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00010300000000000000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10035,5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10842,5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108,0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 уплаты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00010302230010000110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4023,5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4830,5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108,0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 уплаты акцизов на моторные масла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00010302240010000110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Доходы от  уплаты акцизов на автомобильный бензин  подлежащее распределению между бюджетами субъектами РФ и местными бюджетами с </w:t>
            </w:r>
            <w:r w:rsidRPr="00DF2D06">
              <w:rPr>
                <w:b w:val="0"/>
                <w:sz w:val="24"/>
                <w:szCs w:val="24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 уплаты акцизов на прямогонный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00010302260010000110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-1083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-1083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 xml:space="preserve">Налоги на совокупный доход – 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DF2D06">
              <w:rPr>
                <w:b w:val="0"/>
                <w:color w:val="FF0000"/>
                <w:sz w:val="24"/>
                <w:szCs w:val="24"/>
                <w:lang w:val="en-US"/>
              </w:rPr>
              <w:t>00010500000000000110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102,0</w:t>
            </w:r>
          </w:p>
        </w:tc>
      </w:tr>
      <w:tr w:rsidR="008D587E" w:rsidRPr="00DF2D06" w:rsidTr="00A730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00010501011010000110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101,4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00010501012010000110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00010501021010000110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00010502010020000110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103,6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00010502020020000110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</w:t>
            </w:r>
          </w:p>
        </w:tc>
      </w:tr>
      <w:tr w:rsidR="008D587E" w:rsidRPr="00DF2D06" w:rsidTr="00A730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103,2</w:t>
            </w:r>
          </w:p>
        </w:tc>
      </w:tr>
      <w:tr w:rsidR="008D587E" w:rsidRPr="00DF2D06" w:rsidTr="00A730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00010503020010000110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00010600000000000000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00010606010000000110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00010606023100000110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00010606043050000110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00010800000000000000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100,8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Государственная пошлина по делам, рассматриваемым в судах общей </w:t>
            </w:r>
            <w:r w:rsidRPr="00DF2D06">
              <w:rPr>
                <w:b w:val="0"/>
                <w:sz w:val="24"/>
                <w:szCs w:val="24"/>
              </w:rPr>
              <w:lastRenderedPageBreak/>
              <w:t xml:space="preserve">юрисдикции, мировыми судьями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lastRenderedPageBreak/>
              <w:t>00010803010010000110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100,8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00010807140010000110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 xml:space="preserve">Прочие неналоговые доходы 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00000000000000000000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106,5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00010900000000000000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00010904053050000110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00010907033050000110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00011100000000000000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00011105025100000120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00011105013050000120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00011105035050000120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00011201010010000120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Плата за размещение отходов производства и потребление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00011201040010000120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00011201042010000120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доходы от оказания платных услуг (работ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109,4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00011301995050000130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109,4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Доходы от продажи имущества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00011400000000000000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00011406013050000430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00011406025050000430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Штрафы, санкции, возмещения ущерба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00011603000000000140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00011603010010000140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00011603030010000140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законодательства о применении контрольно – кассовой техники при осуществлении наличных денежных расчетов или с использованием платежных карт</w:t>
            </w: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00011606000010000140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00011618010010000140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00011608020010000140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00011620000000000000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00011621050050000140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00011625020010000140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00011628000010000140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00011630000000000000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00011630000010000140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00011630030010000140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00011635030050000140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00011641000010000140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00011690000000000140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lastRenderedPageBreak/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00011690050050000140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00011701050050000180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00011705050050000180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00011705050100000180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00010000000000000000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105559,9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109252,5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103,5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Финансовая помощь из РБ РД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00020200000000000000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599988,5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596200,7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99,4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00020201001050000151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113307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113307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Субсидии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00020202999050000151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Субвенция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00020203000000000151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461326,5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461326,5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Взаимные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00020204012050000151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00021805010050000151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Возврат остатков субсидий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00021905000050000151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-3787,8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Всего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00085000000000000000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705548,4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705453,2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99,9</w:t>
            </w:r>
          </w:p>
        </w:tc>
      </w:tr>
    </w:tbl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  <w:r w:rsidRPr="00DF2D06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 xml:space="preserve">   Приложение №3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DF2D06">
        <w:rPr>
          <w:sz w:val="24"/>
          <w:szCs w:val="24"/>
        </w:rPr>
        <w:t xml:space="preserve">  к решению  Собрания депутатов муниципального района</w:t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 xml:space="preserve">                                 «Бабаюртовский район»                                                                                                   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</w:t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 xml:space="preserve">            от 28 марта 2018  г.  № 284-6РС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F2D06">
        <w:rPr>
          <w:sz w:val="24"/>
          <w:szCs w:val="24"/>
        </w:rPr>
        <w:t xml:space="preserve">Председатель Собрания депутатов муниципального района 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__________________ Акмурзаев А.А.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</w:t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 xml:space="preserve">  Глава муниципального района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 xml:space="preserve">                                                                                                 _________________ Карагишиев Э. Г.                                                          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>СВЕДЕНИЯ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>об исполнении   бюджета муниципальных поселений района «Бабаюртовский район» по доходам за 2018 год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494"/>
        <w:gridCol w:w="1485"/>
        <w:gridCol w:w="1558"/>
      </w:tblGrid>
      <w:tr w:rsidR="008D587E" w:rsidRPr="00DF2D06" w:rsidTr="00A73095">
        <w:trPr>
          <w:trHeight w:val="65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  <w:lang w:val="en-US"/>
              </w:rPr>
              <w:t xml:space="preserve">         </w:t>
            </w:r>
            <w:r w:rsidRPr="00DF2D06">
              <w:rPr>
                <w:b w:val="0"/>
                <w:sz w:val="24"/>
                <w:szCs w:val="24"/>
              </w:rPr>
              <w:t>Код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Утверждено</w:t>
            </w: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за 2018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Исполнено</w:t>
            </w: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за 2018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Процент</w:t>
            </w: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исполнения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00010102000010000110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2646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2596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98,1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00010102010010000110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2636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98,1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00010102020010000110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00010102030010000110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00110102040010000110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DF2D06">
              <w:rPr>
                <w:b w:val="0"/>
                <w:color w:val="FF0000"/>
                <w:sz w:val="24"/>
                <w:szCs w:val="24"/>
                <w:lang w:val="en-US"/>
              </w:rPr>
              <w:t>00010500000000000110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357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356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99,7</w:t>
            </w: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00010501020010000110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00010502000020000110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  <w:trHeight w:val="46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357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99,7</w:t>
            </w:r>
          </w:p>
        </w:tc>
      </w:tr>
      <w:tr w:rsidR="008D587E" w:rsidRPr="00DF2D06" w:rsidTr="00A73095">
        <w:trPr>
          <w:cantSplit/>
          <w:trHeight w:val="553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00010503020010000110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00010600000000000000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7331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7924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108,1</w:t>
            </w: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00010601030100000110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111,5</w:t>
            </w: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Транспортный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00010604000020000110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00010604011020000110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00010604012020000110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5069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5402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106,5</w:t>
            </w: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00010606010000000110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00010606013100000110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00010606023100000110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00010606033100000110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1811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1944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107,3</w:t>
            </w:r>
          </w:p>
        </w:tc>
      </w:tr>
      <w:tr w:rsidR="008D587E" w:rsidRPr="00DF2D06" w:rsidTr="00A730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00010606043100000110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3258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3458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106,1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00010800000000000000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00010803010010000110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00010807140010000110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Прочие неналоговые доходы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00000000000000000000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10715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10463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97,6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00010900000000000000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lastRenderedPageBreak/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00010904005050000110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Земельный налог( по обязательствам, возникшим до 1 января 2006 года) мобилизуемый  на территориях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00010904053100000110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00011100000000000000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7651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7399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96,7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00011105025100000120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7651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7399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96,7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00011105013050000120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00011603030010000140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(штрафы) за нарушение законодательства о применении контрольной – счетной техники при осуществлении наличных денежных расчетов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00011606000010000140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Денежные взыскания за нарушение бюджетного законодательства РФ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00011618000000000140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00011690000000000140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3064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00011701050050000180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00011701050100000180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</w:tr>
      <w:tr w:rsidR="008D587E" w:rsidRPr="00DF2D06" w:rsidTr="00A730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00011705050100000180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3057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3057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00010000000000000000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21049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21339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2D06">
              <w:rPr>
                <w:b w:val="0"/>
                <w:color w:val="FF0000"/>
                <w:sz w:val="24"/>
                <w:szCs w:val="24"/>
              </w:rPr>
              <w:t>101,4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25734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25734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00020201001050000151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22653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22653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00020202999050000151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00020203000000000151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00020204012050000151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00021805010050000151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Возврат остатков субсидий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00021905000050000151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</w:tr>
      <w:tr w:rsidR="008D587E" w:rsidRPr="00DF2D06" w:rsidTr="00A730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00085000000000000000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46783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47073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C00000"/>
                <w:sz w:val="24"/>
                <w:szCs w:val="24"/>
              </w:rPr>
            </w:pPr>
            <w:r w:rsidRPr="00DF2D06">
              <w:rPr>
                <w:b w:val="0"/>
                <w:color w:val="C00000"/>
                <w:sz w:val="24"/>
                <w:szCs w:val="24"/>
              </w:rPr>
              <w:t>100,6</w:t>
            </w:r>
          </w:p>
        </w:tc>
      </w:tr>
    </w:tbl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</w:t>
      </w:r>
      <w:r w:rsidRPr="00DF2D06">
        <w:rPr>
          <w:sz w:val="24"/>
          <w:szCs w:val="24"/>
        </w:rPr>
        <w:t>Приложение №4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к решению  Собрания депутатов муниципального района</w:t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 xml:space="preserve">              «Бабаюртовский район»                                                                                                   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</w:t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 xml:space="preserve">                от 28 марта 2018  г.  № 284-6РС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__________________ Акмурзаев А.А.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</w:t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r w:rsidRPr="00DF2D06">
        <w:rPr>
          <w:sz w:val="24"/>
          <w:szCs w:val="24"/>
        </w:rPr>
        <w:t xml:space="preserve">  Глава муниципального района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 xml:space="preserve">                                                                     _________________ Карагишиев Э. Г.                                                          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</w:r>
      <w:r w:rsidRPr="00DF2D06">
        <w:rPr>
          <w:sz w:val="24"/>
          <w:szCs w:val="24"/>
        </w:rPr>
        <w:tab/>
        <w:t>СВЕДЕНИЯ</w:t>
      </w:r>
    </w:p>
    <w:p w:rsidR="008D587E" w:rsidRPr="00DF2D06" w:rsidRDefault="008D587E" w:rsidP="008D587E">
      <w:pPr>
        <w:pStyle w:val="a3"/>
        <w:jc w:val="left"/>
        <w:rPr>
          <w:sz w:val="24"/>
          <w:szCs w:val="24"/>
        </w:rPr>
      </w:pPr>
      <w:r w:rsidRPr="00DF2D06">
        <w:rPr>
          <w:sz w:val="24"/>
          <w:szCs w:val="24"/>
        </w:rPr>
        <w:t xml:space="preserve">об исполнении консолидированного бюджета муниципального района «Бабаюртовский район» по расходам за 2018 год </w:t>
      </w: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  <w:r w:rsidRPr="00DF2D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тыс. рублях.</w:t>
      </w:r>
      <w:r w:rsidRPr="00DF2D06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59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850"/>
        <w:gridCol w:w="1490"/>
        <w:gridCol w:w="1842"/>
        <w:gridCol w:w="1913"/>
        <w:gridCol w:w="1560"/>
      </w:tblGrid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Разд.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Целевая 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Утверждено за 2018 год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Исполнено</w:t>
            </w: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 за 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Процент исполнения</w:t>
            </w:r>
          </w:p>
        </w:tc>
      </w:tr>
      <w:tr w:rsidR="008D587E" w:rsidRPr="00DF2D06" w:rsidTr="00A73095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</w:t>
            </w:r>
          </w:p>
        </w:tc>
      </w:tr>
      <w:tr w:rsidR="008D587E" w:rsidRPr="00DF2D06" w:rsidTr="00A73095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9900010010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Собрание депутатов зарплата с начислениями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2496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98,9</w:t>
            </w:r>
          </w:p>
        </w:tc>
      </w:tr>
      <w:tr w:rsidR="008D587E" w:rsidRPr="00DF2D06" w:rsidTr="00A730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Собрание депутатов материальные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Итого 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fldChar w:fldCharType="begin"/>
            </w:r>
            <w:r w:rsidRPr="00DF2D06">
              <w:rPr>
                <w:b w:val="0"/>
                <w:sz w:val="24"/>
                <w:szCs w:val="24"/>
              </w:rPr>
              <w:instrText xml:space="preserve"> =SUM(ABOVE) </w:instrText>
            </w:r>
            <w:r w:rsidRPr="00DF2D06">
              <w:rPr>
                <w:b w:val="0"/>
                <w:sz w:val="24"/>
                <w:szCs w:val="24"/>
              </w:rPr>
              <w:fldChar w:fldCharType="separate"/>
            </w:r>
            <w:r w:rsidRPr="00DF2D06">
              <w:rPr>
                <w:b w:val="0"/>
                <w:noProof/>
                <w:sz w:val="24"/>
                <w:szCs w:val="24"/>
              </w:rPr>
              <w:t>4110</w:t>
            </w:r>
            <w:r w:rsidRPr="00DF2D06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4082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99,3</w:t>
            </w:r>
          </w:p>
        </w:tc>
      </w:tr>
      <w:tr w:rsidR="008D587E" w:rsidRPr="00DF2D06" w:rsidTr="00A730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iCs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Аппарат</w:t>
            </w:r>
            <w:r w:rsidRPr="00DF2D0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F2D06">
              <w:rPr>
                <w:b w:val="0"/>
                <w:sz w:val="24"/>
                <w:szCs w:val="24"/>
              </w:rPr>
              <w:t>районной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9900010030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25694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99,8</w:t>
            </w:r>
          </w:p>
        </w:tc>
      </w:tr>
      <w:tr w:rsidR="008D587E" w:rsidRPr="00DF2D06" w:rsidTr="00A730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Административная комиссия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9980077710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Комиссия по делам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9980077720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9980051200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9900010050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2369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F2D06">
              <w:rPr>
                <w:b w:val="0"/>
                <w:sz w:val="24"/>
                <w:szCs w:val="24"/>
              </w:rPr>
              <w:t xml:space="preserve">Выборы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  <w:lang w:val="en-US"/>
              </w:rPr>
              <w:t>01</w:t>
            </w:r>
            <w:r w:rsidRPr="00DF2D06">
              <w:rPr>
                <w:b w:val="0"/>
                <w:sz w:val="24"/>
                <w:szCs w:val="24"/>
              </w:rPr>
              <w:t>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9900020010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1087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9900020020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lastRenderedPageBreak/>
              <w:t>Профессиональная 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Содержание архива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9980077730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Снижение административных барьеров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5203105000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Финансирование МФЦ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ВУС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0203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ЗАГС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0304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1473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ГО МЧС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9900010060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Ликвидация стихийного бедствия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9900040320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Перепись в Бабаюртовском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14Б0053910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Ремонт и содержание автодорог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0409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9900040200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14900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13768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92,4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0503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8379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Мероприятие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654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Аппарат 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9900010070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2104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Комиссия по опеке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9980077740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МБУ «ЦБМУ»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1452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1452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Государственные капвложения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5225050000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Аппарат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0804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9900010080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347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Доплата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9900090010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Пособие на детей сирот, единовременные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184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Обесп. Детей жильем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3091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Пособие для детей - сирот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2230781520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3739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3739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Мероприятия по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648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Аппарат ФК и 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9900010090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Итого  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fldChar w:fldCharType="begin"/>
            </w:r>
            <w:r w:rsidRPr="00DF2D06">
              <w:rPr>
                <w:b w:val="0"/>
                <w:sz w:val="24"/>
                <w:szCs w:val="24"/>
              </w:rPr>
              <w:instrText xml:space="preserve"> =SUM(ABOVE) </w:instrText>
            </w:r>
            <w:r w:rsidRPr="00DF2D06">
              <w:rPr>
                <w:b w:val="0"/>
                <w:sz w:val="24"/>
                <w:szCs w:val="24"/>
              </w:rPr>
              <w:fldChar w:fldCharType="separate"/>
            </w:r>
            <w:r w:rsidRPr="00DF2D06">
              <w:rPr>
                <w:b w:val="0"/>
                <w:noProof/>
                <w:sz w:val="24"/>
                <w:szCs w:val="24"/>
              </w:rPr>
              <w:t>69741</w:t>
            </w:r>
            <w:r w:rsidRPr="00DF2D06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68550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98,3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Хозяйственно 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12713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Итого хозяйственно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12713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lastRenderedPageBreak/>
              <w:t xml:space="preserve">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9551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9544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Итого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9551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9544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</w:tbl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59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850"/>
        <w:gridCol w:w="1490"/>
        <w:gridCol w:w="1842"/>
        <w:gridCol w:w="1913"/>
        <w:gridCol w:w="1560"/>
      </w:tblGrid>
      <w:tr w:rsidR="008D587E" w:rsidRPr="00DF2D06" w:rsidTr="00A730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iCs/>
                <w:sz w:val="24"/>
                <w:szCs w:val="24"/>
              </w:rPr>
              <w:t>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iCs/>
                <w:sz w:val="24"/>
                <w:szCs w:val="24"/>
              </w:rPr>
            </w:pPr>
            <w:r w:rsidRPr="00DF2D06">
              <w:rPr>
                <w:b w:val="0"/>
                <w:iCs/>
                <w:sz w:val="24"/>
                <w:szCs w:val="24"/>
              </w:rPr>
              <w:t>Детсад «Елочка»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6539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6536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iCs/>
                <w:sz w:val="24"/>
                <w:szCs w:val="24"/>
              </w:rPr>
            </w:pPr>
            <w:r w:rsidRPr="00DF2D06">
              <w:rPr>
                <w:b w:val="0"/>
                <w:iCs/>
                <w:sz w:val="24"/>
                <w:szCs w:val="24"/>
              </w:rPr>
              <w:t>Детсад «Солнышко»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10737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10736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iCs/>
                <w:sz w:val="24"/>
                <w:szCs w:val="24"/>
              </w:rPr>
            </w:pPr>
            <w:r w:rsidRPr="00DF2D06">
              <w:rPr>
                <w:b w:val="0"/>
                <w:iCs/>
                <w:sz w:val="24"/>
                <w:szCs w:val="24"/>
              </w:rPr>
              <w:t>Детсад «Дружба»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8400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8391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iCs/>
                <w:sz w:val="24"/>
                <w:szCs w:val="24"/>
              </w:rPr>
            </w:pPr>
            <w:r w:rsidRPr="00DF2D06">
              <w:rPr>
                <w:b w:val="0"/>
                <w:iCs/>
                <w:sz w:val="24"/>
                <w:szCs w:val="24"/>
              </w:rPr>
              <w:t>Детсад «Ласточка» 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7466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99,8</w:t>
            </w:r>
          </w:p>
        </w:tc>
      </w:tr>
      <w:tr w:rsidR="008D587E" w:rsidRPr="00DF2D06" w:rsidTr="00A730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iCs/>
                <w:sz w:val="24"/>
                <w:szCs w:val="24"/>
              </w:rPr>
            </w:pPr>
            <w:r w:rsidRPr="00DF2D06">
              <w:rPr>
                <w:b w:val="0"/>
                <w:iCs/>
                <w:sz w:val="24"/>
                <w:szCs w:val="24"/>
              </w:rPr>
              <w:t>Детсад «Сказка» 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6642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6642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iCs/>
                <w:sz w:val="24"/>
                <w:szCs w:val="24"/>
              </w:rPr>
            </w:pPr>
            <w:r w:rsidRPr="00DF2D06">
              <w:rPr>
                <w:b w:val="0"/>
                <w:iCs/>
                <w:sz w:val="24"/>
                <w:szCs w:val="24"/>
              </w:rPr>
              <w:t>Детсад «Радуга» Хасанай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5990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iCs/>
                <w:sz w:val="24"/>
                <w:szCs w:val="24"/>
              </w:rPr>
            </w:pPr>
            <w:r w:rsidRPr="00DF2D06">
              <w:rPr>
                <w:b w:val="0"/>
                <w:iCs/>
                <w:sz w:val="24"/>
                <w:szCs w:val="24"/>
              </w:rPr>
              <w:t xml:space="preserve"> Детсад «Соколёнок» Геметюбе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6826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6824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iCs/>
                <w:sz w:val="24"/>
                <w:szCs w:val="24"/>
              </w:rPr>
            </w:pPr>
            <w:r w:rsidRPr="00DF2D06">
              <w:rPr>
                <w:b w:val="0"/>
                <w:iCs/>
                <w:sz w:val="24"/>
                <w:szCs w:val="24"/>
              </w:rPr>
              <w:t>Детсад «Буратино» Уцмиюрт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8981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8957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99,7</w:t>
            </w:r>
          </w:p>
        </w:tc>
      </w:tr>
      <w:tr w:rsidR="008D587E" w:rsidRPr="00DF2D06" w:rsidTr="00A730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iCs/>
                <w:sz w:val="24"/>
                <w:szCs w:val="24"/>
              </w:rPr>
            </w:pPr>
            <w:r w:rsidRPr="00DF2D06">
              <w:rPr>
                <w:b w:val="0"/>
                <w:iCs/>
                <w:sz w:val="24"/>
                <w:szCs w:val="24"/>
              </w:rPr>
              <w:t>Детсад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13996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Итого 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fldChar w:fldCharType="begin"/>
            </w:r>
            <w:r w:rsidRPr="00DF2D06">
              <w:rPr>
                <w:b w:val="0"/>
                <w:sz w:val="24"/>
                <w:szCs w:val="24"/>
              </w:rPr>
              <w:instrText xml:space="preserve"> =SUM(ABOVE) </w:instrText>
            </w:r>
            <w:r w:rsidRPr="00DF2D06">
              <w:rPr>
                <w:b w:val="0"/>
                <w:sz w:val="24"/>
                <w:szCs w:val="24"/>
              </w:rPr>
              <w:fldChar w:fldCharType="separate"/>
            </w:r>
            <w:r w:rsidRPr="00DF2D06">
              <w:rPr>
                <w:b w:val="0"/>
                <w:noProof/>
                <w:sz w:val="24"/>
                <w:szCs w:val="24"/>
              </w:rPr>
              <w:t>75577</w:t>
            </w:r>
            <w:r w:rsidRPr="00DF2D06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fldChar w:fldCharType="begin"/>
            </w:r>
            <w:r w:rsidRPr="00DF2D06">
              <w:rPr>
                <w:b w:val="0"/>
                <w:sz w:val="24"/>
                <w:szCs w:val="24"/>
              </w:rPr>
              <w:instrText xml:space="preserve"> =SUM(ABOVE) </w:instrText>
            </w:r>
            <w:r w:rsidRPr="00DF2D06">
              <w:rPr>
                <w:b w:val="0"/>
                <w:sz w:val="24"/>
                <w:szCs w:val="24"/>
              </w:rPr>
              <w:fldChar w:fldCharType="separate"/>
            </w:r>
            <w:r w:rsidRPr="00DF2D06">
              <w:rPr>
                <w:b w:val="0"/>
                <w:noProof/>
                <w:sz w:val="24"/>
                <w:szCs w:val="24"/>
              </w:rPr>
              <w:t>75523</w:t>
            </w:r>
            <w:r w:rsidRPr="00DF2D06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2230131540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3575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65,7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Уцмиюрт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30776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30764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Хамаматюрт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22193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Хамаматюрт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19820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19788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99,8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Адиль-янгиюрт СОШ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31206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31045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99,5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Туршунай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13818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Советское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12169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Бабаюрт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33825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33823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Бабаюрт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33688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33677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Бабаюрт СОШ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21122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Люксембург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18764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18716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99,7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Герменчик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21483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21467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Геметюбе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17573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17565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Тюпкутан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11882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11881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lastRenderedPageBreak/>
              <w:t>Татаюрт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20312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20308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Новокара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16209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16166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99,7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Тамазатюбе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18830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18778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99,7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Новокаса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12495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12476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99,8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Львовское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13242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Хасанай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15570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15538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99,8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Мужукай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13492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Орленок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13022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99,6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Итого 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fldChar w:fldCharType="begin"/>
            </w:r>
            <w:r w:rsidRPr="00DF2D06">
              <w:rPr>
                <w:b w:val="0"/>
                <w:sz w:val="24"/>
                <w:szCs w:val="24"/>
              </w:rPr>
              <w:instrText xml:space="preserve"> =SUM(ABOVE) </w:instrText>
            </w:r>
            <w:r w:rsidRPr="00DF2D06">
              <w:rPr>
                <w:b w:val="0"/>
                <w:sz w:val="24"/>
                <w:szCs w:val="24"/>
              </w:rPr>
              <w:fldChar w:fldCharType="separate"/>
            </w:r>
            <w:r w:rsidRPr="00DF2D06">
              <w:rPr>
                <w:b w:val="0"/>
                <w:noProof/>
                <w:sz w:val="24"/>
                <w:szCs w:val="24"/>
              </w:rPr>
              <w:t>411491</w:t>
            </w:r>
            <w:r w:rsidRPr="00DF2D06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fldChar w:fldCharType="begin"/>
            </w:r>
            <w:r w:rsidRPr="00DF2D06">
              <w:rPr>
                <w:b w:val="0"/>
                <w:sz w:val="24"/>
                <w:szCs w:val="24"/>
              </w:rPr>
              <w:instrText xml:space="preserve"> =SUM(ABOVE) </w:instrText>
            </w:r>
            <w:r w:rsidRPr="00DF2D06">
              <w:rPr>
                <w:b w:val="0"/>
                <w:sz w:val="24"/>
                <w:szCs w:val="24"/>
              </w:rPr>
              <w:fldChar w:fldCharType="separate"/>
            </w:r>
            <w:r w:rsidRPr="00DF2D06">
              <w:rPr>
                <w:b w:val="0"/>
                <w:noProof/>
                <w:sz w:val="24"/>
                <w:szCs w:val="24"/>
              </w:rPr>
              <w:t>410975</w:t>
            </w:r>
            <w:r w:rsidRPr="00DF2D06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ДОМ ДЕСКОГО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11636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11636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Итого дом детского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11636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11636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25598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Итого 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25598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16008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16008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Итого 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16008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16008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6261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Итого 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6261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КУЛЬТУРНО – ДОСУГОВЫЙ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Работники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21208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Культурно – досуговый центр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21208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Редакция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7055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7055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Итого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7055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7055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36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5442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5442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5442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Многофункциональный Молодёжный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9900070060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Едино дежурно-диспетчерская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100,0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Всего  расходов по муниципальным учреждениям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682598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679540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99,5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 xml:space="preserve">   СЕЛЬСКИЕ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Уцмиюрт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2364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93,2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4194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Адильянгиюрт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4298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91,3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Туршунай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2695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2687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99,7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11380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97,5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Люксембург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2661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97,1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Герменчик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3208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76,6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Геметюбе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3107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84,9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2957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85,9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Ново</w:t>
            </w:r>
            <w:r w:rsidRPr="00DF2D06">
              <w:rPr>
                <w:b w:val="0"/>
                <w:sz w:val="24"/>
                <w:szCs w:val="24"/>
                <w:lang w:val="en-US"/>
              </w:rPr>
              <w:t xml:space="preserve"> - </w:t>
            </w:r>
            <w:r w:rsidRPr="00DF2D06">
              <w:rPr>
                <w:b w:val="0"/>
                <w:sz w:val="24"/>
                <w:szCs w:val="24"/>
              </w:rPr>
              <w:t>кара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2452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91,5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Тамазатюбе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3013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99,6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Ново</w:t>
            </w:r>
            <w:r w:rsidRPr="00DF2D06">
              <w:rPr>
                <w:b w:val="0"/>
                <w:sz w:val="24"/>
                <w:szCs w:val="24"/>
                <w:lang w:val="en-US"/>
              </w:rPr>
              <w:t xml:space="preserve"> - </w:t>
            </w:r>
            <w:r w:rsidRPr="00DF2D06">
              <w:rPr>
                <w:b w:val="0"/>
                <w:sz w:val="24"/>
                <w:szCs w:val="24"/>
              </w:rPr>
              <w:t>коса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1719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99,4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Львовское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1893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Хасанай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2068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88,5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Мужукай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1710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1708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99,9</w:t>
            </w:r>
          </w:p>
        </w:tc>
      </w:tr>
      <w:tr w:rsidR="008D587E" w:rsidRPr="00DF2D06" w:rsidTr="00A730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Итого расходов по сельским поселениям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fldChar w:fldCharType="begin"/>
            </w:r>
            <w:r w:rsidRPr="00DF2D06">
              <w:rPr>
                <w:b w:val="0"/>
                <w:sz w:val="24"/>
                <w:szCs w:val="24"/>
              </w:rPr>
              <w:instrText xml:space="preserve"> =SUM(ABOVE) </w:instrText>
            </w:r>
            <w:r w:rsidRPr="00DF2D06">
              <w:rPr>
                <w:b w:val="0"/>
                <w:sz w:val="24"/>
                <w:szCs w:val="24"/>
              </w:rPr>
              <w:fldChar w:fldCharType="separate"/>
            </w:r>
            <w:r w:rsidRPr="00DF2D06">
              <w:rPr>
                <w:b w:val="0"/>
                <w:noProof/>
                <w:sz w:val="24"/>
                <w:szCs w:val="24"/>
              </w:rPr>
              <w:t>49730</w:t>
            </w:r>
            <w:r w:rsidRPr="00DF2D06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fldChar w:fldCharType="begin"/>
            </w:r>
            <w:r w:rsidRPr="00DF2D06">
              <w:rPr>
                <w:b w:val="0"/>
                <w:sz w:val="24"/>
                <w:szCs w:val="24"/>
              </w:rPr>
              <w:instrText xml:space="preserve"> =SUM(ABOVE) </w:instrText>
            </w:r>
            <w:r w:rsidRPr="00DF2D06">
              <w:rPr>
                <w:b w:val="0"/>
                <w:sz w:val="24"/>
                <w:szCs w:val="24"/>
              </w:rPr>
              <w:fldChar w:fldCharType="separate"/>
            </w:r>
            <w:r w:rsidRPr="00DF2D06">
              <w:rPr>
                <w:b w:val="0"/>
                <w:noProof/>
                <w:sz w:val="24"/>
                <w:szCs w:val="24"/>
              </w:rPr>
              <w:t>46593</w:t>
            </w:r>
            <w:r w:rsidRPr="00DF2D06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93,7</w:t>
            </w:r>
          </w:p>
        </w:tc>
      </w:tr>
      <w:tr w:rsidR="008D587E" w:rsidRPr="00DF2D06" w:rsidTr="00A73095">
        <w:trPr>
          <w:trHeight w:val="14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Всего расходов консолидированного бюджета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732328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2D06">
              <w:rPr>
                <w:b w:val="0"/>
                <w:sz w:val="24"/>
                <w:szCs w:val="24"/>
              </w:rPr>
              <w:t>726133</w:t>
            </w:r>
          </w:p>
          <w:p w:rsidR="008D587E" w:rsidRPr="00DF2D06" w:rsidRDefault="008D587E" w:rsidP="00A73095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7E" w:rsidRPr="00DF2D06" w:rsidRDefault="008D587E" w:rsidP="00A73095">
            <w:pPr>
              <w:pStyle w:val="a3"/>
              <w:jc w:val="left"/>
              <w:rPr>
                <w:b w:val="0"/>
                <w:color w:val="002060"/>
                <w:sz w:val="24"/>
                <w:szCs w:val="24"/>
              </w:rPr>
            </w:pPr>
            <w:r w:rsidRPr="00DF2D06">
              <w:rPr>
                <w:b w:val="0"/>
                <w:color w:val="002060"/>
                <w:sz w:val="24"/>
                <w:szCs w:val="24"/>
              </w:rPr>
              <w:t>99,1</w:t>
            </w:r>
          </w:p>
        </w:tc>
      </w:tr>
    </w:tbl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  <w:r w:rsidRPr="00DF2D06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  <w:r w:rsidRPr="00DF2D06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Pr="00DF2D06" w:rsidRDefault="008D587E" w:rsidP="008D587E">
      <w:pPr>
        <w:pStyle w:val="a3"/>
        <w:jc w:val="left"/>
        <w:rPr>
          <w:b w:val="0"/>
          <w:sz w:val="24"/>
          <w:szCs w:val="24"/>
        </w:rPr>
      </w:pPr>
    </w:p>
    <w:p w:rsidR="008D587E" w:rsidRDefault="008D587E">
      <w:bookmarkStart w:id="0" w:name="_GoBack"/>
      <w:bookmarkEnd w:id="0"/>
    </w:p>
    <w:sectPr w:rsidR="008D587E" w:rsidSect="00DF2D06">
      <w:pgSz w:w="16838" w:h="11906" w:orient="landscape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BD"/>
    <w:rsid w:val="00001B1F"/>
    <w:rsid w:val="000055A8"/>
    <w:rsid w:val="00005B94"/>
    <w:rsid w:val="000069BD"/>
    <w:rsid w:val="000125B6"/>
    <w:rsid w:val="000135BB"/>
    <w:rsid w:val="00014046"/>
    <w:rsid w:val="00016845"/>
    <w:rsid w:val="00017916"/>
    <w:rsid w:val="000206EE"/>
    <w:rsid w:val="00021679"/>
    <w:rsid w:val="0002393D"/>
    <w:rsid w:val="00024701"/>
    <w:rsid w:val="0002524C"/>
    <w:rsid w:val="00027234"/>
    <w:rsid w:val="000273DB"/>
    <w:rsid w:val="000322A6"/>
    <w:rsid w:val="000359EE"/>
    <w:rsid w:val="00035F31"/>
    <w:rsid w:val="00037A42"/>
    <w:rsid w:val="0004193E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5D3"/>
    <w:rsid w:val="00075983"/>
    <w:rsid w:val="00077683"/>
    <w:rsid w:val="00077737"/>
    <w:rsid w:val="00077DAE"/>
    <w:rsid w:val="000804C6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35F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110"/>
    <w:rsid w:val="0010221A"/>
    <w:rsid w:val="00104189"/>
    <w:rsid w:val="001041DA"/>
    <w:rsid w:val="001044CF"/>
    <w:rsid w:val="0010614A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3D40"/>
    <w:rsid w:val="00135F8E"/>
    <w:rsid w:val="00136CAB"/>
    <w:rsid w:val="00140E12"/>
    <w:rsid w:val="00141DB3"/>
    <w:rsid w:val="001426D1"/>
    <w:rsid w:val="001436F3"/>
    <w:rsid w:val="0014596E"/>
    <w:rsid w:val="001520F4"/>
    <w:rsid w:val="001534E1"/>
    <w:rsid w:val="00155E11"/>
    <w:rsid w:val="0015684F"/>
    <w:rsid w:val="001573EA"/>
    <w:rsid w:val="00160BD0"/>
    <w:rsid w:val="00160F0E"/>
    <w:rsid w:val="00161606"/>
    <w:rsid w:val="0016540B"/>
    <w:rsid w:val="001662E6"/>
    <w:rsid w:val="001722C8"/>
    <w:rsid w:val="00172B5C"/>
    <w:rsid w:val="001732DC"/>
    <w:rsid w:val="001777E3"/>
    <w:rsid w:val="00180D89"/>
    <w:rsid w:val="00181CB7"/>
    <w:rsid w:val="0018353E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A78AD"/>
    <w:rsid w:val="001B3570"/>
    <w:rsid w:val="001B40D9"/>
    <w:rsid w:val="001B4FF1"/>
    <w:rsid w:val="001B7530"/>
    <w:rsid w:val="001B7AF8"/>
    <w:rsid w:val="001C02F6"/>
    <w:rsid w:val="001C0BC2"/>
    <w:rsid w:val="001C411C"/>
    <w:rsid w:val="001D1A44"/>
    <w:rsid w:val="001D3FFC"/>
    <w:rsid w:val="001D43A3"/>
    <w:rsid w:val="001D7835"/>
    <w:rsid w:val="001E0E70"/>
    <w:rsid w:val="001E2A7B"/>
    <w:rsid w:val="001E2EC8"/>
    <w:rsid w:val="001E46F9"/>
    <w:rsid w:val="001E64BF"/>
    <w:rsid w:val="001E795F"/>
    <w:rsid w:val="001E7B09"/>
    <w:rsid w:val="001F089A"/>
    <w:rsid w:val="001F172A"/>
    <w:rsid w:val="001F3CE2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2451"/>
    <w:rsid w:val="00224459"/>
    <w:rsid w:val="00224988"/>
    <w:rsid w:val="0023038F"/>
    <w:rsid w:val="00230EB2"/>
    <w:rsid w:val="00231260"/>
    <w:rsid w:val="00233709"/>
    <w:rsid w:val="002362B1"/>
    <w:rsid w:val="0023642F"/>
    <w:rsid w:val="0023644A"/>
    <w:rsid w:val="00236509"/>
    <w:rsid w:val="00237002"/>
    <w:rsid w:val="002371E0"/>
    <w:rsid w:val="0024106B"/>
    <w:rsid w:val="00241323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780"/>
    <w:rsid w:val="00281829"/>
    <w:rsid w:val="00281FE8"/>
    <w:rsid w:val="002822DC"/>
    <w:rsid w:val="00282F46"/>
    <w:rsid w:val="00283CD7"/>
    <w:rsid w:val="0028422B"/>
    <w:rsid w:val="002842D6"/>
    <w:rsid w:val="0028446A"/>
    <w:rsid w:val="00284B51"/>
    <w:rsid w:val="00285FB1"/>
    <w:rsid w:val="00290F85"/>
    <w:rsid w:val="0029102A"/>
    <w:rsid w:val="00291299"/>
    <w:rsid w:val="00296145"/>
    <w:rsid w:val="002A6B76"/>
    <w:rsid w:val="002A7D4D"/>
    <w:rsid w:val="002B02A6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D702F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1F87"/>
    <w:rsid w:val="002F3259"/>
    <w:rsid w:val="002F3BE5"/>
    <w:rsid w:val="002F513C"/>
    <w:rsid w:val="002F5F0C"/>
    <w:rsid w:val="002F71C1"/>
    <w:rsid w:val="00300B45"/>
    <w:rsid w:val="003035D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27983"/>
    <w:rsid w:val="00331E66"/>
    <w:rsid w:val="00333415"/>
    <w:rsid w:val="00335A4F"/>
    <w:rsid w:val="00336B43"/>
    <w:rsid w:val="003377DA"/>
    <w:rsid w:val="00337E61"/>
    <w:rsid w:val="00340F46"/>
    <w:rsid w:val="00341557"/>
    <w:rsid w:val="00345A88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155A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5464"/>
    <w:rsid w:val="003A622F"/>
    <w:rsid w:val="003A7B9D"/>
    <w:rsid w:val="003B3242"/>
    <w:rsid w:val="003B3497"/>
    <w:rsid w:val="003B4776"/>
    <w:rsid w:val="003B5D5F"/>
    <w:rsid w:val="003B6289"/>
    <w:rsid w:val="003C13C2"/>
    <w:rsid w:val="003C46F5"/>
    <w:rsid w:val="003C4C18"/>
    <w:rsid w:val="003C58E1"/>
    <w:rsid w:val="003C5A9D"/>
    <w:rsid w:val="003D1E67"/>
    <w:rsid w:val="003D5C7D"/>
    <w:rsid w:val="003D625C"/>
    <w:rsid w:val="003D629E"/>
    <w:rsid w:val="003D6D29"/>
    <w:rsid w:val="003D7146"/>
    <w:rsid w:val="003E38B1"/>
    <w:rsid w:val="003E5F75"/>
    <w:rsid w:val="003E7624"/>
    <w:rsid w:val="003F0AD7"/>
    <w:rsid w:val="003F140A"/>
    <w:rsid w:val="003F173C"/>
    <w:rsid w:val="003F60B2"/>
    <w:rsid w:val="003F6F7D"/>
    <w:rsid w:val="00400DAB"/>
    <w:rsid w:val="004056AA"/>
    <w:rsid w:val="004067E1"/>
    <w:rsid w:val="00406C4F"/>
    <w:rsid w:val="004075E2"/>
    <w:rsid w:val="0040775E"/>
    <w:rsid w:val="004103E6"/>
    <w:rsid w:val="00410A3A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4CCA"/>
    <w:rsid w:val="004363F3"/>
    <w:rsid w:val="0043665F"/>
    <w:rsid w:val="00440A5B"/>
    <w:rsid w:val="00443340"/>
    <w:rsid w:val="00443956"/>
    <w:rsid w:val="004464D2"/>
    <w:rsid w:val="004501C8"/>
    <w:rsid w:val="00450EBE"/>
    <w:rsid w:val="00453CE1"/>
    <w:rsid w:val="00454122"/>
    <w:rsid w:val="004547C2"/>
    <w:rsid w:val="00455543"/>
    <w:rsid w:val="00455A4E"/>
    <w:rsid w:val="004616BB"/>
    <w:rsid w:val="00464161"/>
    <w:rsid w:val="00466F80"/>
    <w:rsid w:val="00470ED1"/>
    <w:rsid w:val="00471727"/>
    <w:rsid w:val="00471913"/>
    <w:rsid w:val="00473EC6"/>
    <w:rsid w:val="00474488"/>
    <w:rsid w:val="00474B7C"/>
    <w:rsid w:val="00474B99"/>
    <w:rsid w:val="00476519"/>
    <w:rsid w:val="004815C4"/>
    <w:rsid w:val="004816B7"/>
    <w:rsid w:val="00483370"/>
    <w:rsid w:val="00484F6C"/>
    <w:rsid w:val="0048641E"/>
    <w:rsid w:val="0048646B"/>
    <w:rsid w:val="00487057"/>
    <w:rsid w:val="00490FF2"/>
    <w:rsid w:val="00493C88"/>
    <w:rsid w:val="004941F9"/>
    <w:rsid w:val="00494F66"/>
    <w:rsid w:val="00497EFD"/>
    <w:rsid w:val="00497F1A"/>
    <w:rsid w:val="004A2B34"/>
    <w:rsid w:val="004A2BFD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B4F92"/>
    <w:rsid w:val="004C4B84"/>
    <w:rsid w:val="004C543A"/>
    <w:rsid w:val="004C5E07"/>
    <w:rsid w:val="004C7A7A"/>
    <w:rsid w:val="004D1C07"/>
    <w:rsid w:val="004D4C54"/>
    <w:rsid w:val="004D516E"/>
    <w:rsid w:val="004D6BC6"/>
    <w:rsid w:val="004E6F5A"/>
    <w:rsid w:val="004F1207"/>
    <w:rsid w:val="004F19BA"/>
    <w:rsid w:val="004F221B"/>
    <w:rsid w:val="004F6852"/>
    <w:rsid w:val="004F6C4D"/>
    <w:rsid w:val="0050040C"/>
    <w:rsid w:val="005030AE"/>
    <w:rsid w:val="0050591A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34FE7"/>
    <w:rsid w:val="00541776"/>
    <w:rsid w:val="005435DB"/>
    <w:rsid w:val="005436C1"/>
    <w:rsid w:val="00544919"/>
    <w:rsid w:val="0054697A"/>
    <w:rsid w:val="005504C9"/>
    <w:rsid w:val="00551FE5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5A87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00B2"/>
    <w:rsid w:val="00604C66"/>
    <w:rsid w:val="00606BAA"/>
    <w:rsid w:val="00611265"/>
    <w:rsid w:val="00611740"/>
    <w:rsid w:val="00615CF7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6BF4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4C88"/>
    <w:rsid w:val="0065573F"/>
    <w:rsid w:val="00655D7A"/>
    <w:rsid w:val="00662F3D"/>
    <w:rsid w:val="00667189"/>
    <w:rsid w:val="0066736D"/>
    <w:rsid w:val="006702C2"/>
    <w:rsid w:val="006708D6"/>
    <w:rsid w:val="00672027"/>
    <w:rsid w:val="00672BEE"/>
    <w:rsid w:val="0067382D"/>
    <w:rsid w:val="00674DF3"/>
    <w:rsid w:val="00675005"/>
    <w:rsid w:val="0067540B"/>
    <w:rsid w:val="00675FE3"/>
    <w:rsid w:val="00677443"/>
    <w:rsid w:val="00677CC7"/>
    <w:rsid w:val="00680540"/>
    <w:rsid w:val="0068084D"/>
    <w:rsid w:val="006841EC"/>
    <w:rsid w:val="00690EE1"/>
    <w:rsid w:val="00691323"/>
    <w:rsid w:val="006913DD"/>
    <w:rsid w:val="006914C6"/>
    <w:rsid w:val="00692621"/>
    <w:rsid w:val="006944CA"/>
    <w:rsid w:val="006A0C68"/>
    <w:rsid w:val="006A3AF4"/>
    <w:rsid w:val="006A40F0"/>
    <w:rsid w:val="006A58B3"/>
    <w:rsid w:val="006A7E66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60DE"/>
    <w:rsid w:val="006E70F2"/>
    <w:rsid w:val="006E79A4"/>
    <w:rsid w:val="006E7F67"/>
    <w:rsid w:val="006F30C4"/>
    <w:rsid w:val="006F3E75"/>
    <w:rsid w:val="006F530A"/>
    <w:rsid w:val="00701113"/>
    <w:rsid w:val="00702AD0"/>
    <w:rsid w:val="007038C7"/>
    <w:rsid w:val="00704287"/>
    <w:rsid w:val="0070585E"/>
    <w:rsid w:val="00711897"/>
    <w:rsid w:val="007121A3"/>
    <w:rsid w:val="00712B5B"/>
    <w:rsid w:val="007167EF"/>
    <w:rsid w:val="00722FAA"/>
    <w:rsid w:val="00730683"/>
    <w:rsid w:val="00735116"/>
    <w:rsid w:val="007358DB"/>
    <w:rsid w:val="007370DF"/>
    <w:rsid w:val="007426D6"/>
    <w:rsid w:val="00744914"/>
    <w:rsid w:val="00745F2A"/>
    <w:rsid w:val="007465F7"/>
    <w:rsid w:val="00747D10"/>
    <w:rsid w:val="0075376D"/>
    <w:rsid w:val="00754370"/>
    <w:rsid w:val="00754854"/>
    <w:rsid w:val="00756A50"/>
    <w:rsid w:val="0076059B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4BB5"/>
    <w:rsid w:val="007A61B6"/>
    <w:rsid w:val="007A6E22"/>
    <w:rsid w:val="007A703D"/>
    <w:rsid w:val="007B1534"/>
    <w:rsid w:val="007B5615"/>
    <w:rsid w:val="007B7197"/>
    <w:rsid w:val="007B7942"/>
    <w:rsid w:val="007B7EAE"/>
    <w:rsid w:val="007C0A67"/>
    <w:rsid w:val="007C0DCE"/>
    <w:rsid w:val="007C128A"/>
    <w:rsid w:val="007C1BA8"/>
    <w:rsid w:val="007C5199"/>
    <w:rsid w:val="007C7834"/>
    <w:rsid w:val="007C78D3"/>
    <w:rsid w:val="007C7AF7"/>
    <w:rsid w:val="007D4C91"/>
    <w:rsid w:val="007D62A1"/>
    <w:rsid w:val="007E085C"/>
    <w:rsid w:val="007E0CF7"/>
    <w:rsid w:val="007E0F7B"/>
    <w:rsid w:val="007E306D"/>
    <w:rsid w:val="007E6980"/>
    <w:rsid w:val="007E7019"/>
    <w:rsid w:val="007E7F90"/>
    <w:rsid w:val="007F7876"/>
    <w:rsid w:val="0080269B"/>
    <w:rsid w:val="008109CB"/>
    <w:rsid w:val="00812BFC"/>
    <w:rsid w:val="0081351F"/>
    <w:rsid w:val="00814465"/>
    <w:rsid w:val="00815512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36C30"/>
    <w:rsid w:val="00843C02"/>
    <w:rsid w:val="00845D3E"/>
    <w:rsid w:val="00846B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75BCE"/>
    <w:rsid w:val="008762A8"/>
    <w:rsid w:val="008805BC"/>
    <w:rsid w:val="008806FA"/>
    <w:rsid w:val="00881685"/>
    <w:rsid w:val="00881855"/>
    <w:rsid w:val="00885BFD"/>
    <w:rsid w:val="008905E3"/>
    <w:rsid w:val="00890966"/>
    <w:rsid w:val="00891DE8"/>
    <w:rsid w:val="008920C7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1FB1"/>
    <w:rsid w:val="008B430F"/>
    <w:rsid w:val="008B4D63"/>
    <w:rsid w:val="008B5F26"/>
    <w:rsid w:val="008B73DA"/>
    <w:rsid w:val="008B7A35"/>
    <w:rsid w:val="008C09A5"/>
    <w:rsid w:val="008C255E"/>
    <w:rsid w:val="008C333B"/>
    <w:rsid w:val="008C368F"/>
    <w:rsid w:val="008C383B"/>
    <w:rsid w:val="008C6FAC"/>
    <w:rsid w:val="008D0E03"/>
    <w:rsid w:val="008D1D0B"/>
    <w:rsid w:val="008D4750"/>
    <w:rsid w:val="008D53F1"/>
    <w:rsid w:val="008D587E"/>
    <w:rsid w:val="008D652E"/>
    <w:rsid w:val="008E30A8"/>
    <w:rsid w:val="008E54A4"/>
    <w:rsid w:val="008E61C0"/>
    <w:rsid w:val="008F223E"/>
    <w:rsid w:val="008F265A"/>
    <w:rsid w:val="008F26B6"/>
    <w:rsid w:val="008F5FBB"/>
    <w:rsid w:val="00900471"/>
    <w:rsid w:val="00902672"/>
    <w:rsid w:val="00906320"/>
    <w:rsid w:val="0090665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45F61"/>
    <w:rsid w:val="00950494"/>
    <w:rsid w:val="009516B7"/>
    <w:rsid w:val="00957D6B"/>
    <w:rsid w:val="00961A1B"/>
    <w:rsid w:val="00961E70"/>
    <w:rsid w:val="009624F9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6690"/>
    <w:rsid w:val="009776A9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06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3C77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3DB"/>
    <w:rsid w:val="00A108A9"/>
    <w:rsid w:val="00A12038"/>
    <w:rsid w:val="00A16687"/>
    <w:rsid w:val="00A2166A"/>
    <w:rsid w:val="00A25B70"/>
    <w:rsid w:val="00A3068C"/>
    <w:rsid w:val="00A31387"/>
    <w:rsid w:val="00A330C8"/>
    <w:rsid w:val="00A4068E"/>
    <w:rsid w:val="00A41754"/>
    <w:rsid w:val="00A42684"/>
    <w:rsid w:val="00A4348B"/>
    <w:rsid w:val="00A43E94"/>
    <w:rsid w:val="00A4515E"/>
    <w:rsid w:val="00A47BCF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66A56"/>
    <w:rsid w:val="00A731C2"/>
    <w:rsid w:val="00A735DD"/>
    <w:rsid w:val="00A756DE"/>
    <w:rsid w:val="00A8092F"/>
    <w:rsid w:val="00A80A2F"/>
    <w:rsid w:val="00A8233B"/>
    <w:rsid w:val="00A86184"/>
    <w:rsid w:val="00A9090A"/>
    <w:rsid w:val="00A9158E"/>
    <w:rsid w:val="00A919E1"/>
    <w:rsid w:val="00A92209"/>
    <w:rsid w:val="00A9224A"/>
    <w:rsid w:val="00A92B55"/>
    <w:rsid w:val="00A94B3A"/>
    <w:rsid w:val="00A954BF"/>
    <w:rsid w:val="00AA1123"/>
    <w:rsid w:val="00AA1382"/>
    <w:rsid w:val="00AA4BC5"/>
    <w:rsid w:val="00AA6C7E"/>
    <w:rsid w:val="00AB130F"/>
    <w:rsid w:val="00AB433F"/>
    <w:rsid w:val="00AB54A8"/>
    <w:rsid w:val="00AB5776"/>
    <w:rsid w:val="00AB5EE2"/>
    <w:rsid w:val="00AB62BC"/>
    <w:rsid w:val="00AC3047"/>
    <w:rsid w:val="00AC7CC1"/>
    <w:rsid w:val="00AD09AF"/>
    <w:rsid w:val="00AD28F4"/>
    <w:rsid w:val="00AD388D"/>
    <w:rsid w:val="00AD5282"/>
    <w:rsid w:val="00AD6AC2"/>
    <w:rsid w:val="00AD77B8"/>
    <w:rsid w:val="00AE1636"/>
    <w:rsid w:val="00AE3C64"/>
    <w:rsid w:val="00AE74BC"/>
    <w:rsid w:val="00AE763C"/>
    <w:rsid w:val="00AE7807"/>
    <w:rsid w:val="00AF360F"/>
    <w:rsid w:val="00AF5577"/>
    <w:rsid w:val="00B00C52"/>
    <w:rsid w:val="00B00C7A"/>
    <w:rsid w:val="00B00DE9"/>
    <w:rsid w:val="00B01085"/>
    <w:rsid w:val="00B127F9"/>
    <w:rsid w:val="00B22777"/>
    <w:rsid w:val="00B23B58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43036"/>
    <w:rsid w:val="00B500C2"/>
    <w:rsid w:val="00B54235"/>
    <w:rsid w:val="00B5478D"/>
    <w:rsid w:val="00B623C3"/>
    <w:rsid w:val="00B64607"/>
    <w:rsid w:val="00B64733"/>
    <w:rsid w:val="00B65BD4"/>
    <w:rsid w:val="00B6691C"/>
    <w:rsid w:val="00B678D2"/>
    <w:rsid w:val="00B708FE"/>
    <w:rsid w:val="00B7295F"/>
    <w:rsid w:val="00B748B6"/>
    <w:rsid w:val="00B76A20"/>
    <w:rsid w:val="00B84060"/>
    <w:rsid w:val="00B84A97"/>
    <w:rsid w:val="00B90E25"/>
    <w:rsid w:val="00B91BB3"/>
    <w:rsid w:val="00B92B3D"/>
    <w:rsid w:val="00B92DE6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B695C"/>
    <w:rsid w:val="00BC1814"/>
    <w:rsid w:val="00BC3C7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159C"/>
    <w:rsid w:val="00C023DA"/>
    <w:rsid w:val="00C02E94"/>
    <w:rsid w:val="00C04B35"/>
    <w:rsid w:val="00C04D29"/>
    <w:rsid w:val="00C05DFA"/>
    <w:rsid w:val="00C17464"/>
    <w:rsid w:val="00C17C40"/>
    <w:rsid w:val="00C23D07"/>
    <w:rsid w:val="00C23F5D"/>
    <w:rsid w:val="00C27CD5"/>
    <w:rsid w:val="00C27EEA"/>
    <w:rsid w:val="00C311BA"/>
    <w:rsid w:val="00C31259"/>
    <w:rsid w:val="00C313FF"/>
    <w:rsid w:val="00C33013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06F6"/>
    <w:rsid w:val="00C7185A"/>
    <w:rsid w:val="00C7251C"/>
    <w:rsid w:val="00C72F89"/>
    <w:rsid w:val="00C73919"/>
    <w:rsid w:val="00C73943"/>
    <w:rsid w:val="00C74490"/>
    <w:rsid w:val="00C74B27"/>
    <w:rsid w:val="00C74BFE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C673B"/>
    <w:rsid w:val="00CD03BF"/>
    <w:rsid w:val="00CD0E75"/>
    <w:rsid w:val="00CD33FB"/>
    <w:rsid w:val="00CD3806"/>
    <w:rsid w:val="00CD3D34"/>
    <w:rsid w:val="00CD777A"/>
    <w:rsid w:val="00CE0888"/>
    <w:rsid w:val="00CE2839"/>
    <w:rsid w:val="00CE51E9"/>
    <w:rsid w:val="00CF278C"/>
    <w:rsid w:val="00CF38AF"/>
    <w:rsid w:val="00CF4996"/>
    <w:rsid w:val="00D01498"/>
    <w:rsid w:val="00D018E2"/>
    <w:rsid w:val="00D0392B"/>
    <w:rsid w:val="00D05816"/>
    <w:rsid w:val="00D07A06"/>
    <w:rsid w:val="00D151DD"/>
    <w:rsid w:val="00D25A42"/>
    <w:rsid w:val="00D27A63"/>
    <w:rsid w:val="00D31C1F"/>
    <w:rsid w:val="00D33A68"/>
    <w:rsid w:val="00D375D1"/>
    <w:rsid w:val="00D37779"/>
    <w:rsid w:val="00D4028B"/>
    <w:rsid w:val="00D411B0"/>
    <w:rsid w:val="00D4293D"/>
    <w:rsid w:val="00D4555C"/>
    <w:rsid w:val="00D50EE6"/>
    <w:rsid w:val="00D51097"/>
    <w:rsid w:val="00D51ED3"/>
    <w:rsid w:val="00D54C22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2E6E"/>
    <w:rsid w:val="00D733F1"/>
    <w:rsid w:val="00D74828"/>
    <w:rsid w:val="00D754CD"/>
    <w:rsid w:val="00D804C8"/>
    <w:rsid w:val="00D8650A"/>
    <w:rsid w:val="00D90D5A"/>
    <w:rsid w:val="00D91AF1"/>
    <w:rsid w:val="00D92732"/>
    <w:rsid w:val="00D94852"/>
    <w:rsid w:val="00D95BCC"/>
    <w:rsid w:val="00DA3457"/>
    <w:rsid w:val="00DA6D2C"/>
    <w:rsid w:val="00DB07EC"/>
    <w:rsid w:val="00DB08F4"/>
    <w:rsid w:val="00DB4996"/>
    <w:rsid w:val="00DB5624"/>
    <w:rsid w:val="00DB763E"/>
    <w:rsid w:val="00DC0809"/>
    <w:rsid w:val="00DC2606"/>
    <w:rsid w:val="00DC42EF"/>
    <w:rsid w:val="00DC4B13"/>
    <w:rsid w:val="00DC5AC1"/>
    <w:rsid w:val="00DC5C01"/>
    <w:rsid w:val="00DD0B88"/>
    <w:rsid w:val="00DD32B0"/>
    <w:rsid w:val="00DD4B0B"/>
    <w:rsid w:val="00DE25F9"/>
    <w:rsid w:val="00DE43A9"/>
    <w:rsid w:val="00DE5085"/>
    <w:rsid w:val="00DE6645"/>
    <w:rsid w:val="00DF4C1D"/>
    <w:rsid w:val="00E0193F"/>
    <w:rsid w:val="00E02B7A"/>
    <w:rsid w:val="00E0368D"/>
    <w:rsid w:val="00E05294"/>
    <w:rsid w:val="00E053E8"/>
    <w:rsid w:val="00E10FAC"/>
    <w:rsid w:val="00E1266C"/>
    <w:rsid w:val="00E14662"/>
    <w:rsid w:val="00E21F9C"/>
    <w:rsid w:val="00E22A46"/>
    <w:rsid w:val="00E25728"/>
    <w:rsid w:val="00E32A09"/>
    <w:rsid w:val="00E33A5B"/>
    <w:rsid w:val="00E34CCA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ED4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6FB"/>
    <w:rsid w:val="00E9172B"/>
    <w:rsid w:val="00E950C4"/>
    <w:rsid w:val="00E953C1"/>
    <w:rsid w:val="00E96960"/>
    <w:rsid w:val="00E97CE3"/>
    <w:rsid w:val="00EA1CC9"/>
    <w:rsid w:val="00EA1FD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1505"/>
    <w:rsid w:val="00F04741"/>
    <w:rsid w:val="00F0493D"/>
    <w:rsid w:val="00F05593"/>
    <w:rsid w:val="00F11045"/>
    <w:rsid w:val="00F1212E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1A6C"/>
    <w:rsid w:val="00F37F53"/>
    <w:rsid w:val="00F41524"/>
    <w:rsid w:val="00F41D59"/>
    <w:rsid w:val="00F4347C"/>
    <w:rsid w:val="00F51A88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54D"/>
    <w:rsid w:val="00F63AA3"/>
    <w:rsid w:val="00F66519"/>
    <w:rsid w:val="00F66D3A"/>
    <w:rsid w:val="00F6745C"/>
    <w:rsid w:val="00F67CAF"/>
    <w:rsid w:val="00F72DF1"/>
    <w:rsid w:val="00F75F65"/>
    <w:rsid w:val="00F768E9"/>
    <w:rsid w:val="00F76CC6"/>
    <w:rsid w:val="00F77AD8"/>
    <w:rsid w:val="00F8111F"/>
    <w:rsid w:val="00F85514"/>
    <w:rsid w:val="00F857C6"/>
    <w:rsid w:val="00F85CEF"/>
    <w:rsid w:val="00F871E3"/>
    <w:rsid w:val="00F87725"/>
    <w:rsid w:val="00F90F5F"/>
    <w:rsid w:val="00F915B8"/>
    <w:rsid w:val="00F9264B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6FDF"/>
    <w:rsid w:val="00FC76DC"/>
    <w:rsid w:val="00FC7EBA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E6A06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D8E2"/>
  <w15:chartTrackingRefBased/>
  <w15:docId w15:val="{93E3D5E9-087F-4B80-8F6C-9E77775C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69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4">
    <w:name w:val="No Spacing"/>
    <w:link w:val="a5"/>
    <w:uiPriority w:val="1"/>
    <w:qFormat/>
    <w:rsid w:val="000069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0069BD"/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0069BD"/>
    <w:rPr>
      <w:color w:val="000066"/>
      <w:u w:val="single"/>
    </w:rPr>
  </w:style>
  <w:style w:type="table" w:styleId="a7">
    <w:name w:val="Table Grid"/>
    <w:basedOn w:val="a1"/>
    <w:uiPriority w:val="59"/>
    <w:rsid w:val="000069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aur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B9641E320E32B4CDA56E8AB6C16C427082C47703AB677AE11CB97DBA376D9D84A0339C11BFE3321D8858SCR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9641E320E32B4CDA56E8AB6C16C427082C47703AB677AE11CB97DBA376D9D84A0339C11BFE3321D8858SCR4H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7889</Words>
  <Characters>44971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2019-04-10T06:45:00Z</dcterms:created>
  <dcterms:modified xsi:type="dcterms:W3CDTF">2019-04-10T06:55:00Z</dcterms:modified>
</cp:coreProperties>
</file>