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1833" w:rsidRPr="00371833" w:rsidRDefault="00371833" w:rsidP="00371833">
      <w:pPr>
        <w:tabs>
          <w:tab w:val="left" w:pos="2977"/>
        </w:tabs>
        <w:spacing w:after="200" w:line="276" w:lineRule="auto"/>
        <w:ind w:left="2832" w:firstLine="708"/>
        <w:rPr>
          <w:rFonts w:ascii="Calibri" w:eastAsia="Calibri" w:hAnsi="Calibri" w:cs="Times New Roman"/>
          <w:kern w:val="0"/>
          <w:sz w:val="44"/>
          <w:szCs w:val="44"/>
          <w14:ligatures w14:val="none"/>
        </w:rPr>
      </w:pPr>
      <w:r w:rsidRPr="00371833">
        <w:rPr>
          <w:rFonts w:ascii="Calibri" w:eastAsia="Calibri" w:hAnsi="Calibri" w:cs="Times New Roman"/>
          <w:noProof/>
          <w:kern w:val="0"/>
          <w:sz w:val="44"/>
          <w:szCs w:val="44"/>
          <w:lang w:eastAsia="ru-RU"/>
          <w14:ligatures w14:val="none"/>
        </w:rPr>
        <w:drawing>
          <wp:inline distT="0" distB="0" distL="0" distR="0" wp14:anchorId="183C0E5C" wp14:editId="52FF9658">
            <wp:extent cx="727710" cy="727710"/>
            <wp:effectExtent l="19050" t="0" r="0" b="0"/>
            <wp:docPr id="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 cstate="print"/>
                    <a:srcRect/>
                    <a:stretch>
                      <a:fillRect/>
                    </a:stretch>
                  </pic:blipFill>
                  <pic:spPr bwMode="auto">
                    <a:xfrm>
                      <a:off x="0" y="0"/>
                      <a:ext cx="727710" cy="727710"/>
                    </a:xfrm>
                    <a:prstGeom prst="rect">
                      <a:avLst/>
                    </a:prstGeom>
                    <a:noFill/>
                    <a:ln w="9525">
                      <a:noFill/>
                      <a:miter lim="800000"/>
                      <a:headEnd/>
                      <a:tailEnd/>
                    </a:ln>
                  </pic:spPr>
                </pic:pic>
              </a:graphicData>
            </a:graphic>
          </wp:inline>
        </w:drawing>
      </w:r>
      <w:r w:rsidRPr="00371833">
        <w:rPr>
          <w:rFonts w:ascii="Calibri" w:eastAsia="Calibri" w:hAnsi="Calibri" w:cs="Times New Roman"/>
          <w:b/>
          <w:kern w:val="0"/>
          <w14:ligatures w14:val="none"/>
        </w:rPr>
        <w:t xml:space="preserve"> </w:t>
      </w:r>
    </w:p>
    <w:p w:rsidR="00371833" w:rsidRPr="00371833" w:rsidRDefault="00371833" w:rsidP="00371833">
      <w:pPr>
        <w:spacing w:after="0" w:line="240" w:lineRule="auto"/>
        <w:rPr>
          <w:rFonts w:ascii="Times New Roman" w:eastAsia="Times New Roman" w:hAnsi="Times New Roman" w:cs="Times New Roman"/>
          <w:b/>
          <w:bCs/>
          <w:kern w:val="0"/>
          <w:sz w:val="36"/>
          <w:szCs w:val="36"/>
          <w:lang w:eastAsia="ru-RU"/>
          <w14:ligatures w14:val="none"/>
        </w:rPr>
      </w:pPr>
      <w:r w:rsidRPr="00371833">
        <w:rPr>
          <w:rFonts w:ascii="Times New Roman" w:eastAsia="Times New Roman" w:hAnsi="Times New Roman" w:cs="Times New Roman"/>
          <w:b/>
          <w:bCs/>
          <w:kern w:val="0"/>
          <w:sz w:val="36"/>
          <w:szCs w:val="36"/>
          <w:lang w:eastAsia="ru-RU"/>
          <w14:ligatures w14:val="none"/>
        </w:rPr>
        <w:t xml:space="preserve">                        РЕСПУБЛИКА  ДАГЕСТАН</w:t>
      </w:r>
    </w:p>
    <w:p w:rsidR="00371833" w:rsidRPr="00371833" w:rsidRDefault="00371833" w:rsidP="00371833">
      <w:pPr>
        <w:pBdr>
          <w:bottom w:val="single" w:sz="12" w:space="1" w:color="auto"/>
        </w:pBdr>
        <w:spacing w:after="200" w:line="276" w:lineRule="auto"/>
        <w:jc w:val="center"/>
        <w:rPr>
          <w:rFonts w:ascii="Calibri" w:eastAsia="Calibri" w:hAnsi="Calibri" w:cs="Times New Roman"/>
          <w:b/>
          <w:kern w:val="0"/>
          <w:sz w:val="48"/>
          <w:szCs w:val="48"/>
          <w14:ligatures w14:val="none"/>
        </w:rPr>
      </w:pPr>
      <w:r w:rsidRPr="00371833">
        <w:rPr>
          <w:rFonts w:ascii="Calibri" w:eastAsia="Calibri" w:hAnsi="Calibri" w:cs="Times New Roman"/>
          <w:b/>
          <w:kern w:val="0"/>
          <w:sz w:val="48"/>
          <w:szCs w:val="48"/>
          <w14:ligatures w14:val="none"/>
        </w:rPr>
        <w:t xml:space="preserve">  муниципальное  образование   «Бабаюртовский  район»</w:t>
      </w:r>
    </w:p>
    <w:p w:rsidR="00371833" w:rsidRPr="00371833" w:rsidRDefault="00371833" w:rsidP="00371833">
      <w:pPr>
        <w:pBdr>
          <w:bottom w:val="single" w:sz="12" w:space="1" w:color="auto"/>
        </w:pBdr>
        <w:spacing w:after="200" w:line="276" w:lineRule="auto"/>
        <w:jc w:val="center"/>
        <w:rPr>
          <w:rFonts w:ascii="Calibri" w:eastAsia="Calibri" w:hAnsi="Calibri" w:cs="Times New Roman"/>
          <w:b/>
          <w:kern w:val="0"/>
          <w:sz w:val="40"/>
          <w:szCs w:val="40"/>
          <w14:ligatures w14:val="none"/>
        </w:rPr>
      </w:pPr>
      <w:r w:rsidRPr="00371833">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280670</wp:posOffset>
                </wp:positionV>
                <wp:extent cx="5943600" cy="0"/>
                <wp:effectExtent l="28575" t="33020" r="28575" b="33655"/>
                <wp:wrapNone/>
                <wp:docPr id="7846177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C61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1pt" to="470.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A6c/mN2AAAAAcBAAAPAAAAZHJzL2Rvd25y&#10;ZXYueG1sTI5NTsMwEIX3SNzBGiR21KakKKRxqoqKAxC6YOnGQxLVHke22wZOzyAWsBq9H7356s3s&#10;nThjTGMgDfcLBQKpC3akXsP+7eWuBJGyIWtcINTwiQk2zfVVbSobLvSK5zb3gkcoVUbDkPNUSZm6&#10;Ab1JizAhcfYRojeZZeyljebC497JpVKP0puR+MNgJnwesDu2J6+hDcrt5u2Da7/K4n0XunKKq6T1&#10;7c28XYPIOOe/MvzgMzo0zHQIJ7JJOA3Fiot8iiUIjp8Kxcbh15BNLf/zN98AAAD//wMAUEsBAi0A&#10;FAAGAAgAAAAhALaDOJL+AAAA4QEAABMAAAAAAAAAAAAAAAAAAAAAAFtDb250ZW50X1R5cGVzXS54&#10;bWxQSwECLQAUAAYACAAAACEAOP0h/9YAAACUAQAACwAAAAAAAAAAAAAAAAAvAQAAX3JlbHMvLnJl&#10;bHNQSwECLQAUAAYACAAAACEAJ+5HH7oBAABaAwAADgAAAAAAAAAAAAAAAAAuAgAAZHJzL2Uyb0Rv&#10;Yy54bWxQSwECLQAUAAYACAAAACEAOnP5jdgAAAAHAQAADwAAAAAAAAAAAAAAAAAUBAAAZHJzL2Rv&#10;d25yZXYueG1sUEsFBgAAAAAEAAQA8wAAABkFAAAAAA==&#10;" strokeweight="4.5pt">
                <v:stroke linestyle="thickThin"/>
              </v:line>
            </w:pict>
          </mc:Fallback>
        </mc:AlternateContent>
      </w:r>
      <w:r w:rsidRPr="00371833">
        <w:rPr>
          <w:rFonts w:ascii="Calibri" w:eastAsia="Calibri" w:hAnsi="Calibri" w:cs="Times New Roman"/>
          <w:b/>
          <w:kern w:val="0"/>
          <w:sz w:val="40"/>
          <w:szCs w:val="40"/>
          <w:u w:val="single"/>
          <w14:ligatures w14:val="none"/>
        </w:rPr>
        <w:t>Собрание депутатов муниципального района</w:t>
      </w:r>
    </w:p>
    <w:p w:rsidR="00371833" w:rsidRPr="00371833" w:rsidRDefault="00371833" w:rsidP="00371833">
      <w:pPr>
        <w:pBdr>
          <w:bottom w:val="single" w:sz="12" w:space="1" w:color="auto"/>
        </w:pBdr>
        <w:spacing w:after="200" w:line="276" w:lineRule="auto"/>
        <w:jc w:val="center"/>
        <w:rPr>
          <w:rFonts w:ascii="Calibri" w:eastAsia="Calibri" w:hAnsi="Calibri" w:cs="Times New Roman"/>
          <w:b/>
          <w:kern w:val="0"/>
          <w:sz w:val="18"/>
          <w:szCs w:val="18"/>
          <w14:ligatures w14:val="none"/>
        </w:rPr>
      </w:pPr>
      <w:r w:rsidRPr="00371833">
        <w:rPr>
          <w:rFonts w:ascii="Calibri" w:eastAsia="Calibri" w:hAnsi="Calibri" w:cs="Times New Roman"/>
          <w:noProof/>
          <w:kern w:val="0"/>
          <w14:ligatures w14: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201930</wp:posOffset>
                </wp:positionV>
                <wp:extent cx="5943600" cy="0"/>
                <wp:effectExtent l="28575" t="30480" r="28575" b="36195"/>
                <wp:wrapNone/>
                <wp:docPr id="146464617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2713D"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5.9pt" to="48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D7ZsqA2wAAAAgBAAAPAAAAZHJzL2Rvd25y&#10;ZXYueG1sTI/BTsMwEETvSPyDtZV6o04JVGmIU1Wt+AACB45uvCRR7XVku23ar2cRBzitdmY1+6ba&#10;TM6KM4Y4eFKwXGQgkFpvBuoUfLy/PhQgYtJktPWECq4YYVPf31W6NP5Cb3huUic4hGKpFfQpjaWU&#10;se3R6bjwIxJ7Xz44nXgNnTRBXzjcWfmYZSvp9ED8odcj7npsj83JKWh8ZvfTNrfNrXj63Pu2GMNz&#10;VGo+m7YvIBJO6e8YfvAZHWpmOvgTmSisgjznKonnkhuwv16tWTj8CrKu5P8C9TcAAAD//wMAUEsB&#10;Ai0AFAAGAAgAAAAhALaDOJL+AAAA4QEAABMAAAAAAAAAAAAAAAAAAAAAAFtDb250ZW50X1R5cGVz&#10;XS54bWxQSwECLQAUAAYACAAAACEAOP0h/9YAAACUAQAACwAAAAAAAAAAAAAAAAAvAQAAX3JlbHMv&#10;LnJlbHNQSwECLQAUAAYACAAAACEAJ+5HH7oBAABaAwAADgAAAAAAAAAAAAAAAAAuAgAAZHJzL2Uy&#10;b0RvYy54bWxQSwECLQAUAAYACAAAACEA+2bKgNsAAAAIAQAADwAAAAAAAAAAAAAAAAAUBAAAZHJz&#10;L2Rvd25yZXYueG1sUEsFBgAAAAAEAAQA8wAAABwFAAAAAA==&#10;" strokeweight="4.5pt">
                <v:stroke linestyle="thickThin"/>
              </v:line>
            </w:pict>
          </mc:Fallback>
        </mc:AlternateContent>
      </w:r>
      <w:r w:rsidRPr="00371833">
        <w:rPr>
          <w:rFonts w:ascii="Calibri" w:eastAsia="Calibri" w:hAnsi="Calibri" w:cs="Times New Roman"/>
          <w:b/>
          <w:kern w:val="0"/>
          <w:sz w:val="18"/>
          <w:szCs w:val="18"/>
          <w14:ligatures w14:val="none"/>
        </w:rPr>
        <w:t>с. Бабаюрт  ул. Ленина  №29                                                                                            тел (87247)  2-13-31  факс 2-17-67</w:t>
      </w:r>
    </w:p>
    <w:p w:rsidR="00371833" w:rsidRPr="00371833" w:rsidRDefault="00371833" w:rsidP="00371833">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371833">
        <w:rPr>
          <w:rFonts w:ascii="Times New Roman" w:eastAsia="Times New Roman" w:hAnsi="Times New Roman" w:cs="Times New Roman"/>
          <w:b/>
          <w:bCs/>
          <w:kern w:val="0"/>
          <w:sz w:val="24"/>
          <w:szCs w:val="24"/>
          <w:lang w:eastAsia="ru-RU"/>
          <w14:ligatures w14:val="none"/>
        </w:rPr>
        <w:t xml:space="preserve">                                        </w:t>
      </w:r>
      <w:r w:rsidRPr="00371833">
        <w:rPr>
          <w:rFonts w:ascii="Times New Roman" w:eastAsia="Times New Roman" w:hAnsi="Times New Roman" w:cs="Times New Roman"/>
          <w:b/>
          <w:bCs/>
          <w:kern w:val="0"/>
          <w:sz w:val="24"/>
          <w:szCs w:val="24"/>
          <w:lang w:eastAsia="ru-RU"/>
          <w14:ligatures w14:val="none"/>
        </w:rPr>
        <w:tab/>
      </w:r>
      <w:r w:rsidRPr="00371833">
        <w:rPr>
          <w:rFonts w:ascii="Times New Roman" w:eastAsia="Times New Roman" w:hAnsi="Times New Roman" w:cs="Times New Roman"/>
          <w:b/>
          <w:bCs/>
          <w:kern w:val="0"/>
          <w:sz w:val="24"/>
          <w:szCs w:val="24"/>
          <w:lang w:eastAsia="ru-RU"/>
          <w14:ligatures w14:val="none"/>
        </w:rPr>
        <w:tab/>
      </w:r>
      <w:r w:rsidRPr="00371833">
        <w:rPr>
          <w:rFonts w:ascii="Times New Roman" w:eastAsia="Times New Roman" w:hAnsi="Times New Roman" w:cs="Times New Roman"/>
          <w:b/>
          <w:bCs/>
          <w:kern w:val="0"/>
          <w:sz w:val="24"/>
          <w:szCs w:val="24"/>
          <w:lang w:eastAsia="ru-RU"/>
          <w14:ligatures w14:val="none"/>
        </w:rPr>
        <w:tab/>
        <w:t>РЕШЕНИЕ</w:t>
      </w:r>
    </w:p>
    <w:p w:rsidR="00371833" w:rsidRPr="00371833" w:rsidRDefault="00371833" w:rsidP="00371833">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371833">
        <w:rPr>
          <w:rFonts w:ascii="Times New Roman" w:eastAsia="Times New Roman" w:hAnsi="Times New Roman" w:cs="Times New Roman"/>
          <w:b/>
          <w:bCs/>
          <w:kern w:val="0"/>
          <w:sz w:val="24"/>
          <w:szCs w:val="24"/>
          <w:lang w:eastAsia="ru-RU"/>
          <w14:ligatures w14:val="none"/>
        </w:rPr>
        <w:t xml:space="preserve"> </w:t>
      </w:r>
      <w:r w:rsidRPr="00371833">
        <w:rPr>
          <w:rFonts w:ascii="Times New Roman" w:eastAsia="Times New Roman" w:hAnsi="Times New Roman" w:cs="Times New Roman"/>
          <w:b/>
          <w:bCs/>
          <w:kern w:val="0"/>
          <w:sz w:val="24"/>
          <w:szCs w:val="24"/>
          <w:lang w:eastAsia="ru-RU"/>
          <w14:ligatures w14:val="none"/>
        </w:rPr>
        <w:tab/>
        <w:t xml:space="preserve">17 июля  2019 года                                                        </w:t>
      </w:r>
      <w:r w:rsidRPr="00371833">
        <w:rPr>
          <w:rFonts w:ascii="Times New Roman" w:eastAsia="Times New Roman" w:hAnsi="Times New Roman" w:cs="Times New Roman"/>
          <w:b/>
          <w:bCs/>
          <w:kern w:val="0"/>
          <w:sz w:val="24"/>
          <w:szCs w:val="24"/>
          <w:lang w:eastAsia="ru-RU"/>
          <w14:ligatures w14:val="none"/>
        </w:rPr>
        <w:tab/>
      </w:r>
      <w:r w:rsidRPr="00371833">
        <w:rPr>
          <w:rFonts w:ascii="Times New Roman" w:eastAsia="Times New Roman" w:hAnsi="Times New Roman" w:cs="Times New Roman"/>
          <w:b/>
          <w:bCs/>
          <w:kern w:val="0"/>
          <w:sz w:val="24"/>
          <w:szCs w:val="24"/>
          <w:lang w:eastAsia="ru-RU"/>
          <w14:ligatures w14:val="none"/>
        </w:rPr>
        <w:tab/>
      </w:r>
      <w:r w:rsidRPr="00371833">
        <w:rPr>
          <w:rFonts w:ascii="Times New Roman" w:eastAsia="Times New Roman" w:hAnsi="Times New Roman" w:cs="Times New Roman"/>
          <w:b/>
          <w:bCs/>
          <w:kern w:val="0"/>
          <w:sz w:val="24"/>
          <w:szCs w:val="24"/>
          <w:lang w:eastAsia="ru-RU"/>
          <w14:ligatures w14:val="none"/>
        </w:rPr>
        <w:tab/>
        <w:t xml:space="preserve">   №303 -6РС</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p>
    <w:p w:rsidR="00371833" w:rsidRPr="00371833" w:rsidRDefault="00371833" w:rsidP="00371833">
      <w:pPr>
        <w:keepNext/>
        <w:spacing w:after="0" w:line="240" w:lineRule="auto"/>
        <w:outlineLvl w:val="0"/>
        <w:rPr>
          <w:rFonts w:ascii="Times New Roman" w:eastAsia="Times New Roman" w:hAnsi="Times New Roman" w:cs="Times New Roman"/>
          <w:b/>
          <w:bCs/>
          <w:kern w:val="0"/>
          <w:sz w:val="24"/>
          <w:szCs w:val="24"/>
          <w:lang w:eastAsia="ru-RU"/>
          <w14:ligatures w14:val="none"/>
        </w:rPr>
      </w:pPr>
    </w:p>
    <w:p w:rsidR="00371833" w:rsidRPr="00371833" w:rsidRDefault="00371833" w:rsidP="00371833">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371833">
        <w:rPr>
          <w:rFonts w:ascii="Times New Roman" w:eastAsia="Times New Roman" w:hAnsi="Times New Roman" w:cs="Times New Roman"/>
          <w:b/>
          <w:bCs/>
          <w:kern w:val="0"/>
          <w:sz w:val="24"/>
          <w:szCs w:val="24"/>
          <w:lang w:eastAsia="ru-RU"/>
          <w14:ligatures w14:val="none"/>
        </w:rPr>
        <w:t xml:space="preserve"> О внесении изменений в  Положение о муниципальной службе в муниципальном районе «Бабаюртовский район» </w:t>
      </w:r>
    </w:p>
    <w:p w:rsidR="00371833" w:rsidRPr="00371833" w:rsidRDefault="00371833" w:rsidP="00371833">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Cs/>
          <w:kern w:val="0"/>
          <w:sz w:val="24"/>
          <w:szCs w:val="24"/>
          <w:u w:val="single"/>
          <w:lang w:eastAsia="ru-RU"/>
          <w14:ligatures w14:val="none"/>
        </w:rPr>
      </w:pPr>
      <w:r w:rsidRPr="00371833">
        <w:rPr>
          <w:rFonts w:ascii="Times New Roman" w:eastAsia="Times New Roman" w:hAnsi="Times New Roman" w:cs="Times New Roman"/>
          <w:bCs/>
          <w:kern w:val="0"/>
          <w:sz w:val="24"/>
          <w:szCs w:val="24"/>
          <w:lang w:eastAsia="ru-RU"/>
          <w14:ligatures w14:val="none"/>
        </w:rPr>
        <w:tab/>
        <w:t>В целях приведение Положения о муниципальной службе в муниципальном районе «Бабаюртовский район», принятым Собранием депутатов муниципального района «Бабаюртовский район» от  28.06.2017 года № 150 - 6РС (далее - Положение) с Уставом муниципального района «Бабаюртовский район»</w:t>
      </w:r>
      <w:r w:rsidRPr="00371833">
        <w:rPr>
          <w:rFonts w:ascii="Times New Roman" w:eastAsia="Times New Roman" w:hAnsi="Times New Roman" w:cs="Times New Roman"/>
          <w:bCs/>
          <w:kern w:val="0"/>
          <w:sz w:val="24"/>
          <w:szCs w:val="24"/>
          <w:u w:val="single"/>
          <w:lang w:eastAsia="ru-RU"/>
          <w14:ligatures w14:val="none"/>
        </w:rPr>
        <w:t xml:space="preserve"> (в редакции от  21 .05.2019 года №294-6РС)</w:t>
      </w:r>
      <w:r w:rsidRPr="00371833">
        <w:rPr>
          <w:rFonts w:ascii="Times New Roman" w:eastAsia="Times New Roman" w:hAnsi="Times New Roman" w:cs="Times New Roman"/>
          <w:bCs/>
          <w:kern w:val="0"/>
          <w:sz w:val="24"/>
          <w:szCs w:val="24"/>
          <w:lang w:eastAsia="ru-RU"/>
          <w14:ligatures w14:val="none"/>
        </w:rPr>
        <w:t>, Собрание депутатов муниципального района «Бабаюртовский район» решает:</w:t>
      </w:r>
    </w:p>
    <w:p w:rsidR="00371833" w:rsidRPr="00371833" w:rsidRDefault="00371833" w:rsidP="00371833">
      <w:pPr>
        <w:spacing w:after="0" w:line="240" w:lineRule="auto"/>
        <w:rPr>
          <w:rFonts w:ascii="Times New Roman" w:eastAsia="Times New Roman" w:hAnsi="Times New Roman" w:cs="Times New Roman"/>
          <w:bCs/>
          <w:kern w:val="0"/>
          <w:sz w:val="24"/>
          <w:szCs w:val="24"/>
          <w:u w:val="single"/>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u w:val="single"/>
          <w:lang w:eastAsia="ru-RU"/>
          <w14:ligatures w14:val="none"/>
        </w:rPr>
        <w:t>1.</w:t>
      </w:r>
      <w:r w:rsidRPr="00371833">
        <w:rPr>
          <w:rFonts w:ascii="Times New Roman" w:eastAsia="Times New Roman" w:hAnsi="Times New Roman" w:cs="Times New Roman"/>
          <w:b/>
          <w:bCs/>
          <w:kern w:val="0"/>
          <w:sz w:val="24"/>
          <w:szCs w:val="24"/>
          <w:u w:val="single"/>
          <w:lang w:eastAsia="ru-RU"/>
          <w14:ligatures w14:val="none"/>
        </w:rPr>
        <w:t xml:space="preserve"> Пункт 2 части 1 статьи 12 Положения  изложить в следующей редакции: </w:t>
      </w:r>
      <w:r w:rsidRPr="00371833">
        <w:rPr>
          <w:rFonts w:ascii="Times New Roman" w:eastAsia="Times New Roman" w:hAnsi="Times New Roman" w:cs="Times New Roman"/>
          <w:bCs/>
          <w:kern w:val="0"/>
          <w:sz w:val="24"/>
          <w:szCs w:val="24"/>
          <w:lang w:eastAsia="ru-RU"/>
          <w14:ligatures w14:val="none"/>
        </w:rPr>
        <w:t>«</w:t>
      </w:r>
      <w:r w:rsidRPr="00371833">
        <w:rPr>
          <w:rFonts w:ascii="Times New Roman" w:eastAsia="Times New Roman" w:hAnsi="Times New Roman" w:cs="Times New Roman"/>
          <w:bCs/>
          <w:kern w:val="0"/>
          <w:sz w:val="24"/>
          <w:szCs w:val="24"/>
          <w:u w:val="single"/>
          <w:lang w:eastAsia="ru-RU"/>
          <w14:ligatures w14:val="none"/>
        </w:rPr>
        <w:t>2)</w:t>
      </w:r>
      <w:r w:rsidRPr="00371833">
        <w:rPr>
          <w:rFonts w:ascii="Times New Roman" w:eastAsia="Times New Roman" w:hAnsi="Times New Roman" w:cs="Times New Roman"/>
          <w:bCs/>
          <w:kern w:val="0"/>
          <w:sz w:val="24"/>
          <w:szCs w:val="24"/>
          <w:shd w:val="clear" w:color="auto" w:fill="FFFFFF"/>
          <w:lang w:eastAsia="ru-RU"/>
          <w14:ligatures w14:val="none"/>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w:t>
      </w:r>
      <w:r w:rsidRPr="00371833">
        <w:rPr>
          <w:rFonts w:ascii="Times New Roman" w:eastAsia="Times New Roman" w:hAnsi="Times New Roman" w:cs="Times New Roman"/>
          <w:bCs/>
          <w:kern w:val="0"/>
          <w:sz w:val="24"/>
          <w:szCs w:val="24"/>
          <w:lang w:eastAsia="ru-RU"/>
          <w14:ligatures w14:val="none"/>
        </w:rPr>
        <w:t xml:space="preserve">профсоюзом, зарегистрированным в установленном порядке, </w:t>
      </w:r>
      <w:r w:rsidRPr="00371833">
        <w:rPr>
          <w:rFonts w:ascii="Times New Roman" w:eastAsia="Times New Roman" w:hAnsi="Times New Roman" w:cs="Times New Roman"/>
          <w:bCs/>
          <w:kern w:val="0"/>
          <w:sz w:val="24"/>
          <w:szCs w:val="24"/>
          <w:shd w:val="clear" w:color="auto" w:fill="FFFFFF"/>
          <w:lang w:eastAsia="ru-RU"/>
          <w14:ligatures w14:val="none"/>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w:t>
      </w:r>
      <w:r w:rsidRPr="00371833">
        <w:rPr>
          <w:rFonts w:ascii="Times New Roman" w:eastAsia="Times New Roman" w:hAnsi="Times New Roman" w:cs="Times New Roman"/>
          <w:bCs/>
          <w:kern w:val="0"/>
          <w:sz w:val="24"/>
          <w:szCs w:val="24"/>
          <w:lang w:eastAsia="ru-RU"/>
          <w14:ligatures w14:val="none"/>
        </w:rPr>
        <w:t xml:space="preserve">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71833" w:rsidRPr="00371833" w:rsidRDefault="00371833" w:rsidP="00371833">
      <w:pPr>
        <w:spacing w:after="0" w:line="240" w:lineRule="auto"/>
        <w:rPr>
          <w:rFonts w:ascii="Times New Roman" w:eastAsia="Times New Roman" w:hAnsi="Times New Roman" w:cs="Times New Roman"/>
          <w:bCs/>
          <w:color w:val="2D2D2D"/>
          <w:kern w:val="0"/>
          <w:sz w:val="24"/>
          <w:szCs w:val="24"/>
          <w:lang w:eastAsia="ru-RU"/>
          <w14:ligatures w14:val="none"/>
        </w:rPr>
      </w:pPr>
      <w:r w:rsidRPr="00371833">
        <w:rPr>
          <w:rFonts w:ascii="Times New Roman" w:eastAsia="Times New Roman" w:hAnsi="Times New Roman" w:cs="Times New Roman"/>
          <w:bCs/>
          <w:color w:val="2D2D2D"/>
          <w:kern w:val="0"/>
          <w:sz w:val="24"/>
          <w:szCs w:val="24"/>
          <w:lang w:eastAsia="ru-RU"/>
          <w14:ligatures w14:val="none"/>
        </w:rPr>
        <w:tab/>
        <w:t>2. Настоящее Решение направить  и.о. Главы муниципального района для подписания и опубликования в районной газете «Бабаюртовские вести».</w:t>
      </w:r>
    </w:p>
    <w:p w:rsidR="00371833" w:rsidRPr="00371833" w:rsidRDefault="00371833" w:rsidP="00371833">
      <w:pPr>
        <w:spacing w:after="0" w:line="240" w:lineRule="auto"/>
        <w:rPr>
          <w:rFonts w:ascii="Times New Roman" w:eastAsia="Times New Roman" w:hAnsi="Times New Roman" w:cs="Times New Roman"/>
          <w:b/>
          <w:kern w:val="0"/>
          <w:sz w:val="24"/>
          <w:szCs w:val="24"/>
          <w:lang w:eastAsia="ru-RU"/>
          <w14:ligatures w14:val="none"/>
        </w:rPr>
      </w:pPr>
      <w:r w:rsidRPr="00371833">
        <w:rPr>
          <w:rFonts w:ascii="Times New Roman" w:eastAsia="Times New Roman" w:hAnsi="Times New Roman" w:cs="Times New Roman"/>
          <w:bCs/>
          <w:color w:val="2D2D2D"/>
          <w:kern w:val="0"/>
          <w:sz w:val="24"/>
          <w:szCs w:val="24"/>
          <w:lang w:eastAsia="ru-RU"/>
          <w14:ligatures w14:val="none"/>
        </w:rPr>
        <w:tab/>
        <w:t>3.Настоящее Решение вступает в силу со дня его опубликования.</w:t>
      </w:r>
      <w:r w:rsidRPr="00371833">
        <w:rPr>
          <w:rFonts w:ascii="Times New Roman" w:eastAsia="Times New Roman" w:hAnsi="Times New Roman" w:cs="Times New Roman"/>
          <w:bCs/>
          <w:color w:val="2D2D2D"/>
          <w:kern w:val="0"/>
          <w:sz w:val="24"/>
          <w:szCs w:val="24"/>
          <w:lang w:eastAsia="ru-RU"/>
          <w14:ligatures w14:val="none"/>
        </w:rPr>
        <w:br/>
      </w:r>
    </w:p>
    <w:p w:rsidR="00371833" w:rsidRPr="00371833" w:rsidRDefault="00371833" w:rsidP="00371833">
      <w:pPr>
        <w:spacing w:after="0" w:line="240" w:lineRule="auto"/>
        <w:rPr>
          <w:rFonts w:ascii="Times New Roman" w:eastAsia="Times New Roman" w:hAnsi="Times New Roman" w:cs="Times New Roman"/>
          <w:b/>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
          <w:bCs/>
          <w:kern w:val="0"/>
          <w:sz w:val="24"/>
          <w:szCs w:val="24"/>
          <w:lang w:eastAsia="ru-RU"/>
          <w14:ligatures w14:val="none"/>
        </w:rPr>
      </w:pPr>
      <w:r w:rsidRPr="00371833">
        <w:rPr>
          <w:rFonts w:ascii="Times New Roman" w:eastAsia="Times New Roman" w:hAnsi="Times New Roman" w:cs="Times New Roman"/>
          <w:b/>
          <w:kern w:val="0"/>
          <w:sz w:val="24"/>
          <w:szCs w:val="24"/>
          <w:lang w:eastAsia="ru-RU"/>
          <w14:ligatures w14:val="none"/>
        </w:rPr>
        <w:lastRenderedPageBreak/>
        <w:t>Председатель Собрания депутатов</w:t>
      </w:r>
      <w:r w:rsidRPr="00371833">
        <w:rPr>
          <w:rFonts w:ascii="Times New Roman" w:eastAsia="Times New Roman" w:hAnsi="Times New Roman" w:cs="Times New Roman"/>
          <w:b/>
          <w:kern w:val="0"/>
          <w:sz w:val="24"/>
          <w:szCs w:val="24"/>
          <w:lang w:eastAsia="ru-RU"/>
          <w14:ligatures w14:val="none"/>
        </w:rPr>
        <w:tab/>
      </w:r>
      <w:r w:rsidRPr="00371833">
        <w:rPr>
          <w:rFonts w:ascii="Times New Roman" w:eastAsia="Times New Roman" w:hAnsi="Times New Roman" w:cs="Times New Roman"/>
          <w:b/>
          <w:kern w:val="0"/>
          <w:sz w:val="24"/>
          <w:szCs w:val="24"/>
          <w:lang w:eastAsia="ru-RU"/>
          <w14:ligatures w14:val="none"/>
        </w:rPr>
        <w:tab/>
      </w:r>
      <w:r w:rsidRPr="00371833">
        <w:rPr>
          <w:rFonts w:ascii="Times New Roman" w:eastAsia="Times New Roman" w:hAnsi="Times New Roman" w:cs="Times New Roman"/>
          <w:b/>
          <w:kern w:val="0"/>
          <w:sz w:val="24"/>
          <w:szCs w:val="24"/>
          <w:lang w:eastAsia="ru-RU"/>
          <w14:ligatures w14:val="none"/>
        </w:rPr>
        <w:tab/>
      </w:r>
      <w:r w:rsidRPr="00371833">
        <w:rPr>
          <w:rFonts w:ascii="Times New Roman" w:eastAsia="Times New Roman" w:hAnsi="Times New Roman" w:cs="Times New Roman"/>
          <w:b/>
          <w:kern w:val="0"/>
          <w:sz w:val="24"/>
          <w:szCs w:val="24"/>
          <w:lang w:eastAsia="ru-RU"/>
          <w14:ligatures w14:val="none"/>
        </w:rPr>
        <w:tab/>
      </w:r>
      <w:r w:rsidRPr="00371833">
        <w:rPr>
          <w:rFonts w:ascii="Times New Roman" w:eastAsia="Times New Roman" w:hAnsi="Times New Roman" w:cs="Times New Roman"/>
          <w:b/>
          <w:kern w:val="0"/>
          <w:sz w:val="24"/>
          <w:szCs w:val="24"/>
          <w:lang w:eastAsia="ru-RU"/>
          <w14:ligatures w14:val="none"/>
        </w:rPr>
        <w:tab/>
      </w:r>
      <w:r w:rsidRPr="00371833">
        <w:rPr>
          <w:rFonts w:ascii="Times New Roman" w:eastAsia="Times New Roman" w:hAnsi="Times New Roman" w:cs="Times New Roman"/>
          <w:b/>
          <w:kern w:val="0"/>
          <w:sz w:val="24"/>
          <w:szCs w:val="24"/>
          <w:lang w:eastAsia="ru-RU"/>
          <w14:ligatures w14:val="none"/>
        </w:rPr>
        <w:tab/>
      </w:r>
      <w:r w:rsidRPr="00371833">
        <w:rPr>
          <w:rFonts w:ascii="Times New Roman" w:eastAsia="Times New Roman" w:hAnsi="Times New Roman" w:cs="Times New Roman"/>
          <w:b/>
          <w:kern w:val="0"/>
          <w:sz w:val="24"/>
          <w:szCs w:val="24"/>
          <w:lang w:eastAsia="ru-RU"/>
          <w14:ligatures w14:val="none"/>
        </w:rPr>
        <w:tab/>
        <w:t xml:space="preserve">   муниципального района                                                        </w:t>
      </w:r>
      <w:r w:rsidRPr="00371833">
        <w:rPr>
          <w:rFonts w:ascii="Times New Roman" w:eastAsia="Times New Roman" w:hAnsi="Times New Roman" w:cs="Times New Roman"/>
          <w:b/>
          <w:kern w:val="0"/>
          <w:sz w:val="24"/>
          <w:szCs w:val="24"/>
          <w:lang w:eastAsia="ru-RU"/>
          <w14:ligatures w14:val="none"/>
        </w:rPr>
        <w:tab/>
        <w:t xml:space="preserve">А.А.Акмурзаев </w:t>
      </w:r>
    </w:p>
    <w:p w:rsidR="00371833" w:rsidRPr="00371833" w:rsidRDefault="00371833" w:rsidP="00371833">
      <w:pPr>
        <w:spacing w:after="0" w:line="240" w:lineRule="auto"/>
        <w:rPr>
          <w:rFonts w:ascii="Times New Roman" w:eastAsia="Times New Roman" w:hAnsi="Times New Roman" w:cs="Times New Roman"/>
          <w:b/>
          <w:bCs/>
          <w:kern w:val="0"/>
          <w:sz w:val="24"/>
          <w:szCs w:val="24"/>
          <w:lang w:eastAsia="ru-RU"/>
          <w14:ligatures w14:val="none"/>
        </w:rPr>
      </w:pPr>
      <w:r w:rsidRPr="00371833">
        <w:rPr>
          <w:rFonts w:ascii="Times New Roman" w:eastAsia="Times New Roman" w:hAnsi="Times New Roman" w:cs="Times New Roman"/>
          <w:b/>
          <w:bCs/>
          <w:kern w:val="0"/>
          <w:sz w:val="24"/>
          <w:szCs w:val="24"/>
          <w:lang w:eastAsia="ru-RU"/>
          <w14:ligatures w14:val="none"/>
        </w:rPr>
        <w:t xml:space="preserve"> И.О.Главы муниципального района                                  </w:t>
      </w:r>
      <w:r w:rsidRPr="00371833">
        <w:rPr>
          <w:rFonts w:ascii="Times New Roman" w:eastAsia="Times New Roman" w:hAnsi="Times New Roman" w:cs="Times New Roman"/>
          <w:b/>
          <w:bCs/>
          <w:kern w:val="0"/>
          <w:sz w:val="24"/>
          <w:szCs w:val="24"/>
          <w:lang w:eastAsia="ru-RU"/>
          <w14:ligatures w14:val="none"/>
        </w:rPr>
        <w:tab/>
        <w:t xml:space="preserve"> Д.П.Исламов </w:t>
      </w:r>
    </w:p>
    <w:p w:rsidR="00371833" w:rsidRPr="00371833" w:rsidRDefault="00371833" w:rsidP="00371833">
      <w:pPr>
        <w:spacing w:after="0" w:line="240" w:lineRule="auto"/>
        <w:rPr>
          <w:rFonts w:ascii="Times New Roman" w:eastAsia="Times New Roman" w:hAnsi="Times New Roman" w:cs="Times New Roman"/>
          <w:b/>
          <w:bCs/>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Cs/>
          <w:kern w:val="0"/>
          <w:sz w:val="28"/>
          <w:szCs w:val="28"/>
          <w:lang w:eastAsia="ru-RU"/>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t>Приложение</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t xml:space="preserve"> к Решению Собрания депутатов</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t xml:space="preserve"> муниципального района</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t>от 28.06.2017 года №  150 -6РС</w:t>
      </w:r>
    </w:p>
    <w:p w:rsidR="00371833" w:rsidRPr="00371833" w:rsidRDefault="00371833" w:rsidP="00371833">
      <w:pPr>
        <w:keepNext/>
        <w:spacing w:after="0" w:line="240" w:lineRule="auto"/>
        <w:outlineLvl w:val="0"/>
        <w:rPr>
          <w:rFonts w:ascii="Times New Roman" w:eastAsia="Times New Roman" w:hAnsi="Times New Roman" w:cs="Times New Roman"/>
          <w:bCs/>
          <w:kern w:val="0"/>
          <w:sz w:val="24"/>
          <w:szCs w:val="24"/>
          <w:lang w:eastAsia="ru-RU"/>
          <w14:ligatures w14:val="none"/>
        </w:rPr>
      </w:pPr>
    </w:p>
    <w:p w:rsidR="00371833" w:rsidRPr="00371833" w:rsidRDefault="00371833" w:rsidP="00371833">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371833">
        <w:rPr>
          <w:rFonts w:ascii="Times New Roman" w:eastAsia="Times New Roman" w:hAnsi="Times New Roman" w:cs="Times New Roman"/>
          <w:b/>
          <w:bCs/>
          <w:kern w:val="0"/>
          <w:sz w:val="24"/>
          <w:szCs w:val="24"/>
          <w:lang w:eastAsia="ru-RU"/>
          <w14:ligatures w14:val="none"/>
        </w:rPr>
        <w:t>С внесенным изменением от 17 июля  2019 года   №303 -6РС</w:t>
      </w:r>
    </w:p>
    <w:p w:rsidR="00371833" w:rsidRPr="00371833" w:rsidRDefault="00371833" w:rsidP="00371833">
      <w:pPr>
        <w:spacing w:after="0" w:line="240" w:lineRule="auto"/>
        <w:rPr>
          <w:rFonts w:ascii="Times New Roman" w:eastAsia="Times New Roman" w:hAnsi="Times New Roman" w:cs="Times New Roman"/>
          <w:b/>
          <w:bCs/>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
          <w:bCs/>
          <w:kern w:val="0"/>
          <w:sz w:val="24"/>
          <w:szCs w:val="24"/>
          <w:lang w:eastAsia="ru-RU"/>
          <w14:ligatures w14:val="none"/>
        </w:rPr>
        <w:t>Положение</w:t>
      </w:r>
    </w:p>
    <w:p w:rsidR="00371833" w:rsidRPr="00371833" w:rsidRDefault="00371833" w:rsidP="00371833">
      <w:pPr>
        <w:spacing w:after="0" w:line="240" w:lineRule="auto"/>
        <w:rPr>
          <w:rFonts w:ascii="Times New Roman" w:eastAsia="Times New Roman" w:hAnsi="Times New Roman" w:cs="Times New Roman"/>
          <w:b/>
          <w:bCs/>
          <w:kern w:val="0"/>
          <w:sz w:val="24"/>
          <w:szCs w:val="24"/>
          <w:lang w:eastAsia="ru-RU"/>
          <w14:ligatures w14:val="none"/>
        </w:rPr>
      </w:pPr>
      <w:r w:rsidRPr="00371833">
        <w:rPr>
          <w:rFonts w:ascii="Times New Roman" w:eastAsia="Times New Roman" w:hAnsi="Times New Roman" w:cs="Times New Roman"/>
          <w:b/>
          <w:bCs/>
          <w:kern w:val="0"/>
          <w:sz w:val="24"/>
          <w:szCs w:val="24"/>
          <w:lang w:eastAsia="ru-RU"/>
          <w14:ligatures w14:val="none"/>
        </w:rPr>
        <w:t xml:space="preserve"> о муниципальной службе в муниципальном районе «Бабаюртовский район» Республики Дагестан</w:t>
      </w:r>
    </w:p>
    <w:p w:rsidR="00371833" w:rsidRPr="00371833" w:rsidRDefault="00371833" w:rsidP="00371833">
      <w:pPr>
        <w:spacing w:after="0" w:line="240" w:lineRule="auto"/>
        <w:rPr>
          <w:rFonts w:ascii="Times New Roman" w:eastAsia="Times New Roman" w:hAnsi="Times New Roman" w:cs="Times New Roman"/>
          <w:b/>
          <w:bCs/>
          <w:kern w:val="0"/>
          <w:sz w:val="24"/>
          <w:szCs w:val="24"/>
          <w:lang w:eastAsia="ru-RU"/>
          <w14:ligatures w14:val="none"/>
        </w:rPr>
      </w:pP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bdr w:val="none" w:sz="0" w:space="0" w:color="auto" w:frame="1"/>
          <w:lang w:eastAsia="ru-RU"/>
          <w14:ligatures w14:val="none"/>
        </w:rPr>
        <w:tab/>
        <w:t xml:space="preserve">Настоящее Положение разработано в соответствии с Конституцией Российской Федерации, Федеральными законами от 06.10.2003 №131-ФЗ </w:t>
      </w:r>
      <w:r w:rsidRPr="00371833">
        <w:rPr>
          <w:rFonts w:ascii="inherit" w:eastAsia="Times New Roman" w:hAnsi="inherit" w:cs="Arial" w:hint="eastAsia"/>
          <w:bCs/>
          <w:kern w:val="0"/>
          <w:sz w:val="24"/>
          <w:szCs w:val="24"/>
          <w:bdr w:val="none" w:sz="0" w:space="0" w:color="auto" w:frame="1"/>
          <w:lang w:eastAsia="ru-RU"/>
          <w14:ligatures w14:val="none"/>
        </w:rPr>
        <w:t>«</w:t>
      </w:r>
      <w:r w:rsidRPr="00371833">
        <w:rPr>
          <w:rFonts w:ascii="inherit" w:eastAsia="Times New Roman" w:hAnsi="inherit" w:cs="Arial"/>
          <w:bCs/>
          <w:kern w:val="0"/>
          <w:sz w:val="24"/>
          <w:szCs w:val="24"/>
          <w:bdr w:val="none" w:sz="0" w:space="0" w:color="auto" w:frame="1"/>
          <w:lang w:eastAsia="ru-RU"/>
          <w14:ligatures w14:val="none"/>
        </w:rPr>
        <w:t>Об общих принципах организации местного самоуправления в Российской Федерации</w:t>
      </w:r>
      <w:r w:rsidRPr="00371833">
        <w:rPr>
          <w:rFonts w:ascii="inherit" w:eastAsia="Times New Roman" w:hAnsi="inherit" w:cs="Arial" w:hint="eastAsia"/>
          <w:bCs/>
          <w:kern w:val="0"/>
          <w:sz w:val="24"/>
          <w:szCs w:val="24"/>
          <w:bdr w:val="none" w:sz="0" w:space="0" w:color="auto" w:frame="1"/>
          <w:lang w:eastAsia="ru-RU"/>
          <w14:ligatures w14:val="none"/>
        </w:rPr>
        <w:t>»</w:t>
      </w:r>
      <w:r w:rsidRPr="00371833">
        <w:rPr>
          <w:rFonts w:ascii="inherit" w:eastAsia="Times New Roman" w:hAnsi="inherit" w:cs="Arial"/>
          <w:bCs/>
          <w:kern w:val="0"/>
          <w:sz w:val="24"/>
          <w:szCs w:val="24"/>
          <w:bdr w:val="none" w:sz="0" w:space="0" w:color="auto" w:frame="1"/>
          <w:lang w:eastAsia="ru-RU"/>
          <w14:ligatures w14:val="none"/>
        </w:rPr>
        <w:t xml:space="preserve">, от 02.03.2007 №25-ФЗ </w:t>
      </w:r>
      <w:r w:rsidRPr="00371833">
        <w:rPr>
          <w:rFonts w:ascii="inherit" w:eastAsia="Times New Roman" w:hAnsi="inherit" w:cs="Arial" w:hint="eastAsia"/>
          <w:bCs/>
          <w:kern w:val="0"/>
          <w:sz w:val="24"/>
          <w:szCs w:val="24"/>
          <w:bdr w:val="none" w:sz="0" w:space="0" w:color="auto" w:frame="1"/>
          <w:lang w:eastAsia="ru-RU"/>
          <w14:ligatures w14:val="none"/>
        </w:rPr>
        <w:t>«</w:t>
      </w:r>
      <w:r w:rsidRPr="00371833">
        <w:rPr>
          <w:rFonts w:ascii="inherit" w:eastAsia="Times New Roman" w:hAnsi="inherit" w:cs="Arial"/>
          <w:bCs/>
          <w:kern w:val="0"/>
          <w:sz w:val="24"/>
          <w:szCs w:val="24"/>
          <w:bdr w:val="none" w:sz="0" w:space="0" w:color="auto" w:frame="1"/>
          <w:lang w:eastAsia="ru-RU"/>
          <w14:ligatures w14:val="none"/>
        </w:rPr>
        <w:t>О муниципальной службе в Российской Федерации</w:t>
      </w:r>
      <w:r w:rsidRPr="00371833">
        <w:rPr>
          <w:rFonts w:ascii="inherit" w:eastAsia="Times New Roman" w:hAnsi="inherit" w:cs="Arial" w:hint="eastAsia"/>
          <w:bCs/>
          <w:kern w:val="0"/>
          <w:sz w:val="24"/>
          <w:szCs w:val="24"/>
          <w:bdr w:val="none" w:sz="0" w:space="0" w:color="auto" w:frame="1"/>
          <w:lang w:eastAsia="ru-RU"/>
          <w14:ligatures w14:val="none"/>
        </w:rPr>
        <w:t>»</w:t>
      </w:r>
      <w:r w:rsidRPr="00371833">
        <w:rPr>
          <w:rFonts w:ascii="inherit" w:eastAsia="Times New Roman" w:hAnsi="inherit" w:cs="Arial"/>
          <w:bCs/>
          <w:kern w:val="0"/>
          <w:sz w:val="24"/>
          <w:szCs w:val="24"/>
          <w:bdr w:val="none" w:sz="0" w:space="0" w:color="auto" w:frame="1"/>
          <w:lang w:eastAsia="ru-RU"/>
          <w14:ligatures w14:val="none"/>
        </w:rPr>
        <w:t xml:space="preserve">, Законом Республики Дагестан от 11.03.2008года №9 </w:t>
      </w:r>
      <w:r w:rsidRPr="00371833">
        <w:rPr>
          <w:rFonts w:ascii="inherit" w:eastAsia="Times New Roman" w:hAnsi="inherit" w:cs="Arial" w:hint="eastAsia"/>
          <w:bCs/>
          <w:kern w:val="0"/>
          <w:sz w:val="24"/>
          <w:szCs w:val="24"/>
          <w:bdr w:val="none" w:sz="0" w:space="0" w:color="auto" w:frame="1"/>
          <w:lang w:eastAsia="ru-RU"/>
          <w14:ligatures w14:val="none"/>
        </w:rPr>
        <w:t>«</w:t>
      </w:r>
      <w:r w:rsidRPr="00371833">
        <w:rPr>
          <w:rFonts w:ascii="inherit" w:eastAsia="Times New Roman" w:hAnsi="inherit" w:cs="Arial"/>
          <w:bCs/>
          <w:kern w:val="0"/>
          <w:sz w:val="24"/>
          <w:szCs w:val="24"/>
          <w:bdr w:val="none" w:sz="0" w:space="0" w:color="auto" w:frame="1"/>
          <w:lang w:eastAsia="ru-RU"/>
          <w14:ligatures w14:val="none"/>
        </w:rPr>
        <w:t>О муниципальной службе в Республике Дагестан</w:t>
      </w:r>
      <w:r w:rsidRPr="00371833">
        <w:rPr>
          <w:rFonts w:ascii="inherit" w:eastAsia="Times New Roman" w:hAnsi="inherit" w:cs="Arial" w:hint="eastAsia"/>
          <w:bCs/>
          <w:kern w:val="0"/>
          <w:sz w:val="24"/>
          <w:szCs w:val="24"/>
          <w:bdr w:val="none" w:sz="0" w:space="0" w:color="auto" w:frame="1"/>
          <w:lang w:eastAsia="ru-RU"/>
          <w14:ligatures w14:val="none"/>
        </w:rPr>
        <w:t>»</w:t>
      </w:r>
      <w:r w:rsidRPr="00371833">
        <w:rPr>
          <w:rFonts w:ascii="inherit" w:eastAsia="Times New Roman" w:hAnsi="inherit" w:cs="Arial"/>
          <w:bCs/>
          <w:kern w:val="0"/>
          <w:sz w:val="24"/>
          <w:szCs w:val="24"/>
          <w:bdr w:val="none" w:sz="0" w:space="0" w:color="auto" w:frame="1"/>
          <w:lang w:eastAsia="ru-RU"/>
          <w14:ligatures w14:val="none"/>
        </w:rPr>
        <w:t xml:space="preserve">, Уставом муниципального  района  </w:t>
      </w:r>
      <w:r w:rsidRPr="00371833">
        <w:rPr>
          <w:rFonts w:ascii="inherit" w:eastAsia="Times New Roman" w:hAnsi="inherit" w:cs="Arial" w:hint="eastAsia"/>
          <w:bCs/>
          <w:kern w:val="0"/>
          <w:sz w:val="24"/>
          <w:szCs w:val="24"/>
          <w:bdr w:val="none" w:sz="0" w:space="0" w:color="auto" w:frame="1"/>
          <w:lang w:eastAsia="ru-RU"/>
          <w14:ligatures w14:val="none"/>
        </w:rPr>
        <w:t>«</w:t>
      </w:r>
      <w:r w:rsidRPr="00371833">
        <w:rPr>
          <w:rFonts w:ascii="inherit" w:eastAsia="Times New Roman" w:hAnsi="inherit" w:cs="Arial"/>
          <w:bCs/>
          <w:kern w:val="0"/>
          <w:sz w:val="24"/>
          <w:szCs w:val="24"/>
          <w:bdr w:val="none" w:sz="0" w:space="0" w:color="auto" w:frame="1"/>
          <w:lang w:eastAsia="ru-RU"/>
          <w14:ligatures w14:val="none"/>
        </w:rPr>
        <w:t>Бабаюртовский район</w:t>
      </w:r>
      <w:r w:rsidRPr="00371833">
        <w:rPr>
          <w:rFonts w:ascii="inherit" w:eastAsia="Times New Roman" w:hAnsi="inherit" w:cs="Arial" w:hint="eastAsia"/>
          <w:bCs/>
          <w:kern w:val="0"/>
          <w:sz w:val="24"/>
          <w:szCs w:val="24"/>
          <w:bdr w:val="none" w:sz="0" w:space="0" w:color="auto" w:frame="1"/>
          <w:lang w:eastAsia="ru-RU"/>
          <w14:ligatures w14:val="none"/>
        </w:rPr>
        <w:t>»</w:t>
      </w:r>
      <w:r w:rsidRPr="00371833">
        <w:rPr>
          <w:rFonts w:ascii="inherit" w:eastAsia="Times New Roman" w:hAnsi="inherit" w:cs="Arial"/>
          <w:bCs/>
          <w:kern w:val="0"/>
          <w:sz w:val="24"/>
          <w:szCs w:val="24"/>
          <w:bdr w:val="none" w:sz="0" w:space="0" w:color="auto" w:frame="1"/>
          <w:lang w:eastAsia="ru-RU"/>
          <w14:ligatures w14:val="none"/>
        </w:rPr>
        <w:t xml:space="preserve"> и регулирует отдельные положения муниципальной службы в муниципальном районе </w:t>
      </w:r>
      <w:r w:rsidRPr="00371833">
        <w:rPr>
          <w:rFonts w:ascii="inherit" w:eastAsia="Times New Roman" w:hAnsi="inherit" w:cs="Arial" w:hint="eastAsia"/>
          <w:bCs/>
          <w:kern w:val="0"/>
          <w:sz w:val="24"/>
          <w:szCs w:val="24"/>
          <w:bdr w:val="none" w:sz="0" w:space="0" w:color="auto" w:frame="1"/>
          <w:lang w:eastAsia="ru-RU"/>
          <w14:ligatures w14:val="none"/>
        </w:rPr>
        <w:t>«</w:t>
      </w:r>
      <w:r w:rsidRPr="00371833">
        <w:rPr>
          <w:rFonts w:ascii="inherit" w:eastAsia="Times New Roman" w:hAnsi="inherit" w:cs="Arial"/>
          <w:bCs/>
          <w:kern w:val="0"/>
          <w:sz w:val="24"/>
          <w:szCs w:val="24"/>
          <w:bdr w:val="none" w:sz="0" w:space="0" w:color="auto" w:frame="1"/>
          <w:lang w:eastAsia="ru-RU"/>
          <w14:ligatures w14:val="none"/>
        </w:rPr>
        <w:t>Бабаюртовский район</w:t>
      </w:r>
      <w:r w:rsidRPr="00371833">
        <w:rPr>
          <w:rFonts w:ascii="inherit" w:eastAsia="Times New Roman" w:hAnsi="inherit" w:cs="Arial" w:hint="eastAsia"/>
          <w:bCs/>
          <w:kern w:val="0"/>
          <w:sz w:val="24"/>
          <w:szCs w:val="24"/>
          <w:bdr w:val="none" w:sz="0" w:space="0" w:color="auto" w:frame="1"/>
          <w:lang w:eastAsia="ru-RU"/>
          <w14:ligatures w14:val="none"/>
        </w:rPr>
        <w:t>»</w:t>
      </w:r>
      <w:r w:rsidRPr="00371833">
        <w:rPr>
          <w:rFonts w:ascii="inherit" w:eastAsia="Times New Roman" w:hAnsi="inherit" w:cs="Arial"/>
          <w:bCs/>
          <w:kern w:val="0"/>
          <w:sz w:val="24"/>
          <w:szCs w:val="24"/>
          <w:bdr w:val="none" w:sz="0" w:space="0" w:color="auto" w:frame="1"/>
          <w:lang w:eastAsia="ru-RU"/>
          <w14:ligatures w14:val="none"/>
        </w:rPr>
        <w:t xml:space="preserve"> (далее – муниципальный район).</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1. Муниципальная служба</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1.Муниципальная служба в муниципальном районе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 xml:space="preserve">2.  </w:t>
      </w:r>
      <w:r w:rsidRPr="00371833">
        <w:rPr>
          <w:rFonts w:ascii="Times New Roman" w:eastAsia="Times New Roman" w:hAnsi="Times New Roman" w:cs="Times New Roman"/>
          <w:bCs/>
          <w:kern w:val="0"/>
          <w:sz w:val="24"/>
          <w:szCs w:val="24"/>
          <w:lang w:eastAsia="ru-RU"/>
          <w14:ligatures w14:val="none"/>
        </w:rPr>
        <w:t>Нанимателем для муниципального служащего является  муниципальный район, от имени которого полномочия нанимателя осуществляет представитель нанимателя (работодатель).</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3. Представителем нанимателя (работодателем) может быть Глава  муниципального района, руководитель органа местного самоуправления  муниципального района (далее - орган местного самоуправления), руководитель структурного подразделения администрации  муниципального района со статусом юридического лица или иное лицо, уполномоченное исполнять обязанности представителя нанимателя (работодателя).</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
          <w:bCs/>
          <w:kern w:val="0"/>
          <w:sz w:val="24"/>
          <w:szCs w:val="24"/>
          <w:u w:val="single"/>
          <w:lang w:eastAsia="ru-RU"/>
          <w14:ligatures w14:val="none"/>
        </w:rPr>
      </w:pPr>
      <w:r w:rsidRPr="00371833">
        <w:rPr>
          <w:rFonts w:ascii="Times New Roman" w:eastAsia="Times New Roman" w:hAnsi="Times New Roman" w:cs="Times New Roman"/>
          <w:b/>
          <w:bCs/>
          <w:kern w:val="0"/>
          <w:sz w:val="24"/>
          <w:szCs w:val="24"/>
          <w:u w:val="single"/>
          <w:lang w:eastAsia="ru-RU"/>
          <w14:ligatures w14:val="none"/>
        </w:rPr>
        <w:t>Статья 2. Основные принципы муниципальной службы</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Основными принципами муниципальной службы являются:</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1) приоритет прав и свобод человека и гражданина;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lastRenderedPageBreak/>
        <w:tab/>
        <w:t xml:space="preserve"> 3) профессионализм и компетентность муниципальных служащих;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4) стабильность муниципальной службы;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5) доступность информации о деятельности муниципальных служащих;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6) взаимодействие с общественными объединениями и гражданами;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8) правовая и социальная защищенность муниципальных служащих;</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9) ответственность муниципальных служащих за неисполнение или ненадлежащее исполнение своих должностных обязанностей;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10) внепартийность муниципальной службы.</w:t>
      </w:r>
    </w:p>
    <w:p w:rsidR="00371833" w:rsidRPr="00371833" w:rsidRDefault="00371833" w:rsidP="00371833">
      <w:pPr>
        <w:spacing w:after="0" w:line="240" w:lineRule="auto"/>
        <w:rPr>
          <w:rFonts w:ascii="inherit" w:eastAsia="Times New Roman" w:hAnsi="inherit" w:cs="Arial"/>
          <w:b/>
          <w:bCs/>
          <w:kern w:val="0"/>
          <w:sz w:val="24"/>
          <w:szCs w:val="24"/>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 xml:space="preserve">Статья 3.  Должности муниципальной службы  </w:t>
      </w:r>
    </w:p>
    <w:p w:rsidR="00371833" w:rsidRPr="00371833" w:rsidRDefault="00371833" w:rsidP="00371833">
      <w:pPr>
        <w:spacing w:after="0" w:line="240" w:lineRule="auto"/>
        <w:rPr>
          <w:rFonts w:ascii="inherit" w:eastAsia="Times New Roman" w:hAnsi="inherit" w:cs="Arial"/>
          <w:b/>
          <w:bCs/>
          <w:kern w:val="0"/>
          <w:sz w:val="24"/>
          <w:szCs w:val="24"/>
          <w:lang w:eastAsia="ru-RU"/>
          <w14:ligatures w14:val="none"/>
        </w:rPr>
      </w:pPr>
      <w:r w:rsidRPr="00371833">
        <w:rPr>
          <w:rFonts w:ascii="inherit" w:eastAsia="Times New Roman" w:hAnsi="inherit" w:cs="Arial"/>
          <w:b/>
          <w:bCs/>
          <w:kern w:val="0"/>
          <w:sz w:val="24"/>
          <w:szCs w:val="24"/>
          <w:lang w:eastAsia="ru-RU"/>
          <w14:ligatures w14:val="none"/>
        </w:rPr>
        <w:tab/>
      </w:r>
      <w:r w:rsidRPr="00371833">
        <w:rPr>
          <w:rFonts w:ascii="Times New Roman" w:eastAsia="Times New Roman" w:hAnsi="Times New Roman" w:cs="Times New Roman"/>
          <w:kern w:val="0"/>
          <w:sz w:val="24"/>
          <w:szCs w:val="24"/>
          <w:lang w:eastAsia="ru-RU"/>
          <w14:ligatures w14:val="none"/>
        </w:rPr>
        <w:t>1.  Должности муниципальной службы - должности в органе местного самоуправления  (далее -</w:t>
      </w:r>
      <w:r w:rsidRPr="00371833">
        <w:rPr>
          <w:rFonts w:ascii="inherit" w:eastAsia="Times New Roman" w:hAnsi="inherit" w:cs="Arial"/>
          <w:b/>
          <w:bCs/>
          <w:kern w:val="0"/>
          <w:sz w:val="24"/>
          <w:szCs w:val="24"/>
          <w:lang w:eastAsia="ru-RU"/>
          <w14:ligatures w14:val="none"/>
        </w:rPr>
        <w:t xml:space="preserve"> </w:t>
      </w:r>
      <w:r w:rsidRPr="00371833">
        <w:rPr>
          <w:rFonts w:ascii="inherit" w:eastAsia="Times New Roman" w:hAnsi="inherit" w:cs="Arial"/>
          <w:bCs/>
          <w:kern w:val="0"/>
          <w:sz w:val="24"/>
          <w:szCs w:val="24"/>
          <w:lang w:eastAsia="ru-RU"/>
          <w14:ligatures w14:val="none"/>
        </w:rPr>
        <w:t>должности муниципальной службы</w:t>
      </w:r>
      <w:r w:rsidRPr="00371833">
        <w:rPr>
          <w:rFonts w:ascii="Times New Roman" w:eastAsia="Times New Roman" w:hAnsi="Times New Roman" w:cs="Times New Roman"/>
          <w:kern w:val="0"/>
          <w:sz w:val="24"/>
          <w:szCs w:val="24"/>
          <w:lang w:eastAsia="ru-RU"/>
          <w14:ligatures w14:val="none"/>
        </w:rPr>
        <w:t>), которые образуются в соответствии с Уставом муниципального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371833">
        <w:rPr>
          <w:rFonts w:ascii="Times New Roman" w:eastAsia="Times New Roman" w:hAnsi="Times New Roman" w:cs="Times New Roman"/>
          <w:kern w:val="0"/>
          <w:sz w:val="24"/>
          <w:szCs w:val="24"/>
          <w:lang w:eastAsia="ru-RU"/>
          <w14:ligatures w14:val="none"/>
        </w:rPr>
        <w:br/>
      </w:r>
      <w:r w:rsidRPr="00371833">
        <w:rPr>
          <w:rFonts w:ascii="Arial" w:eastAsia="Times New Roman" w:hAnsi="Arial" w:cs="Arial"/>
          <w:b/>
          <w:bCs/>
          <w:spacing w:val="3"/>
          <w:kern w:val="0"/>
          <w:sz w:val="30"/>
          <w:szCs w:val="30"/>
          <w:lang w:eastAsia="ru-RU"/>
          <w14:ligatures w14:val="none"/>
        </w:rPr>
        <w:tab/>
      </w:r>
      <w:r w:rsidRPr="00371833">
        <w:rPr>
          <w:rFonts w:ascii="Times New Roman" w:eastAsia="Times New Roman" w:hAnsi="Times New Roman" w:cs="Times New Roman"/>
          <w:kern w:val="0"/>
          <w:sz w:val="24"/>
          <w:szCs w:val="24"/>
          <w:lang w:eastAsia="ru-RU"/>
          <w14:ligatures w14:val="none"/>
        </w:rPr>
        <w:t>2</w:t>
      </w:r>
      <w:r w:rsidRPr="00371833">
        <w:rPr>
          <w:rFonts w:ascii="Arial" w:eastAsia="Times New Roman" w:hAnsi="Arial" w:cs="Arial"/>
          <w:bCs/>
          <w:spacing w:val="3"/>
          <w:kern w:val="0"/>
          <w:sz w:val="24"/>
          <w:szCs w:val="24"/>
          <w:lang w:eastAsia="ru-RU"/>
          <w14:ligatures w14:val="none"/>
        </w:rPr>
        <w:t>.</w:t>
      </w:r>
      <w:r w:rsidRPr="00371833">
        <w:rPr>
          <w:rFonts w:ascii="inherit" w:eastAsia="Times New Roman" w:hAnsi="inherit" w:cs="Arial"/>
          <w:bCs/>
          <w:kern w:val="0"/>
          <w:sz w:val="24"/>
          <w:szCs w:val="24"/>
          <w:lang w:eastAsia="ru-RU"/>
          <w14:ligatures w14:val="none"/>
        </w:rPr>
        <w:t xml:space="preserve">Должности муниципальной службы устанавливаются решением Собрания депутатов муниципального района в соответствии с Реестром должностей муниципальной службы в Республике Дагестан, утверждаемым Законом Республики Дагестан  от 10 июня 2008 года №28 </w:t>
      </w:r>
      <w:r w:rsidRPr="00371833">
        <w:rPr>
          <w:rFonts w:ascii="inherit" w:eastAsia="Times New Roman" w:hAnsi="inherit" w:cs="Arial" w:hint="eastAsia"/>
          <w:bCs/>
          <w:kern w:val="0"/>
          <w:sz w:val="24"/>
          <w:szCs w:val="24"/>
          <w:lang w:eastAsia="ru-RU"/>
          <w14:ligatures w14:val="none"/>
        </w:rPr>
        <w:t>«</w:t>
      </w:r>
      <w:r w:rsidRPr="00371833">
        <w:rPr>
          <w:rFonts w:ascii="inherit" w:eastAsia="Times New Roman" w:hAnsi="inherit" w:cs="Arial"/>
          <w:bCs/>
          <w:kern w:val="0"/>
          <w:sz w:val="24"/>
          <w:szCs w:val="24"/>
          <w:lang w:eastAsia="ru-RU"/>
          <w14:ligatures w14:val="none"/>
        </w:rPr>
        <w:t>О Перечне муниципальных должностей и  Реестре должностей муниципальной службы в Республике Дагестан</w:t>
      </w:r>
      <w:r w:rsidRPr="00371833">
        <w:rPr>
          <w:rFonts w:ascii="inherit" w:eastAsia="Times New Roman" w:hAnsi="inherit" w:cs="Arial" w:hint="eastAsia"/>
          <w:bCs/>
          <w:kern w:val="0"/>
          <w:sz w:val="24"/>
          <w:szCs w:val="24"/>
          <w:lang w:eastAsia="ru-RU"/>
          <w14:ligatures w14:val="none"/>
        </w:rPr>
        <w:t>»</w:t>
      </w:r>
      <w:r w:rsidRPr="00371833">
        <w:rPr>
          <w:rFonts w:ascii="inherit" w:eastAsia="Times New Roman" w:hAnsi="inherit" w:cs="Arial"/>
          <w:bCs/>
          <w:kern w:val="0"/>
          <w:sz w:val="24"/>
          <w:szCs w:val="24"/>
          <w:lang w:eastAsia="ru-RU"/>
          <w14:ligatures w14:val="none"/>
        </w:rPr>
        <w:t xml:space="preserve">.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w:t>
      </w:r>
    </w:p>
    <w:p w:rsidR="00371833" w:rsidRPr="00371833" w:rsidRDefault="00371833" w:rsidP="00371833">
      <w:pPr>
        <w:spacing w:after="0" w:line="240" w:lineRule="auto"/>
        <w:rPr>
          <w:rFonts w:ascii="inherit" w:eastAsia="Times New Roman" w:hAnsi="inherit" w:cs="Arial"/>
          <w:b/>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4. Реестр должностей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 Реестр должностей муниципальной службы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 xml:space="preserve"> </w:t>
      </w:r>
      <w:r w:rsidRPr="00371833">
        <w:rPr>
          <w:rFonts w:ascii="inherit" w:eastAsia="Times New Roman" w:hAnsi="inherit" w:cs="Arial"/>
          <w:bCs/>
          <w:kern w:val="0"/>
          <w:sz w:val="24"/>
          <w:szCs w:val="24"/>
          <w:lang w:eastAsia="ru-RU"/>
          <w14:ligatures w14:val="none"/>
        </w:rPr>
        <w:tab/>
        <w:t>2. В Реестре должностей муниципальной службы предусматриваются должности муниципальной службы, учреждаемые для непосредственного обеспечения исполнения полномочий лица, замещающего муниципальную должность.</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5. Классификация должностей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 Должности муниципальной службы подразделяются на следующие группы: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 высшие должности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2) главные должности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3) ведущие должности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4) старшие должности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5) младшие должности муниципальной службы.</w:t>
      </w:r>
    </w:p>
    <w:p w:rsidR="00371833" w:rsidRPr="00371833" w:rsidRDefault="00371833" w:rsidP="00371833">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2. Соотношение должностей муниципальной службы и должностей государственной гражданской службы Республики Дагестан с учетом квалификационных требований к соответствующим должностям муниципальной службы и должностям государственной гражданской службы Республики Дагестан устанавливается законом Республики Дагестан.</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6. Квалификационные требования для замещения должностей муниципальной службы</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371833">
        <w:rPr>
          <w:rFonts w:ascii="Times New Roman" w:eastAsia="Times New Roman" w:hAnsi="Times New Roman" w:cs="Times New Roman"/>
          <w:bCs/>
          <w:kern w:val="0"/>
          <w:sz w:val="24"/>
          <w:szCs w:val="24"/>
          <w:lang w:eastAsia="ru-RU"/>
          <w14:ligatures w14:val="none"/>
        </w:rPr>
        <w:lastRenderedPageBreak/>
        <w:t>муниципальной службы  или  работы по специальности, направлению подготовки,   знаниям и умениям, которые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2.Квалификационные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настоящей статьей  на основе типовых  квалификационных требований для замещения должностей муниципальной службы, определенных Законом Республики Дагестан.</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71833" w:rsidRPr="00371833" w:rsidRDefault="00371833" w:rsidP="00371833">
      <w:pPr>
        <w:keepNext/>
        <w:spacing w:after="0" w:line="240" w:lineRule="auto"/>
        <w:outlineLvl w:val="0"/>
        <w:rPr>
          <w:rFonts w:ascii="inherit" w:eastAsia="Times New Roman" w:hAnsi="inherit" w:cs="Times New Roman"/>
          <w:bCs/>
          <w:kern w:val="0"/>
          <w:sz w:val="24"/>
          <w:szCs w:val="24"/>
          <w:lang w:eastAsia="ru-RU"/>
          <w14:ligatures w14:val="none"/>
        </w:rPr>
      </w:pPr>
      <w:r w:rsidRPr="00371833">
        <w:rPr>
          <w:rFonts w:ascii="Times New Roman" w:eastAsia="Times New Roman" w:hAnsi="Times New Roman" w:cs="Times New Roman"/>
          <w:b/>
          <w:bCs/>
          <w:kern w:val="0"/>
          <w:sz w:val="24"/>
          <w:szCs w:val="24"/>
          <w:lang w:eastAsia="ru-RU"/>
          <w14:ligatures w14:val="none"/>
        </w:rPr>
        <w:tab/>
      </w:r>
      <w:r w:rsidRPr="00371833">
        <w:rPr>
          <w:rFonts w:ascii="inherit" w:eastAsia="Times New Roman" w:hAnsi="inherit" w:cs="Times New Roman"/>
          <w:bCs/>
          <w:kern w:val="0"/>
          <w:sz w:val="24"/>
          <w:szCs w:val="24"/>
          <w:lang w:eastAsia="ru-RU"/>
          <w14:ligatures w14:val="none"/>
        </w:rPr>
        <w:t xml:space="preserve">3. </w:t>
      </w:r>
      <w:r w:rsidRPr="00371833">
        <w:rPr>
          <w:rFonts w:ascii="Times New Roman" w:eastAsia="Times New Roman" w:hAnsi="Times New Roman" w:cs="Times New Roman"/>
          <w:bCs/>
          <w:kern w:val="0"/>
          <w:sz w:val="24"/>
          <w:szCs w:val="24"/>
          <w:lang w:eastAsia="ru-RU"/>
          <w14:ligatures w14:val="none"/>
        </w:rPr>
        <w:t>В число квалификационных требований к должностям муниципальной службы входит наличие высшего профессионального образования, за исключением младшей группы должностей, для замещения которых достаточно наличие среднего профессионального образования, соответствующего направлению деятельности.</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r>
      <w:r w:rsidRPr="00371833">
        <w:rPr>
          <w:rFonts w:ascii="Times New Roman" w:eastAsia="Times New Roman" w:hAnsi="Times New Roman" w:cs="Times New Roman"/>
          <w:kern w:val="0"/>
          <w:sz w:val="24"/>
          <w:szCs w:val="24"/>
          <w:lang w:eastAsia="ru-RU"/>
          <w14:ligatures w14:val="none"/>
        </w:rPr>
        <w:t>4. К стажу муниципальной службы или стажу работы по специальности, направлению подготовки для муниципальных служащих  устанавливаются дифференцированно по группам должностей муниципальной службы следующие  квалификационные требования:</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1) высшие должности муниципальной службы - стаж муниципальной службы не менее четырех лет или стаж работы по специальности не менее пяти лет;</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 главные должности муниципальной службы - стаж муниципальной службы не менее двух лет или стаж работы по специальности не менее трех лет;</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3) ведущие должности муниципальной службы - стаж муниципальной службы не менее одного года или стаж работы по специальности не менее двух лет;</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4) старшие и младшие должности муниципальной службы - без предъявления требований к стажу.</w:t>
      </w: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0" w:line="240" w:lineRule="auto"/>
        <w:rPr>
          <w:rFonts w:ascii="Times New Roman" w:eastAsia="Times New Roman" w:hAnsi="Times New Roman" w:cs="Times New Roman"/>
          <w:b/>
          <w:bCs/>
          <w:kern w:val="0"/>
          <w:sz w:val="24"/>
          <w:szCs w:val="24"/>
          <w:u w:val="single"/>
          <w:lang w:eastAsia="ru-RU"/>
          <w14:ligatures w14:val="none"/>
        </w:rPr>
      </w:pPr>
      <w:r w:rsidRPr="00371833">
        <w:rPr>
          <w:rFonts w:ascii="Times New Roman" w:eastAsia="Times New Roman" w:hAnsi="Times New Roman" w:cs="Times New Roman"/>
          <w:b/>
          <w:bCs/>
          <w:kern w:val="0"/>
          <w:sz w:val="24"/>
          <w:szCs w:val="24"/>
          <w:u w:val="single"/>
          <w:lang w:eastAsia="ru-RU"/>
          <w14:ligatures w14:val="none"/>
        </w:rPr>
        <w:t xml:space="preserve">Статья 7. Классные чины муниципальных служащих, порядок присвоения и сохранения классных чинов муниципальных служащих </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kern w:val="0"/>
          <w:sz w:val="24"/>
          <w:szCs w:val="24"/>
          <w:lang w:eastAsia="ru-RU"/>
          <w14:ligatures w14:val="none"/>
        </w:rPr>
        <w:t>1. Классные чины муниципальной службы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 Муниципальным служащим, замещающим должности муниципальной службы без ограничения срока полномочий, классные чины присваиваются по результатам квалификационного экзамена.</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3. Квалификационный экзамен проводится:</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1) при решении вопроса о присвоении муниципальному служащему, не имеющему классного чина, первого классного чина по замещаемой должности муниципальной службы;</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 xml:space="preserve">2)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w:t>
      </w:r>
      <w:r w:rsidRPr="00371833">
        <w:rPr>
          <w:rFonts w:ascii="Times New Roman" w:eastAsia="Times New Roman" w:hAnsi="Times New Roman" w:cs="Times New Roman"/>
          <w:kern w:val="0"/>
          <w:sz w:val="24"/>
          <w:szCs w:val="24"/>
          <w:lang w:eastAsia="ru-RU"/>
          <w14:ligatures w14:val="none"/>
        </w:rPr>
        <w:lastRenderedPageBreak/>
        <w:t>служащему;</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3)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В случаях, предусмотренных пунктами 1 и 3 настоящей части,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4. Квалификационный экзамен проводится по решению представителя нанимателя (работодателя), которое он принимает по собственной инициативе или по инициативе муниципального служащего.</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5. 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6. 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7. Квалификационный экзамен проводится аттестационной комиссией в порядке, установленном для проведения заседаний аттестационной комиссии.</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Порядок сдачи квалификационного экзамена муниципальным служащим и оценки его знаний, навыков и умений (профессионального уровня) устанавливается муниципальным правовым актом, принимаемым Собранием депутатов муниципального района в соответствии  с «Типовым положением о проведении аттестации</w:t>
      </w:r>
      <w:r w:rsidRPr="00371833">
        <w:rPr>
          <w:rFonts w:ascii="Times New Roman" w:eastAsia="Times New Roman" w:hAnsi="Times New Roman" w:cs="Times New Roman"/>
          <w:kern w:val="0"/>
          <w:sz w:val="30"/>
          <w:szCs w:val="24"/>
          <w:lang w:eastAsia="ru-RU"/>
          <w14:ligatures w14:val="none"/>
        </w:rPr>
        <w:t xml:space="preserve"> </w:t>
      </w:r>
      <w:r w:rsidRPr="00371833">
        <w:rPr>
          <w:rFonts w:ascii="Times New Roman" w:eastAsia="Times New Roman" w:hAnsi="Times New Roman" w:cs="Times New Roman"/>
          <w:kern w:val="0"/>
          <w:sz w:val="24"/>
          <w:szCs w:val="24"/>
          <w:lang w:eastAsia="ru-RU"/>
          <w14:ligatures w14:val="none"/>
        </w:rPr>
        <w:t>муниципальных служащих для замещения должностей муниципальной службы» согласно приложению  к Закону Республики Дагестан от 11.03.2008 № 9 «О муниципальной службе в Республике Дагестан».</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8.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9. Муниципальным служащим присваиваются следующие классные чины:</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1) муниципальным служащим младших должностей муниципальной службы - секретарь муниципальной службы 3, 2 или 1 класса;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 муниципальным служащим старших должностей муниципальной службы - референт муниципальной службы 3, 2 или 1 класса;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3) муниципальным служащим ведущих должностей муниципальной службы - советник муниципальной службы 3, 2 или 1 класса;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4) муниципальным служащим главных должностей муниципальной службы - муниципальный советник 3, 2 или 1 класса;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5) муниципальным служащим высших должностей муниципальной службы - действительный муниципальный советник 3, 2 или 1 класса.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Старшинство классных чинов определяется последовательностью их перечисления в настоящей части.</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 xml:space="preserve">10.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lastRenderedPageBreak/>
        <w:tab/>
        <w:t xml:space="preserve">11.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kern w:val="0"/>
          <w:sz w:val="24"/>
          <w:szCs w:val="24"/>
          <w:lang w:eastAsia="ru-RU"/>
          <w14:ligatures w14:val="none"/>
        </w:rPr>
        <w:t>12.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1) для младшей группы должностей муниципальной службы - секретарь муниципальной службы 3 класса;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 для старшей группы должностей муниципальной службы - референт муниципальной службы 3 класса;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3) для ведущей группы должностей муниципальной службы - советник муниципальной службы 3 класса;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4) для главной группы должностей муниципальной службы - муниципальный советник 3 класса;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5) для высшей группы должностей муниципальной службы - действительный муниципальный советник 3 класса.</w:t>
      </w:r>
      <w:r w:rsidRPr="00371833">
        <w:rPr>
          <w:rFonts w:ascii="Times New Roman" w:eastAsia="Times New Roman" w:hAnsi="Times New Roman" w:cs="Times New Roman"/>
          <w:kern w:val="0"/>
          <w:sz w:val="24"/>
          <w:szCs w:val="24"/>
          <w:lang w:eastAsia="ru-RU"/>
          <w14:ligatures w14:val="none"/>
        </w:rPr>
        <w:br/>
      </w:r>
      <w:r w:rsidRPr="00371833">
        <w:rPr>
          <w:rFonts w:ascii="Arial" w:eastAsia="Times New Roman" w:hAnsi="Arial" w:cs="Arial"/>
          <w:b/>
          <w:bCs/>
          <w:spacing w:val="3"/>
          <w:kern w:val="0"/>
          <w:sz w:val="30"/>
          <w:szCs w:val="30"/>
          <w:lang w:eastAsia="ru-RU"/>
          <w14:ligatures w14:val="none"/>
        </w:rPr>
        <w:tab/>
      </w:r>
      <w:r w:rsidRPr="00371833">
        <w:rPr>
          <w:rFonts w:ascii="Times New Roman" w:eastAsia="Times New Roman" w:hAnsi="Times New Roman" w:cs="Times New Roman"/>
          <w:bCs/>
          <w:kern w:val="0"/>
          <w:sz w:val="24"/>
          <w:szCs w:val="24"/>
          <w:lang w:eastAsia="ru-RU"/>
          <w14:ligatures w14:val="none"/>
        </w:rPr>
        <w:t xml:space="preserve">13.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kern w:val="0"/>
          <w:sz w:val="24"/>
          <w:szCs w:val="24"/>
          <w:lang w:eastAsia="ru-RU"/>
          <w14:ligatures w14:val="none"/>
        </w:rPr>
        <w:t>14.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bCs/>
          <w:kern w:val="0"/>
          <w:sz w:val="24"/>
          <w:szCs w:val="24"/>
          <w:lang w:eastAsia="ru-RU"/>
          <w14:ligatures w14:val="none"/>
        </w:rPr>
        <w:tab/>
        <w:t xml:space="preserve">15. Для прохождения муниципальной службы устанавливаются следующие сроки: </w:t>
      </w:r>
      <w:r w:rsidRPr="00371833">
        <w:rPr>
          <w:rFonts w:ascii="Times New Roman" w:eastAsia="Times New Roman" w:hAnsi="Times New Roman" w:cs="Times New Roman"/>
          <w:bCs/>
          <w:kern w:val="0"/>
          <w:sz w:val="24"/>
          <w:szCs w:val="24"/>
          <w:lang w:eastAsia="ru-RU"/>
          <w14:ligatures w14:val="none"/>
        </w:rPr>
        <w:tab/>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b/>
          <w:kern w:val="0"/>
          <w:sz w:val="24"/>
          <w:szCs w:val="24"/>
          <w:lang w:eastAsia="ru-RU"/>
          <w14:ligatures w14:val="none"/>
        </w:rPr>
        <w:tab/>
      </w:r>
      <w:r w:rsidRPr="00371833">
        <w:rPr>
          <w:rFonts w:ascii="Times New Roman" w:eastAsia="Times New Roman" w:hAnsi="Times New Roman" w:cs="Times New Roman"/>
          <w:kern w:val="0"/>
          <w:sz w:val="24"/>
          <w:szCs w:val="24"/>
          <w:lang w:eastAsia="ru-RU"/>
          <w14:ligatures w14:val="none"/>
        </w:rPr>
        <w:t>1) в классных чинах секретаря муниципальной службы 3 и 2 класса, референта муниципальной службы 3 и 2 класса - не менее одного года;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 в классных чинах советника муниципальной службы 3 и 2 класса, муниципального советника 3 и 2 класса - не менее двух лет;</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3) в классных чинах действительного муниципального советника 3 и 2 класса - не менее одного года.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16.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17. Срок муниципальной службы в присвоенном классном чине исчисляется со дня присвоения классного чина.</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18.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частью 15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частью 12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w:t>
      </w:r>
      <w:r w:rsidRPr="00371833">
        <w:rPr>
          <w:rFonts w:ascii="Times New Roman" w:eastAsia="Times New Roman" w:hAnsi="Times New Roman" w:cs="Times New Roman"/>
          <w:kern w:val="0"/>
          <w:sz w:val="24"/>
          <w:szCs w:val="24"/>
          <w:lang w:eastAsia="ru-RU"/>
          <w14:ligatures w14:val="none"/>
        </w:rPr>
        <w:lastRenderedPageBreak/>
        <w:t>муниципальной службы в предыдущем классном чине.</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19. Классные чины муниципальным служащим присваиваются представителем нанимателя (работодателем) в лице руководителя органа местного самоуправления, председателя избирательной комиссии муниципального образования или иного лица, уполномоченного исполнять обязанности представителя нанимателя (работодателя).</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Муниципальному служащему, замещающему должность главы местной администрации по контракту, классный чин присваивается решением представительного органа муниципального образования.</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20. Запись о присвоении классного чина вносится в личное дело и в трудовую книжку муниципального служащего.</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21. В качестве меры поощрения за особые отличия в муниципальной службе классный чин муниципальному служащему может быть присвоен:</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1) до истечения срока, установленного частью 15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22.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Если указанный классный чин муниципальной службы ниже имеющегося у муниципального служащего классного чина государственной службы, дипломатического ранга, воинского или специального звания,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23. При присвоении классного чина муниципальной службы учитывается продолжительность пребывания в классном чине государственной службы, дипломатическом ранге, воинском или специальном звании.</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24.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25.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26. Ранее присвоенные муниципальным служащим квалификационные разряды считаются соответствующими классными чинами муниципальной службы согласно таблице соответствия, указанной в приложении N 3 к Закону Республики Дагестан от 11.03.2008 № 9 «О муниципальной службе в Республике Дагестан».</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27. Муниципальный служащий может быть лишен классного чина в соответствии с федеральным законодательством.</w:t>
      </w:r>
      <w:r w:rsidRPr="00371833">
        <w:rPr>
          <w:rFonts w:ascii="Times New Roman" w:eastAsia="Times New Roman" w:hAnsi="Times New Roman" w:cs="Times New Roman"/>
          <w:kern w:val="0"/>
          <w:sz w:val="24"/>
          <w:szCs w:val="24"/>
          <w:lang w:eastAsia="ru-RU"/>
          <w14:ligatures w14:val="none"/>
        </w:rPr>
        <w:br/>
      </w:r>
      <w:r w:rsidRPr="00371833">
        <w:rPr>
          <w:rFonts w:ascii="Times New Roman" w:eastAsia="Times New Roman" w:hAnsi="Times New Roman" w:cs="Times New Roman"/>
          <w:kern w:val="0"/>
          <w:sz w:val="24"/>
          <w:szCs w:val="24"/>
          <w:lang w:eastAsia="ru-RU"/>
          <w14:ligatures w14:val="none"/>
        </w:rPr>
        <w:tab/>
        <w:t xml:space="preserve">28. Индивидуальные служебные споры по вопросам, связанным с присвоением </w:t>
      </w:r>
      <w:r w:rsidRPr="00371833">
        <w:rPr>
          <w:rFonts w:ascii="Times New Roman" w:eastAsia="Times New Roman" w:hAnsi="Times New Roman" w:cs="Times New Roman"/>
          <w:kern w:val="0"/>
          <w:sz w:val="24"/>
          <w:szCs w:val="24"/>
          <w:lang w:eastAsia="ru-RU"/>
          <w14:ligatures w14:val="none"/>
        </w:rPr>
        <w:lastRenderedPageBreak/>
        <w:t>классных чинов, рассматриваются в соответствии с законодательством Российской Федерации.</w:t>
      </w:r>
    </w:p>
    <w:p w:rsidR="00371833" w:rsidRPr="00371833" w:rsidRDefault="00371833" w:rsidP="00371833">
      <w:pPr>
        <w:spacing w:after="0" w:line="240" w:lineRule="auto"/>
        <w:rPr>
          <w:rFonts w:ascii="Times New Roman" w:eastAsia="Times New Roman" w:hAnsi="Times New Roman" w:cs="Times New Roman"/>
          <w:b/>
          <w:kern w:val="0"/>
          <w:sz w:val="24"/>
          <w:szCs w:val="24"/>
          <w:lang w:eastAsia="ru-RU"/>
          <w14:ligatures w14:val="none"/>
        </w:rPr>
      </w:pPr>
    </w:p>
    <w:p w:rsidR="00371833" w:rsidRPr="00371833" w:rsidRDefault="00371833" w:rsidP="00371833">
      <w:pPr>
        <w:spacing w:after="0" w:line="240" w:lineRule="auto"/>
        <w:rPr>
          <w:rFonts w:ascii="inherit" w:eastAsia="Times New Roman" w:hAnsi="inherit" w:cs="Arial"/>
          <w:b/>
          <w:kern w:val="0"/>
          <w:sz w:val="24"/>
          <w:szCs w:val="24"/>
          <w:u w:val="single"/>
          <w:lang w:eastAsia="ru-RU"/>
          <w14:ligatures w14:val="none"/>
        </w:rPr>
      </w:pPr>
      <w:r w:rsidRPr="00371833">
        <w:rPr>
          <w:rFonts w:ascii="inherit" w:eastAsia="Times New Roman" w:hAnsi="inherit" w:cs="Arial"/>
          <w:b/>
          <w:kern w:val="0"/>
          <w:sz w:val="24"/>
          <w:szCs w:val="24"/>
          <w:u w:val="single"/>
          <w:lang w:eastAsia="ru-RU"/>
          <w14:ligatures w14:val="none"/>
        </w:rPr>
        <w:t>Статья 8. Муниципальный служащий</w:t>
      </w:r>
    </w:p>
    <w:p w:rsidR="00371833" w:rsidRPr="00371833" w:rsidRDefault="00371833" w:rsidP="00371833">
      <w:pPr>
        <w:spacing w:after="0" w:line="240" w:lineRule="auto"/>
        <w:rPr>
          <w:rFonts w:ascii="inherit" w:eastAsia="Times New Roman" w:hAnsi="inherit" w:cs="Arial"/>
          <w:kern w:val="0"/>
          <w:sz w:val="24"/>
          <w:szCs w:val="24"/>
          <w:lang w:eastAsia="ru-RU"/>
          <w14:ligatures w14:val="none"/>
        </w:rPr>
      </w:pPr>
      <w:r w:rsidRPr="00371833">
        <w:rPr>
          <w:rFonts w:ascii="inherit" w:eastAsia="Times New Roman" w:hAnsi="inherit" w:cs="Arial"/>
          <w:kern w:val="0"/>
          <w:sz w:val="24"/>
          <w:szCs w:val="24"/>
          <w:lang w:eastAsia="ru-RU"/>
          <w14:ligatures w14:val="none"/>
        </w:rPr>
        <w:tab/>
        <w:t>1. Муниципальным служащим  является гражданин, исполняющий в порядке, определенном настоящим Положением и иными муниципальными правовыми актами органов местного самоуправления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371833" w:rsidRPr="00371833" w:rsidRDefault="00371833" w:rsidP="00371833">
      <w:pPr>
        <w:spacing w:after="0" w:line="240" w:lineRule="auto"/>
        <w:rPr>
          <w:rFonts w:ascii="inherit" w:eastAsia="Times New Roman" w:hAnsi="inherit" w:cs="Arial"/>
          <w:kern w:val="0"/>
          <w:sz w:val="24"/>
          <w:szCs w:val="24"/>
          <w:lang w:eastAsia="ru-RU"/>
          <w14:ligatures w14:val="none"/>
        </w:rPr>
      </w:pPr>
      <w:r w:rsidRPr="00371833">
        <w:rPr>
          <w:rFonts w:ascii="inherit" w:eastAsia="Times New Roman" w:hAnsi="inherit" w:cs="Arial"/>
          <w:kern w:val="0"/>
          <w:sz w:val="24"/>
          <w:szCs w:val="24"/>
          <w:lang w:eastAsia="ru-RU"/>
          <w14:ligatures w14:val="none"/>
        </w:rPr>
        <w:tab/>
        <w:t>2. Депутаты, члены выборных органов местного самоуправления, выборные должностные лица местного самоуправления, а также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9. Основные права муниципального служащего</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 Муниципальный служащий имеет право на:</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2) обеспечение организационно-технических условий, необходимых для исполнения должностных обязанностей;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6) участие по своей инициативе в конкурсе на замещение вакантной должности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7) повышение квалификации в соответствии с муниципальным правовым актом за счет средств местного бюджета;</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8) защиту своих персональных данных;</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10) объединение, включая право создавать профессиональные союзы, для защиты своих прав, социально-экономических и профессиональных интересов;</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12) пенсионное обеспечение в соответствии с законодательством Российской Федерации.</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10. Основные обязанности муниципального служащего</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lastRenderedPageBreak/>
        <w:tab/>
        <w:t>1. Муниципальный служащий обязан:</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Республики Дагестан, Устава  муниципального  района и иные муниципальные правовые акты и обеспечивать их исполнение;</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2) исполнять должностные обязанности в соответствии с должностной инструкцией;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3) соблюдать при исполнении должностных обязанностей права и законные интересы граждан и организаций;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5) поддерживать уровень квалификации, необходимый для надлежащего исполнения должностных обязанностей;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7) беречь государственное и муниципальное имущество, в том числе предоставленное ему для исполнения должностных обязанностей;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2. Конкретные обязанности муниципального служащего должны содержаться в должностных инструкциях (должностных обязанностях)</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11. Ограничения, связанные с муниципальной службой</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lastRenderedPageBreak/>
        <w:tab/>
        <w:t xml:space="preserve">1. Гражданин не может быть принят на муниципальную службу, а муниципальный служащий не может находиться на муниципальной службе в случае: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 признания его недееспособным или ограниченно дееспособным решением суда, вступившим в законную силу;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района,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8) представления подложных документов или заведомо ложных сведений при поступлении на муниципальную службу;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10) непредставления сведений, предусмотренных статьей 15.1</w:t>
      </w:r>
      <w:r w:rsidRPr="00371833">
        <w:rPr>
          <w:rFonts w:ascii="Arial" w:eastAsia="Times New Roman" w:hAnsi="Arial" w:cs="Arial"/>
          <w:bCs/>
          <w:spacing w:val="3"/>
          <w:kern w:val="0"/>
          <w:sz w:val="24"/>
          <w:szCs w:val="24"/>
          <w:lang w:eastAsia="ru-RU"/>
          <w14:ligatures w14:val="none"/>
        </w:rPr>
        <w:t xml:space="preserve"> </w:t>
      </w:r>
      <w:r w:rsidRPr="00371833">
        <w:rPr>
          <w:rFonts w:ascii="Times New Roman" w:eastAsia="Times New Roman" w:hAnsi="Times New Roman" w:cs="Times New Roman"/>
          <w:bCs/>
          <w:kern w:val="0"/>
          <w:sz w:val="24"/>
          <w:szCs w:val="24"/>
          <w:lang w:eastAsia="ru-RU"/>
          <w14:ligatures w14:val="none"/>
        </w:rPr>
        <w:t>Законом Республики Дагестан от 11.03.2008 № 9 «О муниципальной службе в Республике Дагестан»</w:t>
      </w:r>
      <w:r w:rsidRPr="00371833">
        <w:rPr>
          <w:rFonts w:ascii="Arial" w:eastAsia="Times New Roman" w:hAnsi="Arial" w:cs="Arial"/>
          <w:bCs/>
          <w:spacing w:val="3"/>
          <w:kern w:val="0"/>
          <w:sz w:val="24"/>
          <w:szCs w:val="24"/>
          <w:lang w:eastAsia="ru-RU"/>
          <w14:ligatures w14:val="none"/>
        </w:rPr>
        <w:t>;</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lastRenderedPageBreak/>
        <w:tab/>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
          <w:bCs/>
          <w:kern w:val="0"/>
          <w:sz w:val="24"/>
          <w:szCs w:val="24"/>
          <w:u w:val="single"/>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
          <w:bCs/>
          <w:kern w:val="0"/>
          <w:sz w:val="24"/>
          <w:szCs w:val="24"/>
          <w:u w:val="single"/>
          <w:lang w:eastAsia="ru-RU"/>
          <w14:ligatures w14:val="none"/>
        </w:rPr>
        <w:t xml:space="preserve">Статья 12. Запреты, связанные с муниципальной службой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 В связи с прохождением муниципальной службы муниципальному служащему запрещается: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 замещать должность муниципальной службы в случае: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а) избрания или назначения на государственную должность Российской Федерации либо на государственную должность Республики Дагестан, а также в случае назначения на должность государственной службы;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б) избрания или назначения на муниципальную должность;</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rsidR="00371833" w:rsidRPr="00371833" w:rsidRDefault="00371833" w:rsidP="00371833">
      <w:pPr>
        <w:spacing w:after="0" w:line="240" w:lineRule="auto"/>
        <w:rPr>
          <w:rFonts w:ascii="Times New Roman" w:eastAsia="Times New Roman" w:hAnsi="Times New Roman" w:cs="Times New Roman"/>
          <w:bCs/>
          <w:kern w:val="0"/>
          <w:sz w:val="24"/>
          <w:szCs w:val="24"/>
          <w:u w:val="single"/>
          <w:lang w:eastAsia="ru-RU"/>
          <w14:ligatures w14:val="none"/>
        </w:rPr>
      </w:pPr>
      <w:r w:rsidRPr="00371833">
        <w:rPr>
          <w:rFonts w:ascii="Times New Roman" w:eastAsia="Times New Roman" w:hAnsi="Times New Roman" w:cs="Times New Roman"/>
          <w:bCs/>
          <w:kern w:val="0"/>
          <w:sz w:val="24"/>
          <w:szCs w:val="24"/>
          <w:lang w:eastAsia="ru-RU"/>
          <w14:ligatures w14:val="none"/>
        </w:rPr>
        <w:tab/>
        <w:t>2)</w:t>
      </w:r>
      <w:r w:rsidRPr="00371833">
        <w:rPr>
          <w:rFonts w:ascii="Times New Roman" w:eastAsia="Times New Roman" w:hAnsi="Times New Roman" w:cs="Times New Roman"/>
          <w:bCs/>
          <w:kern w:val="0"/>
          <w:sz w:val="24"/>
          <w:szCs w:val="24"/>
          <w:u w:val="single"/>
          <w:lang w:eastAsia="ru-RU"/>
          <w14:ligatures w14:val="none"/>
        </w:rPr>
        <w:t xml:space="preserve"> </w:t>
      </w:r>
      <w:r w:rsidRPr="00371833">
        <w:rPr>
          <w:rFonts w:ascii="Times New Roman" w:eastAsia="Times New Roman" w:hAnsi="Times New Roman" w:cs="Times New Roman"/>
          <w:bCs/>
          <w:kern w:val="0"/>
          <w:sz w:val="24"/>
          <w:szCs w:val="24"/>
          <w:shd w:val="clear" w:color="auto" w:fill="FFFFFF"/>
          <w:lang w:eastAsia="ru-RU"/>
          <w14:ligatures w14:val="none"/>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w:t>
      </w:r>
      <w:r w:rsidRPr="00371833">
        <w:rPr>
          <w:rFonts w:ascii="Times New Roman" w:eastAsia="Times New Roman" w:hAnsi="Times New Roman" w:cs="Times New Roman"/>
          <w:bCs/>
          <w:kern w:val="0"/>
          <w:sz w:val="24"/>
          <w:szCs w:val="24"/>
          <w:lang w:eastAsia="ru-RU"/>
          <w14:ligatures w14:val="none"/>
        </w:rPr>
        <w:t xml:space="preserve">профсоюзом, зарегистрированным в установленном порядке, </w:t>
      </w:r>
      <w:r w:rsidRPr="00371833">
        <w:rPr>
          <w:rFonts w:ascii="Times New Roman" w:eastAsia="Times New Roman" w:hAnsi="Times New Roman" w:cs="Times New Roman"/>
          <w:bCs/>
          <w:kern w:val="0"/>
          <w:sz w:val="24"/>
          <w:szCs w:val="24"/>
          <w:shd w:val="clear" w:color="auto" w:fill="FFFFFF"/>
          <w:lang w:eastAsia="ru-RU"/>
          <w14:ligatures w14:val="none"/>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w:t>
      </w:r>
      <w:r w:rsidRPr="00371833">
        <w:rPr>
          <w:rFonts w:ascii="Times New Roman" w:eastAsia="Times New Roman" w:hAnsi="Times New Roman" w:cs="Times New Roman"/>
          <w:bCs/>
          <w:kern w:val="0"/>
          <w:sz w:val="24"/>
          <w:szCs w:val="24"/>
          <w:lang w:eastAsia="ru-RU"/>
          <w14:ligatures w14:val="none"/>
        </w:rPr>
        <w:t xml:space="preserve">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71833" w:rsidRPr="00371833" w:rsidRDefault="00371833" w:rsidP="00371833">
      <w:pPr>
        <w:keepNext/>
        <w:spacing w:after="0" w:line="240" w:lineRule="auto"/>
        <w:outlineLvl w:val="0"/>
        <w:rPr>
          <w:rFonts w:ascii="Times New Roman" w:eastAsia="Times New Roman" w:hAnsi="Times New Roman" w:cs="Times New Roman"/>
          <w:b/>
          <w:bCs/>
          <w:kern w:val="0"/>
          <w:sz w:val="24"/>
          <w:szCs w:val="24"/>
          <w:u w:val="single"/>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
          <w:bCs/>
          <w:kern w:val="0"/>
          <w:sz w:val="24"/>
          <w:szCs w:val="24"/>
          <w:u w:val="single"/>
          <w:lang w:eastAsia="ru-RU"/>
          <w14:ligatures w14:val="none"/>
        </w:rPr>
        <w:t>(В редакции Решения СД МР от 17 июля  2019 года   №303 -6РС)</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3) быть поверенным или представителем по делам третьих лиц в органе местного самоуправления  муниципального района, в котором он замещает должность муниципальной службы либо которое непосредственно подчинено или подконтрольно ему, если иное не предусмотрено федеральными законами;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lastRenderedPageBreak/>
        <w:tab/>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 </w:t>
      </w:r>
      <w:r w:rsidRPr="00371833">
        <w:rPr>
          <w:rFonts w:ascii="Times New Roman" w:eastAsia="Times New Roman" w:hAnsi="Times New Roman" w:cs="Times New Roman"/>
          <w:bCs/>
          <w:kern w:val="0"/>
          <w:sz w:val="24"/>
          <w:szCs w:val="24"/>
          <w:lang w:eastAsia="ru-RU"/>
          <w14:ligatures w14:val="none"/>
        </w:rPr>
        <w:tab/>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10) использовать преимущества должностного положения для предвыборной агитации, а также для агитации по вопросам референдума;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12) создавать в органах местного самоуправления  муниципального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13) прекращать исполнение должностных обязанностей в целях урегулирования трудового спора;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16) принимать без письменного разрешения главы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lastRenderedPageBreak/>
        <w:tab/>
        <w:t xml:space="preserve"> 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
          <w:bCs/>
          <w:kern w:val="0"/>
          <w:sz w:val="24"/>
          <w:szCs w:val="24"/>
          <w:lang w:eastAsia="ru-RU"/>
          <w14:ligatures w14:val="none"/>
        </w:rPr>
      </w:pPr>
      <w:r w:rsidRPr="00371833">
        <w:rPr>
          <w:rFonts w:ascii="Times New Roman" w:eastAsia="Times New Roman" w:hAnsi="Times New Roman" w:cs="Times New Roman"/>
          <w:b/>
          <w:bCs/>
          <w:kern w:val="0"/>
          <w:sz w:val="24"/>
          <w:szCs w:val="24"/>
          <w:lang w:eastAsia="ru-RU"/>
          <w14:ligatures w14:val="none"/>
        </w:rPr>
        <w:t xml:space="preserve">Статья 13. Урегулирование конфликта интересов на муниципальной службе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Дагестан,  муниципального района, способное привести к причинению вреда этим законным интересам граждан, организаций, общества, Российской Федерации, Республики Дагестан, муниципального района.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настоящего Положения, а также для граждан или организаций, с которыми муниципальный служащий связан финансовыми или иными обязательствами.</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7. Непринятие муниципальным служащим, являющимся представителем нанимателя, которому стало известно о возникновении у подчиненного ему </w:t>
      </w:r>
      <w:r w:rsidRPr="00371833">
        <w:rPr>
          <w:rFonts w:ascii="Times New Roman" w:eastAsia="Times New Roman" w:hAnsi="Times New Roman" w:cs="Times New Roman"/>
          <w:bCs/>
          <w:kern w:val="0"/>
          <w:sz w:val="24"/>
          <w:szCs w:val="24"/>
          <w:lang w:eastAsia="ru-RU"/>
          <w14:ligatures w14:val="none"/>
        </w:rPr>
        <w:lastRenderedPageBreak/>
        <w:t>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района, в порядке, определяемом нормативными правовыми актами Республики Дагестан и правовым актом органа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конфликта интересов.</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
          <w:bCs/>
          <w:kern w:val="0"/>
          <w:sz w:val="24"/>
          <w:szCs w:val="24"/>
          <w:lang w:eastAsia="ru-RU"/>
          <w14:ligatures w14:val="none"/>
        </w:rPr>
      </w:pPr>
      <w:r w:rsidRPr="00371833">
        <w:rPr>
          <w:rFonts w:ascii="inherit" w:eastAsia="Times New Roman" w:hAnsi="inherit" w:cs="Arial"/>
          <w:b/>
          <w:bCs/>
          <w:kern w:val="0"/>
          <w:sz w:val="24"/>
          <w:szCs w:val="24"/>
          <w:lang w:eastAsia="ru-RU"/>
          <w14:ligatures w14:val="none"/>
        </w:rPr>
        <w:t>Статья</w:t>
      </w:r>
      <w:r w:rsidRPr="00371833">
        <w:rPr>
          <w:rFonts w:ascii="Times New Roman" w:eastAsia="Times New Roman" w:hAnsi="Times New Roman" w:cs="Times New Roman"/>
          <w:b/>
          <w:bCs/>
          <w:kern w:val="0"/>
          <w:sz w:val="24"/>
          <w:szCs w:val="24"/>
          <w:lang w:eastAsia="ru-RU"/>
          <w14:ligatures w14:val="none"/>
        </w:rPr>
        <w:t xml:space="preserve"> 14. Требования к служебному поведению муниципального служащего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 Муниципальный служащий обязан: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 исполнять должностные обязанности добросовестно, на высоком профессиональном уровне;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5) проявлять корректность в обращении с гражданами;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6) проявлять уважение к нравственным обычаям и традициям народов Российской Федерации;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7) учитывать культурные и иные особенности различных этнических и социальных групп, а также конфессий;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8) способствовать межнациональному и межконфессиональному согласию;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9) не допускать конфликтных ситуаций, способных нанести ущерб его репутации или авторитету муниципального органа.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15. Представление сведений о доходах, об имуществе и обязательствах имущественного характера муниципального служащего</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Дагестан.</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2. Муниципальный служащий, замещающий должность муниципальной службы, включенную в соответствующий перечень  </w:t>
      </w:r>
      <w:r w:rsidRPr="00371833">
        <w:rPr>
          <w:rFonts w:ascii="inherit" w:eastAsia="Times New Roman" w:hAnsi="inherit" w:cs="Arial"/>
          <w:bCs/>
          <w:kern w:val="0"/>
          <w:sz w:val="24"/>
          <w:szCs w:val="24"/>
          <w:lang w:eastAsia="ru-RU"/>
          <w14:ligatures w14:val="none"/>
        </w:rPr>
        <w:t xml:space="preserve">ежегодно, </w:t>
      </w:r>
      <w:r w:rsidRPr="00371833">
        <w:rPr>
          <w:rFonts w:ascii="Times New Roman" w:eastAsia="Times New Roman" w:hAnsi="Times New Roman" w:cs="Times New Roman"/>
          <w:bCs/>
          <w:kern w:val="0"/>
          <w:sz w:val="24"/>
          <w:szCs w:val="24"/>
          <w:lang w:eastAsia="ru-RU"/>
          <w14:ligatures w14:val="none"/>
        </w:rPr>
        <w:t xml:space="preserve">не позднее 1 апреля года, </w:t>
      </w:r>
      <w:r w:rsidRPr="00371833">
        <w:rPr>
          <w:rFonts w:ascii="Times New Roman" w:eastAsia="Times New Roman" w:hAnsi="Times New Roman" w:cs="Times New Roman"/>
          <w:bCs/>
          <w:kern w:val="0"/>
          <w:sz w:val="24"/>
          <w:szCs w:val="24"/>
          <w:lang w:eastAsia="ru-RU"/>
          <w14:ligatures w14:val="none"/>
        </w:rPr>
        <w:lastRenderedPageBreak/>
        <w:t>следующего за отчетным</w:t>
      </w:r>
      <w:r w:rsidRPr="00371833">
        <w:rPr>
          <w:rFonts w:ascii="inherit" w:eastAsia="Times New Roman" w:hAnsi="inherit" w:cs="Arial"/>
          <w:bCs/>
          <w:kern w:val="0"/>
          <w:sz w:val="24"/>
          <w:szCs w:val="24"/>
          <w:lang w:eastAsia="ru-RU"/>
          <w14:ligatures w14:val="none"/>
        </w:rPr>
        <w:t>,</w:t>
      </w:r>
      <w:r w:rsidRPr="00371833">
        <w:rPr>
          <w:rFonts w:ascii="Times New Roman" w:eastAsia="Times New Roman" w:hAnsi="Times New Roman" w:cs="Times New Roman"/>
          <w:bCs/>
          <w:kern w:val="0"/>
          <w:sz w:val="24"/>
          <w:szCs w:val="24"/>
          <w:lang w:eastAsia="ru-RU"/>
          <w14:ligatures w14:val="none"/>
        </w:rPr>
        <w:t xml:space="preserve">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Дагестан. </w:t>
      </w:r>
      <w:r w:rsidRPr="00371833">
        <w:rPr>
          <w:rFonts w:ascii="inherit" w:eastAsia="Times New Roman" w:hAnsi="inherit" w:cs="Arial"/>
          <w:bCs/>
          <w:kern w:val="0"/>
          <w:sz w:val="24"/>
          <w:szCs w:val="24"/>
          <w:lang w:eastAsia="ru-RU"/>
          <w14:ligatures w14:val="none"/>
        </w:rPr>
        <w:t xml:space="preserve">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3.12.2012 г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Законом Республики Дагестан «О муниципальной службе в Республике Дагестан», другими  законами и иными нормативными правовыми актами Республики Дагестан, муниципальными правовыми актами органа местного самоуправления.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N 273-ФЗ "О противодействии коррупции" и другими нормативными правовыми актами Российской Федерации, осуществляется в порядке, установленном Указом Главы Республики Дагестан.</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 xml:space="preserve"> 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r w:rsidRPr="00371833">
        <w:rPr>
          <w:rFonts w:ascii="Times New Roman" w:eastAsia="Times New Roman" w:hAnsi="Times New Roman" w:cs="Times New Roman"/>
          <w:kern w:val="0"/>
          <w:sz w:val="24"/>
          <w:szCs w:val="24"/>
          <w:lang w:eastAsia="ru-RU"/>
          <w14:ligatures w14:val="none"/>
        </w:rPr>
        <w:lastRenderedPageBreak/>
        <w:t>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Республики Дагестан  (руководителями высших исполнительных органов государственной власти Республики Дагестан) в порядке, определяемом нормативными правовыми актами Российской Федерации.</w:t>
      </w:r>
    </w:p>
    <w:p w:rsidR="00371833" w:rsidRPr="00371833" w:rsidRDefault="00371833" w:rsidP="00371833">
      <w:pPr>
        <w:spacing w:after="0" w:line="240" w:lineRule="auto"/>
        <w:rPr>
          <w:rFonts w:ascii="Times New Roman" w:eastAsia="Times New Roman" w:hAnsi="Times New Roman" w:cs="Times New Roman"/>
          <w:b/>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
          <w:kern w:val="0"/>
          <w:sz w:val="24"/>
          <w:szCs w:val="24"/>
          <w:u w:val="single"/>
          <w:lang w:eastAsia="ru-RU"/>
          <w14:ligatures w14:val="none"/>
        </w:rPr>
      </w:pPr>
      <w:r w:rsidRPr="00371833">
        <w:rPr>
          <w:rFonts w:ascii="Times New Roman" w:eastAsia="Times New Roman" w:hAnsi="Times New Roman" w:cs="Times New Roman"/>
          <w:b/>
          <w:kern w:val="0"/>
          <w:sz w:val="24"/>
          <w:szCs w:val="24"/>
          <w:u w:val="single"/>
          <w:lang w:eastAsia="ru-RU"/>
          <w14:ligatures w14:val="none"/>
        </w:rPr>
        <w:t>Статья 16. Представление сведений о размещении информации в информационно-телекоммуникационной сети "Интернет"</w:t>
      </w:r>
    </w:p>
    <w:p w:rsidR="00371833" w:rsidRPr="00371833" w:rsidRDefault="00371833" w:rsidP="00371833">
      <w:pPr>
        <w:spacing w:after="0" w:line="240" w:lineRule="auto"/>
        <w:rPr>
          <w:rFonts w:ascii="Times New Roman" w:eastAsia="Times New Roman" w:hAnsi="Times New Roman" w:cs="Times New Roman"/>
          <w:kern w:val="0"/>
          <w:sz w:val="24"/>
          <w:szCs w:val="30"/>
          <w:lang w:eastAsia="ru-RU"/>
          <w14:ligatures w14:val="none"/>
        </w:rPr>
      </w:pPr>
      <w:r w:rsidRPr="00371833">
        <w:rPr>
          <w:rFonts w:ascii="Times New Roman" w:eastAsia="Times New Roman" w:hAnsi="Times New Roman" w:cs="Times New Roman"/>
          <w:kern w:val="0"/>
          <w:sz w:val="24"/>
          <w:szCs w:val="30"/>
          <w:lang w:eastAsia="ru-RU"/>
          <w14:ligatures w14:val="none"/>
        </w:rPr>
        <w:tab/>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r w:rsidRPr="00371833">
        <w:rPr>
          <w:rFonts w:ascii="Times New Roman" w:eastAsia="Times New Roman" w:hAnsi="Times New Roman" w:cs="Times New Roman"/>
          <w:kern w:val="0"/>
          <w:sz w:val="24"/>
          <w:szCs w:val="30"/>
          <w:lang w:eastAsia="ru-RU"/>
          <w14:ligatures w14:val="none"/>
        </w:rPr>
        <w:br/>
      </w:r>
      <w:r w:rsidRPr="00371833">
        <w:rPr>
          <w:rFonts w:ascii="Times New Roman" w:eastAsia="Times New Roman" w:hAnsi="Times New Roman" w:cs="Times New Roman"/>
          <w:kern w:val="0"/>
          <w:sz w:val="24"/>
          <w:szCs w:val="30"/>
          <w:lang w:eastAsia="ru-RU"/>
          <w14:ligatures w14:val="none"/>
        </w:rPr>
        <w:tab/>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r w:rsidRPr="00371833">
        <w:rPr>
          <w:rFonts w:ascii="Times New Roman" w:eastAsia="Times New Roman" w:hAnsi="Times New Roman" w:cs="Times New Roman"/>
          <w:kern w:val="0"/>
          <w:sz w:val="24"/>
          <w:szCs w:val="30"/>
          <w:lang w:eastAsia="ru-RU"/>
          <w14:ligatures w14:val="none"/>
        </w:rPr>
        <w:br/>
      </w:r>
      <w:r w:rsidRPr="00371833">
        <w:rPr>
          <w:rFonts w:ascii="Times New Roman" w:eastAsia="Times New Roman" w:hAnsi="Times New Roman" w:cs="Times New Roman"/>
          <w:kern w:val="0"/>
          <w:sz w:val="24"/>
          <w:szCs w:val="30"/>
          <w:lang w:eastAsia="ru-RU"/>
          <w14:ligatures w14:val="none"/>
        </w:rPr>
        <w:tab/>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r w:rsidRPr="00371833">
        <w:rPr>
          <w:rFonts w:ascii="Times New Roman" w:eastAsia="Times New Roman" w:hAnsi="Times New Roman" w:cs="Times New Roman"/>
          <w:kern w:val="0"/>
          <w:sz w:val="24"/>
          <w:szCs w:val="30"/>
          <w:lang w:eastAsia="ru-RU"/>
          <w14:ligatures w14:val="none"/>
        </w:rPr>
        <w:br/>
      </w:r>
      <w:r w:rsidRPr="00371833">
        <w:rPr>
          <w:rFonts w:ascii="Times New Roman" w:eastAsia="Times New Roman" w:hAnsi="Times New Roman" w:cs="Times New Roman"/>
          <w:kern w:val="0"/>
          <w:sz w:val="24"/>
          <w:szCs w:val="30"/>
          <w:lang w:eastAsia="ru-RU"/>
          <w14:ligatures w14:val="none"/>
        </w:rPr>
        <w:tab/>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по форме, установленной Правительством Российской Федерации.</w:t>
      </w:r>
      <w:r w:rsidRPr="00371833">
        <w:rPr>
          <w:rFonts w:ascii="Times New Roman" w:eastAsia="Times New Roman" w:hAnsi="Times New Roman" w:cs="Times New Roman"/>
          <w:kern w:val="0"/>
          <w:sz w:val="24"/>
          <w:szCs w:val="30"/>
          <w:lang w:eastAsia="ru-RU"/>
          <w14:ligatures w14:val="none"/>
        </w:rPr>
        <w:br/>
      </w:r>
      <w:r w:rsidRPr="00371833">
        <w:rPr>
          <w:rFonts w:ascii="Times New Roman" w:eastAsia="Times New Roman" w:hAnsi="Times New Roman" w:cs="Times New Roman"/>
          <w:kern w:val="0"/>
          <w:sz w:val="24"/>
          <w:szCs w:val="30"/>
          <w:lang w:eastAsia="ru-RU"/>
          <w14:ligatures w14:val="none"/>
        </w:rPr>
        <w:tab/>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371833" w:rsidRPr="00371833" w:rsidRDefault="00371833" w:rsidP="00371833">
      <w:pPr>
        <w:spacing w:after="0" w:line="240" w:lineRule="auto"/>
        <w:rPr>
          <w:rFonts w:ascii="Times New Roman" w:eastAsia="Times New Roman" w:hAnsi="Times New Roman" w:cs="Times New Roman"/>
          <w:kern w:val="0"/>
          <w:sz w:val="24"/>
          <w:szCs w:val="30"/>
          <w:lang w:eastAsia="ru-RU"/>
          <w14:ligatures w14:val="none"/>
        </w:rPr>
      </w:pPr>
    </w:p>
    <w:p w:rsidR="00371833" w:rsidRPr="00371833" w:rsidRDefault="00371833" w:rsidP="00371833">
      <w:pPr>
        <w:spacing w:after="0" w:line="240" w:lineRule="auto"/>
        <w:rPr>
          <w:rFonts w:ascii="inherit" w:eastAsia="Times New Roman" w:hAnsi="inherit" w:cs="Arial"/>
          <w:b/>
          <w:kern w:val="0"/>
          <w:u w:val="single"/>
          <w:lang w:eastAsia="ru-RU"/>
          <w14:ligatures w14:val="none"/>
        </w:rPr>
      </w:pPr>
      <w:r w:rsidRPr="00371833">
        <w:rPr>
          <w:rFonts w:ascii="inherit" w:eastAsia="Times New Roman" w:hAnsi="inherit" w:cs="Arial"/>
          <w:b/>
          <w:kern w:val="0"/>
          <w:u w:val="single"/>
          <w:lang w:eastAsia="ru-RU"/>
          <w14:ligatures w14:val="none"/>
        </w:rPr>
        <w:t>Статья 17. Порядок поступление на муниципальную службу. Конкурс на замещение должности муниципальной службы</w:t>
      </w:r>
    </w:p>
    <w:p w:rsidR="00371833" w:rsidRPr="00371833" w:rsidRDefault="00371833" w:rsidP="00371833">
      <w:pPr>
        <w:spacing w:after="0" w:line="240" w:lineRule="auto"/>
        <w:rPr>
          <w:rFonts w:ascii="inherit" w:eastAsia="Times New Roman" w:hAnsi="inherit" w:cs="Times New Roman"/>
          <w:kern w:val="0"/>
          <w:lang w:eastAsia="ru-RU"/>
          <w14:ligatures w14:val="none"/>
        </w:rPr>
      </w:pPr>
      <w:r w:rsidRPr="00371833">
        <w:rPr>
          <w:rFonts w:ascii="inherit" w:eastAsia="Times New Roman" w:hAnsi="inherit" w:cs="Times New Roman"/>
          <w:kern w:val="0"/>
          <w:lang w:eastAsia="ru-RU"/>
          <w14:ligatures w14:val="none"/>
        </w:rPr>
        <w:tab/>
        <w:t>1.</w:t>
      </w:r>
      <w:r w:rsidRPr="00371833">
        <w:rPr>
          <w:rFonts w:ascii="Times New Roman" w:eastAsia="Times New Roman" w:hAnsi="Times New Roman" w:cs="Times New Roman"/>
          <w:kern w:val="0"/>
          <w:lang w:eastAsia="ru-RU"/>
          <w14:ligatures w14:val="none"/>
        </w:rPr>
        <w:t xml:space="preserve">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Республики Дагестан  "О муниципальной службе в Республике Дагестан"  для замещения должностей муниципальной службы, при отсутствии обстоятельств, указанных в статье 13 Закона Республики Дагестан</w:t>
      </w:r>
      <w:r w:rsidRPr="00371833">
        <w:rPr>
          <w:rFonts w:ascii="Times New Roman" w:eastAsia="Times New Roman" w:hAnsi="Times New Roman" w:cs="Times New Roman"/>
          <w:b/>
          <w:kern w:val="0"/>
          <w:lang w:eastAsia="ru-RU"/>
          <w14:ligatures w14:val="none"/>
        </w:rPr>
        <w:t xml:space="preserve"> от 11.03.2008 № 9 </w:t>
      </w:r>
      <w:r w:rsidRPr="00371833">
        <w:rPr>
          <w:rFonts w:ascii="Times New Roman" w:eastAsia="Times New Roman" w:hAnsi="Times New Roman" w:cs="Times New Roman"/>
          <w:kern w:val="0"/>
          <w:lang w:eastAsia="ru-RU"/>
          <w14:ligatures w14:val="none"/>
        </w:rPr>
        <w:t xml:space="preserve">  "О муниципальной службе в Республике Дагестан" в качестве ограничений, связанных с муниципальной службой. </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inherit" w:eastAsia="Times New Roman" w:hAnsi="inherit" w:cs="Times New Roman"/>
          <w:kern w:val="0"/>
          <w:lang w:eastAsia="ru-RU"/>
          <w14:ligatures w14:val="none"/>
        </w:rPr>
        <w:tab/>
      </w:r>
      <w:r w:rsidRPr="00371833">
        <w:rPr>
          <w:rFonts w:ascii="Times New Roman" w:eastAsia="Times New Roman" w:hAnsi="Times New Roman" w:cs="Times New Roman"/>
          <w:kern w:val="0"/>
          <w:lang w:eastAsia="ru-RU"/>
          <w14:ligatures w14:val="none"/>
        </w:rPr>
        <w:t xml:space="preserve"> 2. При поступлении на муниципальную службу гражданин представляет: </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Times New Roman" w:eastAsia="Times New Roman" w:hAnsi="Times New Roman" w:cs="Times New Roman"/>
          <w:kern w:val="0"/>
          <w:lang w:eastAsia="ru-RU"/>
          <w14:ligatures w14:val="none"/>
        </w:rPr>
        <w:tab/>
        <w:t>1) заявление с просьбой о поступлении на муниципальную службу и замещении должности муниципальной службы;</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Times New Roman" w:eastAsia="Times New Roman" w:hAnsi="Times New Roman" w:cs="Times New Roman"/>
          <w:kern w:val="0"/>
          <w:lang w:eastAsia="ru-RU"/>
          <w14:ligatures w14:val="none"/>
        </w:rPr>
        <w:tab/>
        <w:t xml:space="preserve"> 2) собственноручно заполненную и подписанную анкету по форме, установленной Правительством Российской Федерации; </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Times New Roman" w:eastAsia="Times New Roman" w:hAnsi="Times New Roman" w:cs="Times New Roman"/>
          <w:kern w:val="0"/>
          <w:lang w:eastAsia="ru-RU"/>
          <w14:ligatures w14:val="none"/>
        </w:rPr>
        <w:tab/>
        <w:t>3) паспорт;</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Times New Roman" w:eastAsia="Times New Roman" w:hAnsi="Times New Roman" w:cs="Times New Roman"/>
          <w:kern w:val="0"/>
          <w:lang w:eastAsia="ru-RU"/>
          <w14:ligatures w14:val="none"/>
        </w:rPr>
        <w:tab/>
        <w:t xml:space="preserve"> 4) трудовую книжку, за исключением случаев, когда трудовой договор (контракт) заключается впервые; </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Times New Roman" w:eastAsia="Times New Roman" w:hAnsi="Times New Roman" w:cs="Times New Roman"/>
          <w:kern w:val="0"/>
          <w:lang w:eastAsia="ru-RU"/>
          <w14:ligatures w14:val="none"/>
        </w:rPr>
        <w:tab/>
        <w:t xml:space="preserve">5) документ об образовании; </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Times New Roman" w:eastAsia="Times New Roman" w:hAnsi="Times New Roman" w:cs="Times New Roman"/>
          <w:kern w:val="0"/>
          <w:lang w:eastAsia="ru-RU"/>
          <w14:ligatures w14:val="none"/>
        </w:rPr>
        <w:tab/>
        <w:t xml:space="preserve">6) страховое свидетельство обязательного пенсионного страхования, за исключением случаев, когда трудовой договор (контракт) заключается впервые; </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Times New Roman" w:eastAsia="Times New Roman" w:hAnsi="Times New Roman" w:cs="Times New Roman"/>
          <w:kern w:val="0"/>
          <w:lang w:eastAsia="ru-RU"/>
          <w14:ligatures w14:val="none"/>
        </w:rPr>
        <w:lastRenderedPageBreak/>
        <w:tab/>
        <w:t xml:space="preserve">7) свидетельство о постановке физического лица на учет в налоговом органе по месту жительства на территории Российской Федерации; </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Times New Roman" w:eastAsia="Times New Roman" w:hAnsi="Times New Roman" w:cs="Times New Roman"/>
          <w:kern w:val="0"/>
          <w:lang w:eastAsia="ru-RU"/>
          <w14:ligatures w14:val="none"/>
        </w:rPr>
        <w:tab/>
        <w:t xml:space="preserve">8) документы воинского учета - для граждан, пребывающих в запасе, и лиц, подлежащих призыву на военную службу; </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Times New Roman" w:eastAsia="Times New Roman" w:hAnsi="Times New Roman" w:cs="Times New Roman"/>
          <w:kern w:val="0"/>
          <w:lang w:eastAsia="ru-RU"/>
          <w14:ligatures w14:val="none"/>
        </w:rPr>
        <w:tab/>
        <w:t xml:space="preserve">9) заключение медицинской организации об отсутствии заболевания, препятствующего поступлению на муниципальную службу; </w:t>
      </w:r>
    </w:p>
    <w:p w:rsidR="00371833" w:rsidRPr="00371833" w:rsidRDefault="00371833" w:rsidP="00371833">
      <w:pPr>
        <w:spacing w:after="0" w:line="240" w:lineRule="auto"/>
        <w:rPr>
          <w:rFonts w:ascii="Times New Roman" w:eastAsia="Times New Roman" w:hAnsi="Times New Roman" w:cs="Times New Roman"/>
          <w:b/>
          <w:kern w:val="0"/>
          <w:lang w:eastAsia="ru-RU"/>
          <w14:ligatures w14:val="none"/>
        </w:rPr>
      </w:pPr>
      <w:r w:rsidRPr="00371833">
        <w:rPr>
          <w:rFonts w:ascii="Times New Roman" w:eastAsia="Times New Roman" w:hAnsi="Times New Roman" w:cs="Times New Roman"/>
          <w:kern w:val="0"/>
          <w:lang w:eastAsia="ru-RU"/>
          <w14:ligatures w14:val="none"/>
        </w:rPr>
        <w:tab/>
      </w:r>
      <w:r w:rsidRPr="00371833">
        <w:rPr>
          <w:rFonts w:ascii="Times New Roman" w:eastAsia="Times New Roman" w:hAnsi="Times New Roman" w:cs="Times New Roman"/>
          <w:b/>
          <w:kern w:val="0"/>
          <w:lang w:eastAsia="ru-RU"/>
          <w14:ligatures w14:val="none"/>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Times New Roman" w:eastAsia="Times New Roman" w:hAnsi="Times New Roman" w:cs="Times New Roman"/>
          <w:kern w:val="0"/>
          <w:lang w:eastAsia="ru-RU"/>
          <w14:ligatures w14:val="none"/>
        </w:rPr>
        <w:tab/>
        <w:t xml:space="preserve">11) сведения, предусмотренные статьей 15.1 Закона Республики Дагестан  </w:t>
      </w:r>
      <w:r w:rsidRPr="00371833">
        <w:rPr>
          <w:rFonts w:ascii="Times New Roman" w:eastAsia="Times New Roman" w:hAnsi="Times New Roman" w:cs="Times New Roman"/>
          <w:b/>
          <w:kern w:val="0"/>
          <w:lang w:eastAsia="ru-RU"/>
          <w14:ligatures w14:val="none"/>
        </w:rPr>
        <w:t xml:space="preserve">от 11.03.2008 № 9 </w:t>
      </w:r>
      <w:r w:rsidRPr="00371833">
        <w:rPr>
          <w:rFonts w:ascii="Times New Roman" w:eastAsia="Times New Roman" w:hAnsi="Times New Roman" w:cs="Times New Roman"/>
          <w:kern w:val="0"/>
          <w:lang w:eastAsia="ru-RU"/>
          <w14:ligatures w14:val="none"/>
        </w:rPr>
        <w:t>«О муниципальной службе в Республике Дагестан»;</w:t>
      </w:r>
      <w:r w:rsidRPr="00371833">
        <w:rPr>
          <w:rFonts w:ascii="Times New Roman" w:eastAsia="Times New Roman" w:hAnsi="Times New Roman" w:cs="Times New Roman"/>
          <w:kern w:val="0"/>
          <w:lang w:eastAsia="ru-RU"/>
          <w14:ligatures w14:val="none"/>
        </w:rPr>
        <w:br/>
      </w:r>
      <w:r w:rsidRPr="00371833">
        <w:rPr>
          <w:rFonts w:ascii="Times New Roman" w:eastAsia="Times New Roman" w:hAnsi="Times New Roman" w:cs="Times New Roman"/>
          <w:kern w:val="0"/>
          <w:lang w:eastAsia="ru-RU"/>
          <w14:ligatures w14:val="none"/>
        </w:rPr>
        <w:tab/>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71833" w:rsidRPr="00371833" w:rsidRDefault="00371833" w:rsidP="00371833">
      <w:pPr>
        <w:spacing w:after="0" w:line="240" w:lineRule="auto"/>
        <w:rPr>
          <w:rFonts w:ascii="inherit" w:eastAsia="Times New Roman" w:hAnsi="inherit" w:cs="Times New Roman"/>
          <w:kern w:val="0"/>
          <w:lang w:eastAsia="ru-RU"/>
          <w14:ligatures w14:val="none"/>
        </w:rPr>
      </w:pPr>
      <w:r w:rsidRPr="00371833">
        <w:rPr>
          <w:rFonts w:ascii="inherit" w:eastAsia="Times New Roman" w:hAnsi="inherit" w:cs="Times New Roman"/>
          <w:kern w:val="0"/>
          <w:lang w:eastAsia="ru-RU"/>
          <w14:ligatures w14:val="none"/>
        </w:rPr>
        <w:tab/>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inherit" w:eastAsia="Times New Roman" w:hAnsi="inherit" w:cs="Arial"/>
          <w:kern w:val="0"/>
          <w:lang w:eastAsia="ru-RU"/>
          <w14:ligatures w14:val="none"/>
        </w:rPr>
        <w:tab/>
      </w:r>
      <w:r w:rsidRPr="00371833">
        <w:rPr>
          <w:rFonts w:ascii="Times New Roman" w:eastAsia="Times New Roman" w:hAnsi="Times New Roman" w:cs="Times New Roman"/>
          <w:kern w:val="0"/>
          <w:lang w:eastAsia="ru-RU"/>
          <w14:ligatures w14:val="none"/>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inherit" w:eastAsia="Times New Roman" w:hAnsi="inherit" w:cs="Arial"/>
          <w:kern w:val="0"/>
          <w:lang w:eastAsia="ru-RU"/>
          <w14:ligatures w14:val="none"/>
        </w:rPr>
        <w:tab/>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действующим федеральным законодательством о муниципальной службе,</w:t>
      </w:r>
      <w:r w:rsidRPr="00371833">
        <w:rPr>
          <w:rFonts w:ascii="Times New Roman" w:eastAsia="Times New Roman" w:hAnsi="Times New Roman" w:cs="Times New Roman"/>
          <w:kern w:val="0"/>
          <w:lang w:eastAsia="ru-RU"/>
          <w14:ligatures w14:val="none"/>
        </w:rPr>
        <w:t xml:space="preserve"> муниципальными нормативными правовыми актами органов местного самоуправления  муниципального района, настоящим Положением.</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Times New Roman" w:eastAsia="Times New Roman" w:hAnsi="Times New Roman" w:cs="Times New Roman"/>
          <w:kern w:val="0"/>
          <w:lang w:eastAsia="ru-RU"/>
          <w14:ligatures w14:val="none"/>
        </w:rPr>
        <w:tab/>
        <w:t>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rsidR="00371833" w:rsidRPr="00371833" w:rsidRDefault="00371833" w:rsidP="00371833">
      <w:pPr>
        <w:spacing w:after="0" w:line="240" w:lineRule="auto"/>
        <w:rPr>
          <w:rFonts w:ascii="inherit" w:eastAsia="Times New Roman" w:hAnsi="inherit" w:cs="Arial"/>
          <w:kern w:val="0"/>
          <w:lang w:eastAsia="ru-RU"/>
          <w14:ligatures w14:val="none"/>
        </w:rPr>
      </w:pPr>
      <w:r w:rsidRPr="00371833">
        <w:rPr>
          <w:rFonts w:ascii="inherit" w:eastAsia="Times New Roman" w:hAnsi="inherit" w:cs="Arial"/>
          <w:kern w:val="0"/>
          <w:lang w:eastAsia="ru-RU"/>
          <w14:ligatures w14:val="none"/>
        </w:rPr>
        <w:tab/>
        <w:t>5.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71833" w:rsidRPr="00371833" w:rsidRDefault="00371833" w:rsidP="00371833">
      <w:pPr>
        <w:spacing w:after="0" w:line="240" w:lineRule="auto"/>
        <w:rPr>
          <w:rFonts w:ascii="Times New Roman" w:eastAsia="Times New Roman" w:hAnsi="Times New Roman" w:cs="Times New Roman"/>
          <w:kern w:val="0"/>
          <w:lang w:eastAsia="ru-RU"/>
          <w14:ligatures w14:val="none"/>
        </w:rPr>
      </w:pPr>
      <w:r w:rsidRPr="00371833">
        <w:rPr>
          <w:rFonts w:ascii="inherit" w:eastAsia="Times New Roman" w:hAnsi="inherit" w:cs="Times New Roman"/>
          <w:kern w:val="0"/>
          <w:lang w:eastAsia="ru-RU"/>
          <w14:ligatures w14:val="none"/>
        </w:rPr>
        <w:tab/>
        <w:t xml:space="preserve">6. </w:t>
      </w:r>
      <w:r w:rsidRPr="00371833">
        <w:rPr>
          <w:rFonts w:ascii="Times New Roman" w:eastAsia="Times New Roman" w:hAnsi="Times New Roman" w:cs="Times New Roman"/>
          <w:kern w:val="0"/>
          <w:lang w:eastAsia="ru-RU"/>
          <w14:ligatures w14:val="none"/>
        </w:rPr>
        <w:t xml:space="preserve"> Порядок проведения конкурса на замещение должности муниципальной службы устанавливается муниципальным правовым актом, </w:t>
      </w:r>
      <w:r w:rsidRPr="00371833">
        <w:rPr>
          <w:rFonts w:ascii="inherit" w:eastAsia="Times New Roman" w:hAnsi="inherit" w:cs="Arial"/>
          <w:kern w:val="0"/>
          <w:lang w:eastAsia="ru-RU"/>
          <w14:ligatures w14:val="none"/>
        </w:rPr>
        <w:t xml:space="preserve"> Собрания депутатов муниципального района</w:t>
      </w:r>
      <w:r w:rsidRPr="00371833">
        <w:rPr>
          <w:rFonts w:ascii="Times New Roman" w:eastAsia="Times New Roman" w:hAnsi="Times New Roman" w:cs="Times New Roman"/>
          <w:kern w:val="0"/>
          <w:lang w:eastAsia="ru-RU"/>
          <w14:ligatures w14:val="none"/>
        </w:rPr>
        <w:t>.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районе и порядок ее формирования устанавливаются</w:t>
      </w:r>
      <w:r w:rsidRPr="00371833">
        <w:rPr>
          <w:rFonts w:ascii="inherit" w:eastAsia="Times New Roman" w:hAnsi="inherit" w:cs="Arial"/>
          <w:kern w:val="0"/>
          <w:lang w:eastAsia="ru-RU"/>
          <w14:ligatures w14:val="none"/>
        </w:rPr>
        <w:t xml:space="preserve">  Собранием депутатов муниципального района</w:t>
      </w:r>
      <w:r w:rsidRPr="00371833">
        <w:rPr>
          <w:rFonts w:ascii="Times New Roman" w:eastAsia="Times New Roman" w:hAnsi="Times New Roman" w:cs="Times New Roman"/>
          <w:kern w:val="0"/>
          <w:lang w:eastAsia="ru-RU"/>
          <w14:ligatures w14:val="none"/>
        </w:rPr>
        <w:t>.</w:t>
      </w:r>
      <w:r w:rsidRPr="00371833">
        <w:rPr>
          <w:rFonts w:ascii="Times New Roman" w:eastAsia="Times New Roman" w:hAnsi="Times New Roman" w:cs="Times New Roman"/>
          <w:kern w:val="0"/>
          <w:lang w:eastAsia="ru-RU"/>
          <w14:ligatures w14:val="none"/>
        </w:rPr>
        <w:br/>
      </w:r>
      <w:r w:rsidRPr="00371833">
        <w:rPr>
          <w:rFonts w:ascii="Times New Roman" w:eastAsia="Times New Roman" w:hAnsi="Times New Roman" w:cs="Times New Roman"/>
          <w:kern w:val="0"/>
          <w:lang w:eastAsia="ru-RU"/>
          <w14:ligatures w14:val="none"/>
        </w:rPr>
        <w:tab/>
        <w:t>7.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 xml:space="preserve">Статья 18. Аттестация муниципальных служащих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2. Аттестации не подлежат следующие муниципальные служащие:</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1) замещающие должности муниципальной службы менее одного года;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2) достигшие возраста 60 лет;</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3) беременные женщины;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lastRenderedPageBreak/>
        <w:tab/>
        <w:t xml:space="preserve"> 5) замещающие должности муниципальной службы на основании срочного трудового договора.</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профессионального дополнительного образования.</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6. Муниципальный служащий вправе обжаловать результаты аттестации в судебном порядке.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7. Положение о проведении аттестации муниципальных служащих утверждается муниципальным правовым актом Собрания депутатов муниципального района  в соответствии с типовым положением о проведении аттестации муниципальных служащих, утвержденной Законом Республики Дагестан от 11.03.2008 № 9 «О муниципальной службе в Республике Дагестан».</w:t>
      </w:r>
    </w:p>
    <w:p w:rsidR="00371833" w:rsidRPr="00371833" w:rsidRDefault="00371833" w:rsidP="00371833">
      <w:pPr>
        <w:spacing w:after="0" w:line="240" w:lineRule="auto"/>
        <w:rPr>
          <w:rFonts w:ascii="inherit" w:eastAsia="Times New Roman" w:hAnsi="inherit" w:cs="Arial"/>
          <w:b/>
          <w:bCs/>
          <w:kern w:val="0"/>
          <w:sz w:val="24"/>
          <w:szCs w:val="24"/>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19. Прекращение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 Прекращение муниципальной службы осуществляется в соответствии с личным заявлением муниципального служащего об увольнении с муниципальной службы в связи с окончанием срока действия трудового договора, выходом на пенсию либо по другим основаниям, предусмотренным законами Республики Дагестан и законодательством Российской Федерации.</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1) достижения предельного возраста, установленного для замещения должности муниципальной службы;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371833">
        <w:rPr>
          <w:rFonts w:ascii="Times New Roman" w:eastAsia="Times New Roman" w:hAnsi="Times New Roman" w:cs="Times New Roman"/>
          <w:bCs/>
          <w:kern w:val="0"/>
          <w:sz w:val="24"/>
          <w:szCs w:val="24"/>
          <w:lang w:eastAsia="ru-RU"/>
          <w14:ligatures w14:val="none"/>
        </w:rPr>
        <w:lastRenderedPageBreak/>
        <w:t xml:space="preserve">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3) несоблюдения ограничений и запретов, связанных с муниципальной службой и  установленных статьями 13, 14, 14.1 и 15  Закона Республики Дагестан  от 11.03.2008 N 9  «О муниципальной службе в Республики Дагестан»;</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4) применения административного наказания в виде дисквалификации.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3. Предельный возраст для нахождения на муниципальной службе — 65 лет. Порядок продления срока нахождения на муниципальной службе осуществляется в соответствии с действующим законодательством о муниципальной службе.</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4</w:t>
      </w:r>
      <w:r w:rsidRPr="00371833">
        <w:rPr>
          <w:rFonts w:ascii="Times New Roman" w:eastAsia="Times New Roman" w:hAnsi="Times New Roman" w:cs="Times New Roman"/>
          <w:bCs/>
          <w:kern w:val="0"/>
          <w:sz w:val="24"/>
          <w:szCs w:val="24"/>
          <w:lang w:eastAsia="ru-RU"/>
          <w14:ligatures w14:val="none"/>
        </w:rPr>
        <w:t>.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inherit" w:eastAsia="Times New Roman" w:hAnsi="inherit" w:cs="Arial"/>
          <w:b/>
          <w:bCs/>
          <w:kern w:val="0"/>
          <w:sz w:val="24"/>
          <w:szCs w:val="24"/>
          <w:lang w:eastAsia="ru-RU"/>
          <w14:ligatures w14:val="none"/>
        </w:rPr>
        <w:tab/>
        <w:t>Примечание:</w:t>
      </w:r>
      <w:r w:rsidRPr="00371833">
        <w:rPr>
          <w:rFonts w:ascii="Times New Roman" w:eastAsia="Times New Roman" w:hAnsi="Times New Roman" w:cs="Times New Roman"/>
          <w:b/>
          <w:bCs/>
          <w:kern w:val="0"/>
          <w:sz w:val="24"/>
          <w:szCs w:val="24"/>
          <w:lang w:eastAsia="ru-RU"/>
          <w14:ligatures w14:val="none"/>
        </w:rPr>
        <w:t xml:space="preserve"> </w:t>
      </w:r>
      <w:r w:rsidRPr="00371833">
        <w:rPr>
          <w:rFonts w:ascii="Times New Roman" w:eastAsia="Times New Roman" w:hAnsi="Times New Roman" w:cs="Times New Roman"/>
          <w:bCs/>
          <w:kern w:val="0"/>
          <w:sz w:val="24"/>
          <w:szCs w:val="24"/>
          <w:lang w:eastAsia="ru-RU"/>
          <w14:ligatures w14:val="none"/>
        </w:rPr>
        <w:t>Действия Положения части 4 статьи 19 распространяется на правоотношения, возникающие со 2.10.2016 года. Для муниципальных служащих, имеющих на день вступления в силу настоящего Положения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 сохраняется.</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inherit" w:eastAsia="Times New Roman" w:hAnsi="inherit" w:cs="Arial"/>
          <w:b/>
          <w:kern w:val="0"/>
          <w:sz w:val="24"/>
          <w:szCs w:val="24"/>
          <w:u w:val="single"/>
          <w:lang w:eastAsia="ru-RU"/>
          <w14:ligatures w14:val="none"/>
        </w:rPr>
        <w:t xml:space="preserve">Статья 20. Гарантии, предоставляемые муниципальному служащему </w:t>
      </w:r>
      <w:r w:rsidRPr="00371833">
        <w:rPr>
          <w:rFonts w:ascii="Times New Roman" w:eastAsia="Times New Roman" w:hAnsi="Times New Roman" w:cs="Times New Roman"/>
          <w:kern w:val="0"/>
          <w:sz w:val="24"/>
          <w:szCs w:val="24"/>
          <w:lang w:eastAsia="ru-RU"/>
          <w14:ligatures w14:val="none"/>
        </w:rPr>
        <w:t xml:space="preserve"> </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1. Муниципальному служащему гарантируется:</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 xml:space="preserve"> 1) условия работы, обеспечивающие исполнение им должностных обязанностей в соответствии с должностной инструкцией; </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2) право на своевременное и в полном объеме получение денежного содержания;</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 xml:space="preserve"> 3) отдых, обеспечиваемый установлением нормальной продолжительности рабочего (служебного) времени, предоставлением выходных дней и праздничных нерабочих дней, а также ежегодного оплачиваемого отпуска; </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 xml:space="preserve">4) медицинское обслуживание муниципального служащего и членов его семьи, в том числе после выхода муниципального служащего на пенсию; </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ab/>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71833" w:rsidRPr="00371833" w:rsidRDefault="00371833" w:rsidP="00371833">
      <w:pPr>
        <w:tabs>
          <w:tab w:val="left" w:pos="1181"/>
        </w:tabs>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lastRenderedPageBreak/>
        <w:t xml:space="preserve">Статья 21. Отпуск муниципальных служащих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 xml:space="preserve">2. Муниципальным служащим  предоставляется ежегодный основной оплачиваемый отпуск продолжительностью 30 календарных дней.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3. Ежегодные дополнительные оплачиваемые отпуска предоставляются муниципальным служащим за выслугу лет и за ненормированный служебный день.</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 xml:space="preserve">4. </w:t>
      </w:r>
      <w:r w:rsidRPr="00371833">
        <w:rPr>
          <w:rFonts w:ascii="Times New Roman" w:eastAsia="Times New Roman" w:hAnsi="Times New Roman" w:cs="Times New Roman"/>
          <w:bCs/>
          <w:kern w:val="0"/>
          <w:sz w:val="24"/>
          <w:szCs w:val="24"/>
          <w:lang w:eastAsia="ru-RU"/>
          <w14:ligatures w14:val="none"/>
        </w:rPr>
        <w:t>Муниципальным служащим предоставляется ежегодный дополнительный оплачиваемый отпуск за выслугу лет продолжительностью:</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1) при стаже муниципальной (гражданской) службы от 1 года до 5 лет - 1 календарный день;</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2) при стаже муниципальной (гражданской) службы от 5 до 10 лет - 5 календарных дней;</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3) при стаже муниципальной (гражданской) службы от 10 до 15 лет - 7 календарных дней;</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4) при стаже муниципальной (гражданской) службы 15 лет и более - 10 календарных дней.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5. Ежегодный дополнительный оплачиваемый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 xml:space="preserve">6. Муниципальным служащим, для которых установлен не нормированный служебный день, предоставляется ежегодный дополнительный оплачиваемый отпуск за ненормированный служебный </w:t>
      </w:r>
      <w:r w:rsidRPr="00371833">
        <w:rPr>
          <w:rFonts w:ascii="inherit" w:eastAsia="Times New Roman" w:hAnsi="inherit" w:cs="Arial" w:hint="eastAsia"/>
          <w:bCs/>
          <w:kern w:val="0"/>
          <w:sz w:val="24"/>
          <w:szCs w:val="24"/>
          <w:lang w:eastAsia="ru-RU"/>
          <w14:ligatures w14:val="none"/>
        </w:rPr>
        <w:t>день</w:t>
      </w:r>
      <w:r w:rsidRPr="00371833">
        <w:rPr>
          <w:rFonts w:ascii="inherit" w:eastAsia="Times New Roman" w:hAnsi="inherit" w:cs="Arial"/>
          <w:bCs/>
          <w:kern w:val="0"/>
          <w:sz w:val="24"/>
          <w:szCs w:val="24"/>
          <w:lang w:eastAsia="ru-RU"/>
          <w14:ligatures w14:val="none"/>
        </w:rPr>
        <w:t xml:space="preserve"> продолжительностью три календарных дня.</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7. Порядок и условия предоставления муниципальным служащим ежегодного дополнительного оплачиваемого отпуска за ненормированный служебный день устанавливаются муниципальными правовыми актами.</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8. Финансирование расходов, связанных с предоставлением основного оплачиваемого отпуска и дополнительных оплачиваемых отпусков муниципальному служащему в муниципальном районе, осуществляется за счет средств местного бюджета.</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 xml:space="preserve">Статья 22. Оплата труда муниципальных служащих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Республики Дагестан.</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2. К дополнительным выплатам относятся:</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 ежемесячная надбавка к должностному окладу за выслугу лет на муниципальной службе;</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2) ежемесячная надбавка к должностному окладу за особые условия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3) ежемесячная надбавка к должностному окладу за классный чин;</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5) премии за выполнение особо важных и сложных заданий;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6) ежемесячное денежное поощрение;</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7) единовременная выплата при предоставлении ежегодного оплачиваемого отпуска, выплачиваемая один раз в год;</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8) материальная помощь в случаях и порядке, утвержденных Собранием  депутатов муниципального района.</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lastRenderedPageBreak/>
        <w:tab/>
        <w:t>3.</w:t>
      </w:r>
      <w:r w:rsidRPr="00371833">
        <w:rPr>
          <w:rFonts w:ascii="Times New Roman" w:eastAsia="Times New Roman" w:hAnsi="Times New Roman" w:cs="Times New Roman"/>
          <w:b/>
          <w:bCs/>
          <w:kern w:val="0"/>
          <w:sz w:val="52"/>
          <w:szCs w:val="52"/>
          <w:lang w:eastAsia="ru-RU"/>
          <w14:ligatures w14:val="none"/>
        </w:rPr>
        <w:t xml:space="preserve"> </w:t>
      </w:r>
      <w:r w:rsidRPr="00371833">
        <w:rPr>
          <w:rFonts w:ascii="Times New Roman" w:eastAsia="Times New Roman" w:hAnsi="Times New Roman" w:cs="Times New Roman"/>
          <w:bCs/>
          <w:kern w:val="0"/>
          <w:sz w:val="24"/>
          <w:szCs w:val="24"/>
          <w:lang w:eastAsia="ru-RU"/>
          <w14:ligatures w14:val="none"/>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муниципального района в соответствии с законодательством Российской Федерации и законодательством Республики Дагестан.</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23. Поощрение муниципального служащего</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 Виды поощрения муниципального служащего и порядок его применения устанавливаются правовыми актами  муниципального района в соответствии с федеральными законами и Законом Республики Дагестан от 11.03.2008 N 9  «О муниципальной службе в Республики Дагестан».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2. За успешное и добросовестное исполнение муниципальным служащим должностных обязанностей, </w:t>
      </w:r>
      <w:r w:rsidRPr="00371833">
        <w:rPr>
          <w:rFonts w:ascii="inherit" w:eastAsia="Times New Roman" w:hAnsi="inherit" w:cs="Arial"/>
          <w:bCs/>
          <w:kern w:val="0"/>
          <w:sz w:val="24"/>
          <w:szCs w:val="24"/>
          <w:lang w:eastAsia="ru-RU"/>
          <w14:ligatures w14:val="none"/>
        </w:rPr>
        <w:t>продолжительную</w:t>
      </w:r>
      <w:r w:rsidRPr="00371833">
        <w:rPr>
          <w:rFonts w:ascii="Times New Roman" w:eastAsia="Times New Roman" w:hAnsi="Times New Roman" w:cs="Times New Roman"/>
          <w:bCs/>
          <w:kern w:val="0"/>
          <w:sz w:val="24"/>
          <w:szCs w:val="24"/>
          <w:lang w:eastAsia="ru-RU"/>
          <w14:ligatures w14:val="none"/>
        </w:rPr>
        <w:t xml:space="preserve"> и безупречную службу,</w:t>
      </w:r>
      <w:r w:rsidRPr="00371833">
        <w:rPr>
          <w:rFonts w:ascii="inherit" w:eastAsia="Times New Roman" w:hAnsi="inherit" w:cs="Arial"/>
          <w:bCs/>
          <w:kern w:val="0"/>
          <w:sz w:val="24"/>
          <w:szCs w:val="24"/>
          <w:lang w:eastAsia="ru-RU"/>
          <w14:ligatures w14:val="none"/>
        </w:rPr>
        <w:t xml:space="preserve"> выполнение заданий особой важности и сложности</w:t>
      </w:r>
      <w:r w:rsidRPr="00371833">
        <w:rPr>
          <w:rFonts w:ascii="Times New Roman" w:eastAsia="Times New Roman" w:hAnsi="Times New Roman" w:cs="Times New Roman"/>
          <w:bCs/>
          <w:kern w:val="0"/>
          <w:sz w:val="24"/>
          <w:szCs w:val="24"/>
          <w:lang w:eastAsia="ru-RU"/>
          <w14:ligatures w14:val="none"/>
        </w:rPr>
        <w:t xml:space="preserve"> устанавливаются следующие виды поощрений: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объявление благодарности;</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 денежное поощрение;</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 награждение ценным подарком;</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 награждение почетной грамотой;</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 присвоение классного чина муниципальному служащему за особые отличия в муниципальной службе, в соответствии с частью 21 статьи 9.1. Закона Республики Дагестан от 11.03.2008 года №9 «О муниципальной службе в Республики Дагестан»;</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 присвоение почетного звания;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выплата единовременного поощрения в связи с выходом на муниципальную пенсию за выслугу лет.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Муниципальными правовыми актами  муниципального района могут быть дополнительно установлены иные виды поощрений муниципального служащего в соответствии с федеральными законами и законами Республики Дагестан.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3. Лица, замещающие должность муниципальной службы, могут представляться к награждению наградами Республики Дагестан.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4. За особые трудовые заслуги лица, замещающие должность муниципальной службы, представляются к награждению государственными наградами Российской Федерации в порядке, установленном действующим законодательством.</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5. Выплата муниципальному служащему денежного поощрения, предусмотренного пунктом 2 настоящего раздела, производится в порядке и размерах, утверждаемых работодателем в пределах установленного фонда оплаты труда муниципальных служащих.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6. Решения о поощрении в соответствии с пунктом 2 настоящего раздела оформляются распоряжением работодателя.</w:t>
      </w:r>
    </w:p>
    <w:p w:rsidR="00371833" w:rsidRPr="00371833" w:rsidRDefault="00371833" w:rsidP="00371833">
      <w:pPr>
        <w:spacing w:after="0" w:line="240" w:lineRule="auto"/>
        <w:rPr>
          <w:rFonts w:ascii="Times New Roman" w:eastAsia="Times New Roman" w:hAnsi="Times New Roman" w:cs="Times New Roman"/>
          <w:b/>
          <w:bCs/>
          <w:kern w:val="0"/>
          <w:sz w:val="24"/>
          <w:szCs w:val="24"/>
          <w:u w:val="single"/>
          <w:lang w:eastAsia="ru-RU"/>
          <w14:ligatures w14:val="none"/>
        </w:rPr>
      </w:pPr>
    </w:p>
    <w:p w:rsidR="00371833" w:rsidRPr="00371833" w:rsidRDefault="00371833" w:rsidP="00371833">
      <w:pPr>
        <w:spacing w:after="0" w:line="240" w:lineRule="auto"/>
        <w:rPr>
          <w:rFonts w:ascii="Times New Roman" w:eastAsia="Times New Roman" w:hAnsi="Times New Roman" w:cs="Times New Roman"/>
          <w:b/>
          <w:bCs/>
          <w:kern w:val="0"/>
          <w:sz w:val="24"/>
          <w:szCs w:val="24"/>
          <w:u w:val="single"/>
          <w:lang w:eastAsia="ru-RU"/>
          <w14:ligatures w14:val="none"/>
        </w:rPr>
      </w:pPr>
      <w:r w:rsidRPr="00371833">
        <w:rPr>
          <w:rFonts w:ascii="Times New Roman" w:eastAsia="Times New Roman" w:hAnsi="Times New Roman" w:cs="Times New Roman"/>
          <w:b/>
          <w:bCs/>
          <w:kern w:val="0"/>
          <w:sz w:val="24"/>
          <w:szCs w:val="24"/>
          <w:lang w:eastAsia="ru-RU"/>
          <w14:ligatures w14:val="none"/>
        </w:rPr>
        <w:tab/>
      </w:r>
      <w:r w:rsidRPr="00371833">
        <w:rPr>
          <w:rFonts w:ascii="Times New Roman" w:eastAsia="Times New Roman" w:hAnsi="Times New Roman" w:cs="Times New Roman"/>
          <w:b/>
          <w:bCs/>
          <w:kern w:val="0"/>
          <w:sz w:val="24"/>
          <w:szCs w:val="24"/>
          <w:u w:val="single"/>
          <w:lang w:eastAsia="ru-RU"/>
          <w14:ligatures w14:val="none"/>
        </w:rPr>
        <w:t>Статья 24. Дисциплинарная ответственность муниципальных служащих</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к муниципальному служащему следующие дисциплинарные взыскания: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 замечание;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2) выговор;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3) увольнение с муниципальной службы по соответствующим основаниям.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w:t>
      </w:r>
      <w:r w:rsidRPr="00371833">
        <w:rPr>
          <w:rFonts w:ascii="Times New Roman" w:eastAsia="Times New Roman" w:hAnsi="Times New Roman" w:cs="Times New Roman"/>
          <w:bCs/>
          <w:kern w:val="0"/>
          <w:sz w:val="24"/>
          <w:szCs w:val="24"/>
          <w:lang w:eastAsia="ru-RU"/>
          <w14:ligatures w14:val="none"/>
        </w:rPr>
        <w:lastRenderedPageBreak/>
        <w:t>исполнения должностных обязанностей в этом случае производится распоряжением (приказом) представителя нанимателя (работодателя).</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3. Порядок применения и снятия дисциплинарных взысканий определяется трудовым законодательством.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r>
    </w:p>
    <w:p w:rsidR="00371833" w:rsidRPr="00371833" w:rsidRDefault="00371833" w:rsidP="00371833">
      <w:pPr>
        <w:spacing w:after="0" w:line="240" w:lineRule="auto"/>
        <w:rPr>
          <w:rFonts w:ascii="Times New Roman" w:eastAsia="Times New Roman" w:hAnsi="Times New Roman" w:cs="Times New Roman"/>
          <w:bCs/>
          <w:kern w:val="0"/>
          <w:sz w:val="24"/>
          <w:szCs w:val="24"/>
          <w:u w:val="single"/>
          <w:lang w:eastAsia="ru-RU"/>
          <w14:ligatures w14:val="none"/>
        </w:rPr>
      </w:pP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u w:val="single"/>
          <w:lang w:eastAsia="ru-RU"/>
          <w14:ligatures w14:val="none"/>
        </w:rPr>
        <w:t xml:space="preserve">Статья 25.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371833">
        <w:rPr>
          <w:rFonts w:ascii="Arial" w:eastAsia="Times New Roman" w:hAnsi="Arial" w:cs="Arial"/>
          <w:bCs/>
          <w:spacing w:val="3"/>
          <w:kern w:val="0"/>
          <w:sz w:val="24"/>
          <w:szCs w:val="24"/>
          <w:lang w:eastAsia="ru-RU"/>
          <w14:ligatures w14:val="none"/>
        </w:rPr>
        <w:t xml:space="preserve"> </w:t>
      </w:r>
      <w:r w:rsidRPr="00371833">
        <w:rPr>
          <w:rFonts w:ascii="Times New Roman" w:eastAsia="Times New Roman" w:hAnsi="Times New Roman" w:cs="Times New Roman"/>
          <w:bCs/>
          <w:kern w:val="0"/>
          <w:sz w:val="24"/>
          <w:szCs w:val="24"/>
          <w:lang w:eastAsia="ru-RU"/>
          <w14:ligatures w14:val="none"/>
        </w:rPr>
        <w:t>Федеральным законом «О муниципальной службе в Российской Федерации» от 02.03.2007 N 25-ФЗ, Федеральным законом от 25 декабря 2008 года N 273-ФЗ «О противодействии коррупции»,  другими федеральными законами и Законом Республики Дагестан «О муниципальной службе в РД», налагаются взыскания, предусмотренные настоящим Положением.</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2. Муниципальный служащий подлежит увольнению с муниципальной службы в связи с утратой доверия в случаях совершения правонарушений, установленных настоящим Положением.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3. Взыскания, предусмотренные настоящим Положением, применяются представителем нанимателя (работодателем) в порядке, установленном нормативными правовыми актами Республики Дагестан и (или) муниципальными нормативными правовыми актами  муниципального района, на основании: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3) объяснений муниципального служащего;</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4) иных материалов.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4. При применении взысканий, предусмотренных Положением,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6. Взыскания, предусмотренные Положением, применяются в порядке и сроки, которые установлены Федеральным законом «О муниципальной службе в Российской Федерации», нормативными правовыми актами Республики Дагестан и (или) муниципальными нормативными правовыми актами муниципального района</w:t>
      </w: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26. Стаж муниципальной службы</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1. В стаж (общую продолжительность) муниципальной службы включаются периоды работы на:</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1) должностях муниципальной службы (муниципальных должностях муниципальной службы);</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2) муниципальных должностях;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lastRenderedPageBreak/>
        <w:tab/>
        <w:t xml:space="preserve">3) государственных должностях Российской Федерации и государственных должностях Республики Дагестан;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5) иных должностях в соответствии с </w:t>
      </w:r>
      <w:r w:rsidRPr="00371833">
        <w:rPr>
          <w:rFonts w:ascii="inherit" w:eastAsia="Times New Roman" w:hAnsi="inherit" w:cs="Arial"/>
          <w:bCs/>
          <w:kern w:val="0"/>
          <w:sz w:val="24"/>
          <w:szCs w:val="24"/>
          <w:lang w:eastAsia="ru-RU"/>
          <w14:ligatures w14:val="none"/>
        </w:rPr>
        <w:t xml:space="preserve"> федеральными законами</w:t>
      </w:r>
      <w:r w:rsidRPr="00371833">
        <w:rPr>
          <w:rFonts w:ascii="Times New Roman" w:eastAsia="Times New Roman" w:hAnsi="Times New Roman" w:cs="Times New Roman"/>
          <w:bCs/>
          <w:kern w:val="0"/>
          <w:sz w:val="24"/>
          <w:szCs w:val="24"/>
          <w:lang w:eastAsia="ru-RU"/>
          <w14:ligatures w14:val="none"/>
        </w:rPr>
        <w:t>.</w:t>
      </w:r>
    </w:p>
    <w:p w:rsidR="00371833" w:rsidRPr="00371833" w:rsidRDefault="00371833" w:rsidP="00371833">
      <w:pPr>
        <w:spacing w:after="0" w:line="240" w:lineRule="auto"/>
        <w:rPr>
          <w:rFonts w:ascii="Arial" w:eastAsia="Times New Roman" w:hAnsi="Arial" w:cs="Arial"/>
          <w:bCs/>
          <w:spacing w:val="3"/>
          <w:kern w:val="0"/>
          <w:sz w:val="30"/>
          <w:szCs w:val="30"/>
          <w:lang w:eastAsia="ru-RU"/>
          <w14:ligatures w14:val="none"/>
        </w:rPr>
      </w:pPr>
      <w:r w:rsidRPr="00371833">
        <w:rPr>
          <w:rFonts w:ascii="Times New Roman" w:eastAsia="Times New Roman" w:hAnsi="Times New Roman" w:cs="Times New Roman"/>
          <w:b/>
          <w:bCs/>
          <w:kern w:val="0"/>
          <w:sz w:val="52"/>
          <w:szCs w:val="52"/>
          <w:lang w:eastAsia="ru-RU"/>
          <w14:ligatures w14:val="none"/>
        </w:rPr>
        <w:tab/>
      </w:r>
      <w:r w:rsidRPr="00371833">
        <w:rPr>
          <w:rFonts w:ascii="Times New Roman" w:eastAsia="Times New Roman" w:hAnsi="Times New Roman" w:cs="Times New Roman"/>
          <w:bCs/>
          <w:kern w:val="0"/>
          <w:sz w:val="24"/>
          <w:szCs w:val="24"/>
          <w:lang w:eastAsia="ru-RU"/>
          <w14:ligatures w14:val="none"/>
        </w:rPr>
        <w:t>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w:t>
      </w:r>
      <w:hyperlink r:id="rId5" w:history="1">
        <w:r w:rsidRPr="00371833">
          <w:rPr>
            <w:rFonts w:ascii="Times New Roman" w:eastAsia="Times New Roman" w:hAnsi="Times New Roman" w:cs="Times New Roman"/>
            <w:bCs/>
            <w:kern w:val="0"/>
            <w:sz w:val="24"/>
            <w:szCs w:val="24"/>
            <w:lang w:eastAsia="ru-RU"/>
            <w14:ligatures w14:val="none"/>
          </w:rPr>
          <w:t>Федерального закона от 27 июля 2004 года N 79-ФЗ "О государственной гражданской службе Российской Федерации"</w:t>
        </w:r>
      </w:hyperlink>
      <w:r w:rsidRPr="00371833">
        <w:rPr>
          <w:rFonts w:ascii="Times New Roman" w:eastAsia="Times New Roman" w:hAnsi="Times New Roman" w:cs="Times New Roman"/>
          <w:bCs/>
          <w:kern w:val="0"/>
          <w:sz w:val="24"/>
          <w:szCs w:val="24"/>
          <w:lang w:eastAsia="ru-RU"/>
          <w14:ligatures w14:val="none"/>
        </w:rPr>
        <w:t>.</w:t>
      </w:r>
      <w:r w:rsidRPr="00371833">
        <w:rPr>
          <w:rFonts w:ascii="Times New Roman" w:eastAsia="Times New Roman" w:hAnsi="Times New Roman" w:cs="Times New Roman"/>
          <w:bCs/>
          <w:kern w:val="0"/>
          <w:sz w:val="24"/>
          <w:szCs w:val="24"/>
          <w:lang w:eastAsia="ru-RU"/>
          <w14:ligatures w14:val="none"/>
        </w:rPr>
        <w:br/>
      </w:r>
      <w:r w:rsidRPr="00371833">
        <w:rPr>
          <w:rFonts w:ascii="Times New Roman" w:eastAsia="Times New Roman" w:hAnsi="Times New Roman" w:cs="Times New Roman"/>
          <w:bCs/>
          <w:kern w:val="0"/>
          <w:sz w:val="24"/>
          <w:szCs w:val="24"/>
          <w:lang w:eastAsia="ru-RU"/>
          <w14:ligatures w14:val="none"/>
        </w:rPr>
        <w:tab/>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службы (работы) на отдельных должностях руководителей и специалистов, в совокупности не превышающие 5 лет, если приобретенные знания и опыт работы в которых необходимы (были необходимы) муниципальным служащим для выполнения обязанностей по замещаемой должности муниципальной службы в соответствии с должностной инструкцией муниципального служащего.</w:t>
      </w:r>
      <w:r w:rsidRPr="00371833">
        <w:rPr>
          <w:rFonts w:ascii="Times New Roman" w:eastAsia="Times New Roman" w:hAnsi="Times New Roman" w:cs="Times New Roman"/>
          <w:bCs/>
          <w:kern w:val="0"/>
          <w:sz w:val="24"/>
          <w:szCs w:val="24"/>
          <w:lang w:eastAsia="ru-RU"/>
          <w14:ligatures w14:val="none"/>
        </w:rPr>
        <w:br/>
      </w:r>
      <w:r w:rsidRPr="00371833">
        <w:rPr>
          <w:rFonts w:ascii="Times New Roman" w:eastAsia="Times New Roman" w:hAnsi="Times New Roman" w:cs="Times New Roman"/>
          <w:bCs/>
          <w:kern w:val="0"/>
          <w:sz w:val="24"/>
          <w:szCs w:val="24"/>
          <w:lang w:eastAsia="ru-RU"/>
          <w14:ligatures w14:val="none"/>
        </w:rPr>
        <w:tab/>
        <w:t>Включение в стаж муниципальной службы, дающий право на назначение пенсии за выслугу лет муниципального служащего, указанных периодов работы осуществляется на основании правового акта главы местной администрации по представлению руководителя органа местного самоуправления,  оформляемого на основании заявления муниципального служащего одновременно с его увольнением с муниципальной службы. Для остальных случаев исчисления стажа муниципальной службы включение указанных периодов осуществляется на основании решения представителя нанимателя (работодателя) по заявлению муниципального служащего</w:t>
      </w:r>
      <w:r w:rsidRPr="00371833">
        <w:rPr>
          <w:rFonts w:ascii="Arial" w:eastAsia="Times New Roman" w:hAnsi="Arial" w:cs="Arial"/>
          <w:bCs/>
          <w:spacing w:val="3"/>
          <w:kern w:val="0"/>
          <w:sz w:val="30"/>
          <w:szCs w:val="30"/>
          <w:lang w:eastAsia="ru-RU"/>
          <w14:ligatures w14:val="none"/>
        </w:rPr>
        <w:t>.</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4. Порядок исчисления стажа муниципальной службы устанавливается Законом Республики Дагестан «О муниципальной службе в Республике Дагестан».</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r w:rsidRPr="00371833">
        <w:rPr>
          <w:rFonts w:ascii="inherit" w:eastAsia="Times New Roman" w:hAnsi="inherit" w:cs="Arial"/>
          <w:b/>
          <w:bCs/>
          <w:kern w:val="0"/>
          <w:sz w:val="24"/>
          <w:szCs w:val="24"/>
          <w:u w:val="single"/>
          <w:lang w:eastAsia="ru-RU"/>
          <w14:ligatures w14:val="none"/>
        </w:rPr>
        <w:t>Статья 27. Пенсионное обеспечение муниципального служащего и членов его семьи.</w:t>
      </w:r>
      <w:r w:rsidRPr="00371833">
        <w:rPr>
          <w:rFonts w:ascii="Times New Roman" w:eastAsia="Times New Roman" w:hAnsi="Times New Roman" w:cs="Times New Roman"/>
          <w:b/>
          <w:bCs/>
          <w:kern w:val="0"/>
          <w:sz w:val="52"/>
          <w:szCs w:val="52"/>
          <w:lang w:eastAsia="ru-RU"/>
          <w14:ligatures w14:val="none"/>
        </w:rPr>
        <w:t xml:space="preserve"> </w:t>
      </w:r>
      <w:r w:rsidRPr="00371833">
        <w:rPr>
          <w:rFonts w:ascii="inherit" w:eastAsia="Times New Roman" w:hAnsi="inherit" w:cs="Arial"/>
          <w:b/>
          <w:bCs/>
          <w:kern w:val="0"/>
          <w:sz w:val="24"/>
          <w:szCs w:val="24"/>
          <w:u w:val="single"/>
          <w:lang w:eastAsia="ru-RU"/>
          <w14:ligatures w14:val="none"/>
        </w:rPr>
        <w:t xml:space="preserve">Ежемесячные доплаты к страховой пенсии муниципальным служащим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Дагестан.</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2.</w:t>
      </w:r>
      <w:r w:rsidRPr="00371833">
        <w:rPr>
          <w:rFonts w:ascii="Times New Roman" w:eastAsia="Times New Roman" w:hAnsi="Times New Roman" w:cs="Times New Roman"/>
          <w:bCs/>
          <w:kern w:val="0"/>
          <w:sz w:val="24"/>
          <w:szCs w:val="24"/>
          <w:lang w:eastAsia="ru-RU"/>
          <w14:ligatures w14:val="none"/>
        </w:rPr>
        <w:t xml:space="preserve"> Определение размера государственной пенсии муниципального служащего осуществляется в соответствии с законом </w:t>
      </w:r>
      <w:r w:rsidRPr="00371833">
        <w:rPr>
          <w:rFonts w:ascii="inherit" w:eastAsia="Times New Roman" w:hAnsi="inherit" w:cs="Arial"/>
          <w:bCs/>
          <w:kern w:val="0"/>
          <w:sz w:val="24"/>
          <w:szCs w:val="24"/>
          <w:lang w:eastAsia="ru-RU"/>
          <w14:ligatures w14:val="none"/>
        </w:rPr>
        <w:t>Республики Дагестан</w:t>
      </w:r>
      <w:r w:rsidRPr="00371833">
        <w:rPr>
          <w:rFonts w:ascii="Times New Roman" w:eastAsia="Times New Roman" w:hAnsi="Times New Roman" w:cs="Times New Roman"/>
          <w:bCs/>
          <w:kern w:val="0"/>
          <w:sz w:val="24"/>
          <w:szCs w:val="24"/>
          <w:lang w:eastAsia="ru-RU"/>
          <w14:ligatures w14:val="none"/>
        </w:rPr>
        <w:t xml:space="preserve"> соотношением должностей муниципальной службы и должностей государственной гражданской службы Республики Дагестан.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Дагестан по соответствующей должности государственной гражданской службы Республики Дагестан.</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ab/>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lastRenderedPageBreak/>
        <w:tab/>
        <w:t>4. Органы местного самоуправления  имеют право устанавливать ежемесячные доплаты к страховой пенсии муниципальным служащим в порядке и на условиях, предусмотренных законом Республики Дагестан и Уставом муниципального района.</w:t>
      </w:r>
    </w:p>
    <w:p w:rsidR="00371833" w:rsidRPr="00371833" w:rsidRDefault="00371833" w:rsidP="00371833">
      <w:pPr>
        <w:spacing w:after="200" w:line="276" w:lineRule="auto"/>
        <w:rPr>
          <w:rFonts w:ascii="Calibri" w:eastAsia="Calibri" w:hAnsi="Calibri" w:cs="Times New Roman"/>
          <w:b/>
          <w:kern w:val="0"/>
          <w:u w:val="single"/>
          <w14:ligatures w14:val="none"/>
        </w:rPr>
      </w:pP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Статья 28. Кадровая работа в  муниципальном районе</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Кадровая работа в муниципальном образовании включает в себя: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1) формирование кадрового состава для замещения должностей муниципальной службы;</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4) ведение трудовых книжек муниципальных служащих;</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5) ведение личных дел муниципальных служащих;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6) ведение реестра муниципальных служащих в муниципальном образовании;</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7) оформление и выдачу служебных удостоверений муниципальных служащих;</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8) проведение конкурса на замещение вакантных должностей муниципальной службы и включение муниципальных служащих в кадровый резерв;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9) проведение аттестации муниципальных служащих;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10) организацию работы с кадровым резервом и его эффективное использование; </w:t>
      </w:r>
      <w:r w:rsidRPr="00371833">
        <w:rPr>
          <w:rFonts w:ascii="Times New Roman" w:eastAsia="Times New Roman" w:hAnsi="Times New Roman" w:cs="Times New Roman"/>
          <w:bCs/>
          <w:kern w:val="0"/>
          <w:sz w:val="24"/>
          <w:szCs w:val="24"/>
          <w:lang w:eastAsia="ru-RU"/>
          <w14:ligatures w14:val="none"/>
        </w:rPr>
        <w:tab/>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02.03.2007 № 25-ФЗ «О муниципальной службе в Российской Федерации» и другими федеральными законами;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13) консультирование муниципальных служащих по правовым и иным вопросам муниципальной службы;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14) решение иных вопросов кадровой работы, определяемых трудовым законодательством и законом Республики Дагестан.</w:t>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r w:rsidRPr="00371833">
        <w:rPr>
          <w:rFonts w:ascii="Times New Roman" w:eastAsia="Times New Roman" w:hAnsi="Times New Roman" w:cs="Times New Roman"/>
          <w:bCs/>
          <w:kern w:val="0"/>
          <w:sz w:val="24"/>
          <w:szCs w:val="24"/>
          <w:lang w:eastAsia="ru-RU"/>
          <w14:ligatures w14:val="none"/>
        </w:rPr>
        <w:tab/>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
          <w:bCs/>
          <w:kern w:val="0"/>
          <w:sz w:val="24"/>
          <w:szCs w:val="24"/>
          <w:u w:val="single"/>
          <w:lang w:eastAsia="ru-RU"/>
          <w14:ligatures w14:val="none"/>
        </w:rPr>
        <w:t xml:space="preserve">Статья 29. Реестр муниципальных служащих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1. В муниципальном районе ведется реестр муниципальных служащих.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2. Муниципальный служащий, уволенный с муниципальной службы, исключается из реестра муниципальных служащих в день увольнения.</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371833" w:rsidRPr="00371833" w:rsidRDefault="00371833" w:rsidP="00371833">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371833">
        <w:rPr>
          <w:rFonts w:ascii="Times New Roman" w:eastAsia="Times New Roman" w:hAnsi="Times New Roman" w:cs="Times New Roman"/>
          <w:b/>
          <w:bCs/>
          <w:kern w:val="0"/>
          <w:sz w:val="24"/>
          <w:szCs w:val="24"/>
          <w:lang w:eastAsia="ru-RU"/>
          <w14:ligatures w14:val="none"/>
        </w:rPr>
        <w:lastRenderedPageBreak/>
        <w:tab/>
      </w:r>
      <w:r w:rsidRPr="00371833">
        <w:rPr>
          <w:rFonts w:ascii="Times New Roman" w:eastAsia="Times New Roman" w:hAnsi="Times New Roman" w:cs="Times New Roman"/>
          <w:bCs/>
          <w:kern w:val="0"/>
          <w:sz w:val="24"/>
          <w:szCs w:val="24"/>
          <w:lang w:eastAsia="ru-RU"/>
          <w14:ligatures w14:val="none"/>
        </w:rPr>
        <w:t>4. Порядок ведения реестра муниципальных служащих утверждается муниципальным правовым актом Собрания депутатов  муниципального района.</w:t>
      </w:r>
    </w:p>
    <w:p w:rsidR="00371833" w:rsidRPr="00371833" w:rsidRDefault="00371833" w:rsidP="00371833">
      <w:pPr>
        <w:keepNext/>
        <w:spacing w:after="0" w:line="240" w:lineRule="auto"/>
        <w:outlineLvl w:val="0"/>
        <w:rPr>
          <w:rFonts w:ascii="Times New Roman" w:eastAsia="Times New Roman" w:hAnsi="Times New Roman" w:cs="Times New Roman"/>
          <w:b/>
          <w:bCs/>
          <w:kern w:val="0"/>
          <w:sz w:val="24"/>
          <w:szCs w:val="24"/>
          <w:lang w:eastAsia="ru-RU"/>
          <w14:ligatures w14:val="none"/>
        </w:rPr>
      </w:pPr>
      <w:r w:rsidRPr="00371833">
        <w:rPr>
          <w:rFonts w:ascii="Times New Roman" w:eastAsia="Times New Roman" w:hAnsi="Times New Roman" w:cs="Times New Roman"/>
          <w:b/>
          <w:bCs/>
          <w:kern w:val="0"/>
          <w:sz w:val="24"/>
          <w:szCs w:val="24"/>
          <w:lang w:eastAsia="ru-RU"/>
          <w14:ligatures w14:val="none"/>
        </w:rPr>
        <w:t>Статья 30. Приоритетные направления формирования кадрового состава муниципальной службы</w:t>
      </w:r>
    </w:p>
    <w:p w:rsidR="00371833" w:rsidRPr="00371833" w:rsidRDefault="00371833" w:rsidP="00371833">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Приоритетными направлениями формирования кадрового состава муниципальной службы являются:</w:t>
      </w:r>
      <w:r w:rsidRPr="00371833">
        <w:rPr>
          <w:rFonts w:ascii="Times New Roman" w:eastAsia="Times New Roman" w:hAnsi="Times New Roman" w:cs="Times New Roman"/>
          <w:bCs/>
          <w:kern w:val="0"/>
          <w:sz w:val="24"/>
          <w:szCs w:val="24"/>
          <w:lang w:eastAsia="ru-RU"/>
          <w14:ligatures w14:val="none"/>
        </w:rPr>
        <w:br/>
      </w:r>
      <w:r w:rsidRPr="00371833">
        <w:rPr>
          <w:rFonts w:ascii="Times New Roman" w:eastAsia="Times New Roman" w:hAnsi="Times New Roman" w:cs="Times New Roman"/>
          <w:bCs/>
          <w:kern w:val="0"/>
          <w:sz w:val="24"/>
          <w:szCs w:val="24"/>
          <w:lang w:eastAsia="ru-RU"/>
          <w14:ligatures w14:val="none"/>
        </w:rPr>
        <w:tab/>
        <w:t>1) назначение на должности муниципальной службы высококвалифицированных специалистов с учетом их профессиональных качеств и компетентности;</w:t>
      </w:r>
      <w:r w:rsidRPr="00371833">
        <w:rPr>
          <w:rFonts w:ascii="Times New Roman" w:eastAsia="Times New Roman" w:hAnsi="Times New Roman" w:cs="Times New Roman"/>
          <w:bCs/>
          <w:kern w:val="0"/>
          <w:sz w:val="24"/>
          <w:szCs w:val="24"/>
          <w:lang w:eastAsia="ru-RU"/>
          <w14:ligatures w14:val="none"/>
        </w:rPr>
        <w:br/>
      </w:r>
      <w:r w:rsidRPr="00371833">
        <w:rPr>
          <w:rFonts w:ascii="Times New Roman" w:eastAsia="Times New Roman" w:hAnsi="Times New Roman" w:cs="Times New Roman"/>
          <w:bCs/>
          <w:kern w:val="0"/>
          <w:sz w:val="24"/>
          <w:szCs w:val="24"/>
          <w:lang w:eastAsia="ru-RU"/>
          <w14:ligatures w14:val="none"/>
        </w:rPr>
        <w:tab/>
        <w:t>2) содействие продвижению по службе муниципальных служащих;</w:t>
      </w:r>
      <w:r w:rsidRPr="00371833">
        <w:rPr>
          <w:rFonts w:ascii="Times New Roman" w:eastAsia="Times New Roman" w:hAnsi="Times New Roman" w:cs="Times New Roman"/>
          <w:bCs/>
          <w:kern w:val="0"/>
          <w:sz w:val="24"/>
          <w:szCs w:val="24"/>
          <w:lang w:eastAsia="ru-RU"/>
          <w14:ligatures w14:val="none"/>
        </w:rPr>
        <w:br/>
      </w:r>
      <w:r w:rsidRPr="00371833">
        <w:rPr>
          <w:rFonts w:ascii="Times New Roman" w:eastAsia="Times New Roman" w:hAnsi="Times New Roman" w:cs="Times New Roman"/>
          <w:bCs/>
          <w:kern w:val="0"/>
          <w:sz w:val="24"/>
          <w:szCs w:val="24"/>
          <w:lang w:eastAsia="ru-RU"/>
          <w14:ligatures w14:val="none"/>
        </w:rPr>
        <w:tab/>
        <w:t>3) подготовка кадров для муниципальной службы и дополнительное профессиональное образование муниципальных служащих;</w:t>
      </w:r>
      <w:r w:rsidRPr="00371833">
        <w:rPr>
          <w:rFonts w:ascii="Times New Roman" w:eastAsia="Times New Roman" w:hAnsi="Times New Roman" w:cs="Times New Roman"/>
          <w:bCs/>
          <w:kern w:val="0"/>
          <w:sz w:val="24"/>
          <w:szCs w:val="24"/>
          <w:lang w:eastAsia="ru-RU"/>
          <w14:ligatures w14:val="none"/>
        </w:rPr>
        <w:br/>
      </w:r>
      <w:r w:rsidRPr="00371833">
        <w:rPr>
          <w:rFonts w:ascii="Times New Roman" w:eastAsia="Times New Roman" w:hAnsi="Times New Roman" w:cs="Times New Roman"/>
          <w:bCs/>
          <w:kern w:val="0"/>
          <w:sz w:val="24"/>
          <w:szCs w:val="24"/>
          <w:lang w:eastAsia="ru-RU"/>
          <w14:ligatures w14:val="none"/>
        </w:rPr>
        <w:tab/>
        <w:t>4) создание кадрового резерва и его эффективное использование;</w:t>
      </w:r>
      <w:r w:rsidRPr="00371833">
        <w:rPr>
          <w:rFonts w:ascii="Times New Roman" w:eastAsia="Times New Roman" w:hAnsi="Times New Roman" w:cs="Times New Roman"/>
          <w:bCs/>
          <w:kern w:val="0"/>
          <w:sz w:val="24"/>
          <w:szCs w:val="24"/>
          <w:lang w:eastAsia="ru-RU"/>
          <w14:ligatures w14:val="none"/>
        </w:rPr>
        <w:br/>
      </w:r>
      <w:r w:rsidRPr="00371833">
        <w:rPr>
          <w:rFonts w:ascii="Times New Roman" w:eastAsia="Times New Roman" w:hAnsi="Times New Roman" w:cs="Times New Roman"/>
          <w:bCs/>
          <w:kern w:val="0"/>
          <w:sz w:val="24"/>
          <w:szCs w:val="24"/>
          <w:lang w:eastAsia="ru-RU"/>
          <w14:ligatures w14:val="none"/>
        </w:rPr>
        <w:tab/>
        <w:t>5) оценка результатов работы муниципальных служащих посредством проведения аттестации;</w:t>
      </w:r>
      <w:r w:rsidRPr="00371833">
        <w:rPr>
          <w:rFonts w:ascii="Times New Roman" w:eastAsia="Times New Roman" w:hAnsi="Times New Roman" w:cs="Times New Roman"/>
          <w:bCs/>
          <w:kern w:val="0"/>
          <w:sz w:val="24"/>
          <w:szCs w:val="24"/>
          <w:lang w:eastAsia="ru-RU"/>
          <w14:ligatures w14:val="none"/>
        </w:rPr>
        <w:br/>
      </w:r>
      <w:r w:rsidRPr="00371833">
        <w:rPr>
          <w:rFonts w:ascii="Times New Roman" w:eastAsia="Times New Roman" w:hAnsi="Times New Roman" w:cs="Times New Roman"/>
          <w:bCs/>
          <w:kern w:val="0"/>
          <w:sz w:val="24"/>
          <w:szCs w:val="24"/>
          <w:lang w:eastAsia="ru-RU"/>
          <w14:ligatures w14:val="none"/>
        </w:rPr>
        <w:tab/>
        <w:t>6) применение современных технологий подбора кадров при поступлении граждан на муниципальную службу и работы с кадрами при ее прохождении.</w:t>
      </w:r>
    </w:p>
    <w:p w:rsidR="00371833" w:rsidRPr="00371833" w:rsidRDefault="00371833" w:rsidP="00371833">
      <w:pPr>
        <w:keepNext/>
        <w:spacing w:after="0" w:line="240" w:lineRule="auto"/>
        <w:outlineLvl w:val="0"/>
        <w:rPr>
          <w:rFonts w:ascii="Times New Roman" w:eastAsia="Times New Roman" w:hAnsi="Times New Roman" w:cs="Times New Roman"/>
          <w:b/>
          <w:bCs/>
          <w:kern w:val="0"/>
          <w:sz w:val="24"/>
          <w:szCs w:val="24"/>
          <w:lang w:eastAsia="ru-RU"/>
          <w14:ligatures w14:val="none"/>
        </w:rPr>
      </w:pPr>
    </w:p>
    <w:p w:rsidR="00371833" w:rsidRPr="00371833" w:rsidRDefault="00371833" w:rsidP="00371833">
      <w:pPr>
        <w:keepNext/>
        <w:spacing w:after="0" w:line="240" w:lineRule="auto"/>
        <w:outlineLvl w:val="0"/>
        <w:rPr>
          <w:rFonts w:ascii="Times New Roman" w:eastAsia="Times New Roman" w:hAnsi="Times New Roman" w:cs="Times New Roman"/>
          <w:b/>
          <w:bCs/>
          <w:kern w:val="0"/>
          <w:sz w:val="24"/>
          <w:szCs w:val="33"/>
          <w:lang w:eastAsia="ru-RU"/>
          <w14:ligatures w14:val="none"/>
        </w:rPr>
      </w:pPr>
      <w:r w:rsidRPr="00371833">
        <w:rPr>
          <w:rFonts w:ascii="Times New Roman" w:eastAsia="Times New Roman" w:hAnsi="Times New Roman" w:cs="Times New Roman"/>
          <w:b/>
          <w:bCs/>
          <w:kern w:val="0"/>
          <w:sz w:val="24"/>
          <w:szCs w:val="24"/>
          <w:lang w:eastAsia="ru-RU"/>
          <w14:ligatures w14:val="none"/>
        </w:rPr>
        <w:t xml:space="preserve">Статья 31. </w:t>
      </w:r>
      <w:r w:rsidRPr="00371833">
        <w:rPr>
          <w:rFonts w:ascii="Times New Roman" w:eastAsia="Times New Roman" w:hAnsi="Times New Roman" w:cs="Times New Roman"/>
          <w:b/>
          <w:bCs/>
          <w:kern w:val="0"/>
          <w:sz w:val="24"/>
          <w:szCs w:val="33"/>
          <w:lang w:eastAsia="ru-RU"/>
          <w14:ligatures w14:val="none"/>
        </w:rPr>
        <w:t>Кадровый резерв на муниципальной службе</w:t>
      </w:r>
    </w:p>
    <w:p w:rsidR="00371833" w:rsidRPr="00371833" w:rsidRDefault="00371833" w:rsidP="00371833">
      <w:pPr>
        <w:keepNext/>
        <w:spacing w:after="0" w:line="240" w:lineRule="auto"/>
        <w:outlineLvl w:val="0"/>
        <w:rPr>
          <w:rFonts w:ascii="Times New Roman" w:eastAsia="Times New Roman" w:hAnsi="Times New Roman" w:cs="Times New Roman"/>
          <w:bCs/>
          <w:kern w:val="0"/>
          <w:sz w:val="24"/>
          <w:szCs w:val="30"/>
          <w:lang w:eastAsia="ru-RU"/>
          <w14:ligatures w14:val="none"/>
        </w:rPr>
      </w:pPr>
      <w:r w:rsidRPr="00371833">
        <w:rPr>
          <w:rFonts w:ascii="Times New Roman" w:eastAsia="Times New Roman" w:hAnsi="Times New Roman" w:cs="Times New Roman"/>
          <w:b/>
          <w:bCs/>
          <w:kern w:val="0"/>
          <w:sz w:val="24"/>
          <w:szCs w:val="24"/>
          <w:lang w:eastAsia="ru-RU"/>
          <w14:ligatures w14:val="none"/>
        </w:rPr>
        <w:tab/>
      </w:r>
      <w:r w:rsidRPr="00371833">
        <w:rPr>
          <w:rFonts w:ascii="Times New Roman" w:eastAsia="Times New Roman" w:hAnsi="Times New Roman" w:cs="Times New Roman"/>
          <w:bCs/>
          <w:kern w:val="0"/>
          <w:sz w:val="24"/>
          <w:szCs w:val="30"/>
          <w:lang w:eastAsia="ru-RU"/>
          <w14:ligatures w14:val="none"/>
        </w:rPr>
        <w:t>В муниципальном районе  в соответствии с муниципальным правовым актом может создаваться кадровый резерв для замещения вакантных должностей муниципальной службы.</w:t>
      </w:r>
    </w:p>
    <w:p w:rsidR="00371833" w:rsidRPr="00371833" w:rsidRDefault="00371833" w:rsidP="00371833">
      <w:pPr>
        <w:tabs>
          <w:tab w:val="left" w:pos="1391"/>
        </w:tabs>
        <w:spacing w:after="0" w:line="240" w:lineRule="auto"/>
        <w:rPr>
          <w:rFonts w:ascii="Times New Roman" w:eastAsia="Times New Roman" w:hAnsi="Times New Roman" w:cs="Times New Roman"/>
          <w:bCs/>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
          <w:bCs/>
          <w:kern w:val="0"/>
          <w:sz w:val="24"/>
          <w:szCs w:val="24"/>
          <w:u w:val="single"/>
          <w:lang w:eastAsia="ru-RU"/>
          <w14:ligatures w14:val="none"/>
        </w:rPr>
        <w:t>Статья 32. Порядок ведения личного дела муниципального служащего</w:t>
      </w:r>
      <w:r w:rsidRPr="00371833">
        <w:rPr>
          <w:rFonts w:ascii="Times New Roman" w:eastAsia="Times New Roman" w:hAnsi="Times New Roman" w:cs="Times New Roman"/>
          <w:bCs/>
          <w:kern w:val="0"/>
          <w:sz w:val="24"/>
          <w:szCs w:val="24"/>
          <w:lang w:eastAsia="ru-RU"/>
          <w14:ligatures w14:val="none"/>
        </w:rPr>
        <w:t xml:space="preserve">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
          <w:bCs/>
          <w:kern w:val="0"/>
          <w:sz w:val="24"/>
          <w:szCs w:val="24"/>
          <w:u w:val="single"/>
          <w:lang w:eastAsia="ru-RU"/>
          <w14:ligatures w14:val="none"/>
        </w:rPr>
        <w:t>Статья 33. Программы развития муниципальной службы</w:t>
      </w:r>
      <w:r w:rsidRPr="00371833">
        <w:rPr>
          <w:rFonts w:ascii="Times New Roman" w:eastAsia="Times New Roman" w:hAnsi="Times New Roman" w:cs="Times New Roman"/>
          <w:bCs/>
          <w:kern w:val="0"/>
          <w:sz w:val="24"/>
          <w:szCs w:val="24"/>
          <w:lang w:eastAsia="ru-RU"/>
          <w14:ligatures w14:val="none"/>
        </w:rPr>
        <w:t xml:space="preserve">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Развитие муниципальной службы обеспечивается муниципальной программой  развития муниципальной службы   за счет средств бюджета муниципального района.</w:t>
      </w:r>
    </w:p>
    <w:p w:rsidR="00371833" w:rsidRPr="00371833" w:rsidRDefault="00371833" w:rsidP="00371833">
      <w:pPr>
        <w:spacing w:after="0" w:line="240" w:lineRule="auto"/>
        <w:rPr>
          <w:rFonts w:ascii="Tahoma" w:eastAsia="Times New Roman" w:hAnsi="Tahoma" w:cs="Tahoma"/>
          <w:bCs/>
          <w:kern w:val="0"/>
          <w:sz w:val="24"/>
          <w:szCs w:val="24"/>
          <w:shd w:val="clear" w:color="auto" w:fill="E5E4E4"/>
          <w:lang w:eastAsia="ru-RU"/>
          <w14:ligatures w14:val="none"/>
        </w:rPr>
      </w:pPr>
      <w:r w:rsidRPr="00371833">
        <w:rPr>
          <w:rFonts w:ascii="Times New Roman" w:eastAsia="Times New Roman" w:hAnsi="Times New Roman" w:cs="Times New Roman"/>
          <w:bCs/>
          <w:kern w:val="0"/>
          <w:sz w:val="24"/>
          <w:szCs w:val="24"/>
          <w:lang w:eastAsia="ru-RU"/>
          <w14:ligatures w14:val="none"/>
        </w:rPr>
        <w:tab/>
        <w:t xml:space="preserve"> </w:t>
      </w: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u w:val="single"/>
          <w:lang w:eastAsia="ru-RU"/>
          <w14:ligatures w14:val="none"/>
        </w:rPr>
      </w:pPr>
    </w:p>
    <w:p w:rsidR="00371833" w:rsidRPr="00371833" w:rsidRDefault="00371833" w:rsidP="00371833">
      <w:pPr>
        <w:spacing w:after="0" w:line="240" w:lineRule="auto"/>
        <w:rPr>
          <w:rFonts w:ascii="inherit" w:eastAsia="Times New Roman" w:hAnsi="inherit" w:cs="Arial"/>
          <w:b/>
          <w:bCs/>
          <w:kern w:val="0"/>
          <w:sz w:val="24"/>
          <w:szCs w:val="24"/>
          <w:lang w:eastAsia="ru-RU"/>
          <w14:ligatures w14:val="none"/>
        </w:rPr>
      </w:pPr>
      <w:r w:rsidRPr="00371833">
        <w:rPr>
          <w:rFonts w:ascii="inherit" w:eastAsia="Times New Roman" w:hAnsi="inherit" w:cs="Arial"/>
          <w:b/>
          <w:bCs/>
          <w:kern w:val="0"/>
          <w:sz w:val="24"/>
          <w:szCs w:val="24"/>
          <w:lang w:eastAsia="ru-RU"/>
          <w14:ligatures w14:val="none"/>
        </w:rPr>
        <w:tab/>
      </w:r>
      <w:r w:rsidRPr="00371833">
        <w:rPr>
          <w:rFonts w:ascii="inherit" w:eastAsia="Times New Roman" w:hAnsi="inherit" w:cs="Arial"/>
          <w:b/>
          <w:bCs/>
          <w:kern w:val="0"/>
          <w:sz w:val="24"/>
          <w:szCs w:val="24"/>
          <w:lang w:eastAsia="ru-RU"/>
          <w14:ligatures w14:val="none"/>
        </w:rPr>
        <w:tab/>
      </w:r>
      <w:r w:rsidRPr="00371833">
        <w:rPr>
          <w:rFonts w:ascii="inherit" w:eastAsia="Times New Roman" w:hAnsi="inherit" w:cs="Arial"/>
          <w:b/>
          <w:bCs/>
          <w:kern w:val="0"/>
          <w:sz w:val="24"/>
          <w:szCs w:val="24"/>
          <w:lang w:eastAsia="ru-RU"/>
          <w14:ligatures w14:val="none"/>
        </w:rPr>
        <w:tab/>
      </w:r>
      <w:r w:rsidRPr="00371833">
        <w:rPr>
          <w:rFonts w:ascii="inherit" w:eastAsia="Times New Roman" w:hAnsi="inherit" w:cs="Arial"/>
          <w:b/>
          <w:bCs/>
          <w:kern w:val="0"/>
          <w:sz w:val="24"/>
          <w:szCs w:val="24"/>
          <w:lang w:eastAsia="ru-RU"/>
          <w14:ligatures w14:val="none"/>
        </w:rPr>
        <w:tab/>
      </w:r>
    </w:p>
    <w:p w:rsidR="00371833" w:rsidRPr="00371833" w:rsidRDefault="00371833" w:rsidP="00371833">
      <w:pPr>
        <w:spacing w:after="0" w:line="240" w:lineRule="auto"/>
        <w:rPr>
          <w:rFonts w:ascii="inherit" w:eastAsia="Times New Roman" w:hAnsi="inherit" w:cs="Arial"/>
          <w:b/>
          <w:bCs/>
          <w:kern w:val="0"/>
          <w:sz w:val="24"/>
          <w:szCs w:val="24"/>
          <w:lang w:eastAsia="ru-RU"/>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0" w:line="240" w:lineRule="auto"/>
        <w:rPr>
          <w:rFonts w:ascii="inherit" w:eastAsia="Times New Roman" w:hAnsi="inherit" w:cs="Arial"/>
          <w:bCs/>
          <w:kern w:val="0"/>
          <w:sz w:val="24"/>
          <w:szCs w:val="24"/>
          <w:u w:val="single"/>
          <w:lang w:eastAsia="ru-RU"/>
          <w14:ligatures w14:val="none"/>
        </w:rPr>
      </w:pPr>
      <w:r w:rsidRPr="00371833">
        <w:rPr>
          <w:rFonts w:ascii="inherit" w:eastAsia="Times New Roman" w:hAnsi="inherit" w:cs="Arial"/>
          <w:bCs/>
          <w:kern w:val="0"/>
          <w:sz w:val="24"/>
          <w:szCs w:val="24"/>
          <w:lang w:eastAsia="ru-RU"/>
          <w14:ligatures w14:val="none"/>
        </w:rPr>
        <w:tab/>
      </w:r>
      <w:r w:rsidRPr="00371833">
        <w:rPr>
          <w:rFonts w:ascii="inherit" w:eastAsia="Times New Roman" w:hAnsi="inherit" w:cs="Arial"/>
          <w:bCs/>
          <w:kern w:val="0"/>
          <w:sz w:val="24"/>
          <w:szCs w:val="24"/>
          <w:lang w:eastAsia="ru-RU"/>
          <w14:ligatures w14:val="none"/>
        </w:rPr>
        <w:tab/>
      </w:r>
      <w:r w:rsidRPr="00371833">
        <w:rPr>
          <w:rFonts w:ascii="inherit" w:eastAsia="Times New Roman" w:hAnsi="inherit" w:cs="Arial"/>
          <w:bCs/>
          <w:kern w:val="0"/>
          <w:sz w:val="24"/>
          <w:szCs w:val="24"/>
          <w:lang w:eastAsia="ru-RU"/>
          <w14:ligatures w14:val="none"/>
        </w:rPr>
        <w:tab/>
      </w:r>
      <w:r w:rsidRPr="00371833">
        <w:rPr>
          <w:rFonts w:ascii="inherit" w:eastAsia="Times New Roman" w:hAnsi="inherit" w:cs="Arial"/>
          <w:bCs/>
          <w:kern w:val="0"/>
          <w:sz w:val="24"/>
          <w:szCs w:val="24"/>
          <w:u w:val="single"/>
          <w:lang w:eastAsia="ru-RU"/>
          <w14:ligatures w14:val="none"/>
        </w:rPr>
        <w:t>СОДЕРЖАНИЕ</w:t>
      </w:r>
    </w:p>
    <w:p w:rsidR="00371833" w:rsidRPr="00371833" w:rsidRDefault="00371833" w:rsidP="00371833">
      <w:pPr>
        <w:spacing w:after="0" w:line="240" w:lineRule="auto"/>
        <w:rPr>
          <w:rFonts w:ascii="inherit" w:eastAsia="Times New Roman" w:hAnsi="inherit" w:cs="Arial"/>
          <w:bCs/>
          <w:kern w:val="0"/>
          <w:sz w:val="24"/>
          <w:szCs w:val="24"/>
          <w:u w:val="single"/>
          <w:lang w:eastAsia="ru-RU"/>
          <w14:ligatures w14:val="none"/>
        </w:rPr>
      </w:pP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1. Муниципальная служба</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Статья 2. Основные принципы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 xml:space="preserve">Статья 3.  Должности муниципальной службы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4. Реестр должностей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5. Классификация должностей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6. Квалификационные требования для замещения должностей муниципальной службы</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 xml:space="preserve">Статья 7. Классные чины муниципальных служащих, порядок присвоения и сохранения классных чинов муниципальных служащих </w:t>
      </w:r>
    </w:p>
    <w:p w:rsidR="00371833" w:rsidRPr="00371833" w:rsidRDefault="00371833" w:rsidP="00371833">
      <w:pPr>
        <w:spacing w:after="0" w:line="240" w:lineRule="auto"/>
        <w:rPr>
          <w:rFonts w:ascii="inherit" w:eastAsia="Times New Roman" w:hAnsi="inherit" w:cs="Arial"/>
          <w:kern w:val="0"/>
          <w:sz w:val="24"/>
          <w:szCs w:val="24"/>
          <w:lang w:eastAsia="ru-RU"/>
          <w14:ligatures w14:val="none"/>
        </w:rPr>
      </w:pPr>
      <w:r w:rsidRPr="00371833">
        <w:rPr>
          <w:rFonts w:ascii="inherit" w:eastAsia="Times New Roman" w:hAnsi="inherit" w:cs="Arial"/>
          <w:kern w:val="0"/>
          <w:sz w:val="24"/>
          <w:szCs w:val="24"/>
          <w:lang w:eastAsia="ru-RU"/>
          <w14:ligatures w14:val="none"/>
        </w:rPr>
        <w:t>Статья 8. Муниципальный служащий</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9. Основные права муниципального служащего</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10. Основные обязанности муниципального служащего</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11. Ограничения, связанные с муниципальной службой</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 xml:space="preserve">Статья12. Запреты, связанные с муниципальной службой </w:t>
      </w:r>
    </w:p>
    <w:p w:rsidR="00371833" w:rsidRPr="00371833" w:rsidRDefault="00371833" w:rsidP="00371833">
      <w:pPr>
        <w:spacing w:after="200" w:line="276" w:lineRule="auto"/>
        <w:rPr>
          <w:rFonts w:ascii="Calibri" w:eastAsia="Calibri" w:hAnsi="Calibri" w:cs="Times New Roman"/>
          <w:kern w:val="0"/>
          <w14:ligatures w14:val="none"/>
        </w:rPr>
      </w:pPr>
      <w:r w:rsidRPr="00371833">
        <w:rPr>
          <w:rFonts w:ascii="Calibri" w:eastAsia="Calibri" w:hAnsi="Calibri" w:cs="Times New Roman"/>
          <w:kern w:val="0"/>
          <w14:ligatures w14:val="none"/>
        </w:rPr>
        <w:t xml:space="preserve">Статья 13. Урегулирование конфликта интересов на муниципальной службе </w:t>
      </w:r>
    </w:p>
    <w:p w:rsidR="00371833" w:rsidRPr="00371833" w:rsidRDefault="00371833" w:rsidP="00371833">
      <w:pPr>
        <w:spacing w:after="200" w:line="276" w:lineRule="auto"/>
        <w:rPr>
          <w:rFonts w:ascii="Calibri" w:eastAsia="Calibri" w:hAnsi="Calibri" w:cs="Times New Roman"/>
          <w:kern w:val="0"/>
          <w14:ligatures w14:val="none"/>
        </w:rPr>
      </w:pPr>
      <w:r w:rsidRPr="00371833">
        <w:rPr>
          <w:rFonts w:ascii="inherit" w:eastAsia="Calibri" w:hAnsi="inherit" w:cs="Arial"/>
          <w:kern w:val="0"/>
          <w14:ligatures w14:val="none"/>
        </w:rPr>
        <w:t xml:space="preserve">Статья </w:t>
      </w:r>
      <w:r w:rsidRPr="00371833">
        <w:rPr>
          <w:rFonts w:ascii="Calibri" w:eastAsia="Calibri" w:hAnsi="Calibri" w:cs="Times New Roman"/>
          <w:kern w:val="0"/>
          <w14:ligatures w14:val="none"/>
        </w:rPr>
        <w:t xml:space="preserve">14.Требования к служебному поведению муниципального служащего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15. Представление сведений о доходах, об имуществе и обязательствах имущественного характера муниципального служащего</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Times New Roman" w:eastAsia="Times New Roman" w:hAnsi="Times New Roman" w:cs="Times New Roman"/>
          <w:kern w:val="0"/>
          <w:sz w:val="24"/>
          <w:szCs w:val="24"/>
          <w:lang w:eastAsia="ru-RU"/>
          <w14:ligatures w14:val="none"/>
        </w:rPr>
        <w:t>Статья 16. Представление сведений о размещении информации в информационно-телекоммуникационной сети "Интернет"</w:t>
      </w:r>
    </w:p>
    <w:p w:rsidR="00371833" w:rsidRPr="00371833" w:rsidRDefault="00371833" w:rsidP="00371833">
      <w:pPr>
        <w:spacing w:after="0" w:line="240" w:lineRule="auto"/>
        <w:rPr>
          <w:rFonts w:ascii="inherit" w:eastAsia="Times New Roman" w:hAnsi="inherit" w:cs="Arial"/>
          <w:kern w:val="0"/>
          <w:sz w:val="24"/>
          <w:szCs w:val="24"/>
          <w:lang w:eastAsia="ru-RU"/>
          <w14:ligatures w14:val="none"/>
        </w:rPr>
      </w:pPr>
      <w:r w:rsidRPr="00371833">
        <w:rPr>
          <w:rFonts w:ascii="inherit" w:eastAsia="Times New Roman" w:hAnsi="inherit" w:cs="Arial"/>
          <w:kern w:val="0"/>
          <w:sz w:val="24"/>
          <w:szCs w:val="24"/>
          <w:lang w:eastAsia="ru-RU"/>
          <w14:ligatures w14:val="none"/>
        </w:rPr>
        <w:t>Статья 17. Порядок поступление на муниципальную службу. Конкурс на замещение должности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 xml:space="preserve">Статья 18. Аттестация муниципальных служащих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19. Прекращение муниципальной службы</w:t>
      </w:r>
    </w:p>
    <w:p w:rsidR="00371833" w:rsidRPr="00371833" w:rsidRDefault="00371833" w:rsidP="00371833">
      <w:pPr>
        <w:spacing w:after="0" w:line="240" w:lineRule="auto"/>
        <w:rPr>
          <w:rFonts w:ascii="Times New Roman" w:eastAsia="Times New Roman" w:hAnsi="Times New Roman" w:cs="Times New Roman"/>
          <w:kern w:val="0"/>
          <w:sz w:val="24"/>
          <w:szCs w:val="24"/>
          <w:lang w:eastAsia="ru-RU"/>
          <w14:ligatures w14:val="none"/>
        </w:rPr>
      </w:pPr>
      <w:r w:rsidRPr="00371833">
        <w:rPr>
          <w:rFonts w:ascii="inherit" w:eastAsia="Times New Roman" w:hAnsi="inherit" w:cs="Arial"/>
          <w:kern w:val="0"/>
          <w:sz w:val="24"/>
          <w:szCs w:val="24"/>
          <w:lang w:eastAsia="ru-RU"/>
          <w14:ligatures w14:val="none"/>
        </w:rPr>
        <w:t xml:space="preserve">Статья 20. Гарантии, предоставляемые муниципальному служащему </w:t>
      </w:r>
      <w:r w:rsidRPr="00371833">
        <w:rPr>
          <w:rFonts w:ascii="Times New Roman" w:eastAsia="Times New Roman" w:hAnsi="Times New Roman" w:cs="Times New Roman"/>
          <w:kern w:val="0"/>
          <w:sz w:val="24"/>
          <w:szCs w:val="24"/>
          <w:lang w:eastAsia="ru-RU"/>
          <w14:ligatures w14:val="none"/>
        </w:rPr>
        <w:t xml:space="preserve">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 xml:space="preserve">Статья 21. Отпуск муниципальных служащих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 xml:space="preserve">Статья 22. Оплата труда муниципальных служащих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23. Поощрение муниципального служащего</w:t>
      </w:r>
    </w:p>
    <w:p w:rsidR="00371833" w:rsidRPr="00371833" w:rsidRDefault="00371833" w:rsidP="00371833">
      <w:pPr>
        <w:spacing w:after="200" w:line="276" w:lineRule="auto"/>
        <w:rPr>
          <w:rFonts w:ascii="Calibri" w:eastAsia="Calibri" w:hAnsi="Calibri" w:cs="Times New Roman"/>
          <w:kern w:val="0"/>
          <w14:ligatures w14:val="none"/>
        </w:rPr>
      </w:pPr>
      <w:r w:rsidRPr="00371833">
        <w:rPr>
          <w:rFonts w:ascii="Calibri" w:eastAsia="Calibri" w:hAnsi="Calibri" w:cs="Times New Roman"/>
          <w:kern w:val="0"/>
          <w14:ligatures w14:val="none"/>
        </w:rPr>
        <w:lastRenderedPageBreak/>
        <w:t>Статья 24. Дисциплинарная ответственность муниципальных служащих</w:t>
      </w:r>
    </w:p>
    <w:p w:rsidR="00371833" w:rsidRPr="00371833" w:rsidRDefault="00371833" w:rsidP="00371833">
      <w:pPr>
        <w:spacing w:after="200" w:line="276" w:lineRule="auto"/>
        <w:rPr>
          <w:rFonts w:ascii="Calibri" w:eastAsia="Calibri" w:hAnsi="Calibri" w:cs="Times New Roman"/>
          <w:kern w:val="0"/>
          <w14:ligatures w14:val="none"/>
        </w:rPr>
      </w:pPr>
      <w:r w:rsidRPr="00371833">
        <w:rPr>
          <w:rFonts w:ascii="Calibri" w:eastAsia="Calibri" w:hAnsi="Calibri" w:cs="Times New Roman"/>
          <w:kern w:val="0"/>
          <w14:ligatures w14:val="none"/>
        </w:rPr>
        <w:t xml:space="preserve">Статья 25.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26. Стаж муниципальной службы</w:t>
      </w:r>
    </w:p>
    <w:p w:rsidR="00371833" w:rsidRPr="00371833" w:rsidRDefault="00371833" w:rsidP="00371833">
      <w:pPr>
        <w:spacing w:after="0" w:line="240" w:lineRule="auto"/>
        <w:rPr>
          <w:rFonts w:ascii="inherit" w:eastAsia="Times New Roman" w:hAnsi="inherit" w:cs="Arial"/>
          <w:bCs/>
          <w:kern w:val="0"/>
          <w:sz w:val="24"/>
          <w:szCs w:val="24"/>
          <w:lang w:eastAsia="ru-RU"/>
          <w14:ligatures w14:val="none"/>
        </w:rPr>
      </w:pPr>
      <w:r w:rsidRPr="00371833">
        <w:rPr>
          <w:rFonts w:ascii="inherit" w:eastAsia="Times New Roman" w:hAnsi="inherit" w:cs="Arial"/>
          <w:bCs/>
          <w:kern w:val="0"/>
          <w:sz w:val="24"/>
          <w:szCs w:val="24"/>
          <w:lang w:eastAsia="ru-RU"/>
          <w14:ligatures w14:val="none"/>
        </w:rPr>
        <w:t>Статья 27. Пенсионное обеспечение муниципального служащего и членов его семьи.</w:t>
      </w:r>
      <w:r w:rsidRPr="00371833">
        <w:rPr>
          <w:rFonts w:ascii="Times New Roman" w:eastAsia="Times New Roman" w:hAnsi="Times New Roman" w:cs="Times New Roman"/>
          <w:bCs/>
          <w:kern w:val="0"/>
          <w:sz w:val="52"/>
          <w:szCs w:val="52"/>
          <w:lang w:eastAsia="ru-RU"/>
          <w14:ligatures w14:val="none"/>
        </w:rPr>
        <w:t xml:space="preserve"> </w:t>
      </w:r>
      <w:r w:rsidRPr="00371833">
        <w:rPr>
          <w:rFonts w:ascii="inherit" w:eastAsia="Times New Roman" w:hAnsi="inherit" w:cs="Arial"/>
          <w:bCs/>
          <w:kern w:val="0"/>
          <w:sz w:val="24"/>
          <w:szCs w:val="24"/>
          <w:lang w:eastAsia="ru-RU"/>
          <w14:ligatures w14:val="none"/>
        </w:rPr>
        <w:t xml:space="preserve">Ежемесячные доплаты к страховой пенсии муниципальным служащим </w:t>
      </w:r>
    </w:p>
    <w:p w:rsidR="00371833" w:rsidRPr="00371833" w:rsidRDefault="00371833" w:rsidP="00371833">
      <w:pPr>
        <w:spacing w:after="200" w:line="276" w:lineRule="auto"/>
        <w:rPr>
          <w:rFonts w:ascii="Calibri" w:eastAsia="Calibri" w:hAnsi="Calibri" w:cs="Times New Roman"/>
          <w:kern w:val="0"/>
          <w14:ligatures w14:val="none"/>
        </w:rPr>
      </w:pPr>
      <w:r w:rsidRPr="00371833">
        <w:rPr>
          <w:rFonts w:ascii="Calibri" w:eastAsia="Calibri" w:hAnsi="Calibri" w:cs="Times New Roman"/>
          <w:kern w:val="0"/>
          <w14:ligatures w14:val="none"/>
        </w:rPr>
        <w:t>Статья 28. Кадровая работа в  муниципальном районе</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 xml:space="preserve">Статья 29. Реестр муниципальных служащих в муниципальном районе </w:t>
      </w:r>
    </w:p>
    <w:p w:rsidR="00371833" w:rsidRPr="00371833" w:rsidRDefault="00371833" w:rsidP="00371833">
      <w:pPr>
        <w:keepNext/>
        <w:spacing w:after="0" w:line="240" w:lineRule="auto"/>
        <w:outlineLvl w:val="0"/>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Статья 30. Приоритетные направления формирования кадрового состава муниципальной службы</w:t>
      </w:r>
    </w:p>
    <w:p w:rsidR="00371833" w:rsidRPr="00371833" w:rsidRDefault="00371833" w:rsidP="00371833">
      <w:pPr>
        <w:keepNext/>
        <w:spacing w:after="0" w:line="240" w:lineRule="auto"/>
        <w:outlineLvl w:val="0"/>
        <w:rPr>
          <w:rFonts w:ascii="Times New Roman" w:eastAsia="Times New Roman" w:hAnsi="Times New Roman" w:cs="Times New Roman"/>
          <w:bCs/>
          <w:kern w:val="0"/>
          <w:sz w:val="24"/>
          <w:szCs w:val="33"/>
          <w:lang w:eastAsia="ru-RU"/>
          <w14:ligatures w14:val="none"/>
        </w:rPr>
      </w:pPr>
      <w:r w:rsidRPr="00371833">
        <w:rPr>
          <w:rFonts w:ascii="Times New Roman" w:eastAsia="Times New Roman" w:hAnsi="Times New Roman" w:cs="Times New Roman"/>
          <w:bCs/>
          <w:kern w:val="0"/>
          <w:sz w:val="24"/>
          <w:szCs w:val="24"/>
          <w:lang w:eastAsia="ru-RU"/>
          <w14:ligatures w14:val="none"/>
        </w:rPr>
        <w:t xml:space="preserve">Статья 31. </w:t>
      </w:r>
      <w:r w:rsidRPr="00371833">
        <w:rPr>
          <w:rFonts w:ascii="Times New Roman" w:eastAsia="Times New Roman" w:hAnsi="Times New Roman" w:cs="Times New Roman"/>
          <w:bCs/>
          <w:kern w:val="0"/>
          <w:sz w:val="24"/>
          <w:szCs w:val="33"/>
          <w:lang w:eastAsia="ru-RU"/>
          <w14:ligatures w14:val="none"/>
        </w:rPr>
        <w:t>Кадровый резерв на муниципальной службе</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 xml:space="preserve">Статья 32. Порядок ведения личного дела муниципального служащего </w:t>
      </w:r>
    </w:p>
    <w:p w:rsidR="00371833" w:rsidRPr="00371833" w:rsidRDefault="00371833" w:rsidP="00371833">
      <w:pPr>
        <w:spacing w:after="0" w:line="240" w:lineRule="auto"/>
        <w:rPr>
          <w:rFonts w:ascii="Times New Roman" w:eastAsia="Times New Roman" w:hAnsi="Times New Roman" w:cs="Times New Roman"/>
          <w:bCs/>
          <w:kern w:val="0"/>
          <w:sz w:val="24"/>
          <w:szCs w:val="24"/>
          <w:lang w:eastAsia="ru-RU"/>
          <w14:ligatures w14:val="none"/>
        </w:rPr>
      </w:pPr>
      <w:r w:rsidRPr="00371833">
        <w:rPr>
          <w:rFonts w:ascii="Times New Roman" w:eastAsia="Times New Roman" w:hAnsi="Times New Roman" w:cs="Times New Roman"/>
          <w:bCs/>
          <w:kern w:val="0"/>
          <w:sz w:val="24"/>
          <w:szCs w:val="24"/>
          <w:lang w:eastAsia="ru-RU"/>
          <w14:ligatures w14:val="none"/>
        </w:rPr>
        <w:t xml:space="preserve">Статья 33. Программы развития муниципальной службы </w:t>
      </w:r>
    </w:p>
    <w:p w:rsidR="00371833" w:rsidRPr="00371833" w:rsidRDefault="00371833" w:rsidP="00371833">
      <w:pPr>
        <w:spacing w:after="200" w:line="276" w:lineRule="auto"/>
        <w:rPr>
          <w:rFonts w:ascii="Calibri" w:eastAsia="Calibri" w:hAnsi="Calibri" w:cs="Times New Roman"/>
          <w:kern w:val="0"/>
          <w14:ligatures w14:val="none"/>
        </w:rPr>
      </w:pPr>
    </w:p>
    <w:p w:rsidR="00371833" w:rsidRPr="00371833" w:rsidRDefault="00371833" w:rsidP="00371833">
      <w:pPr>
        <w:spacing w:after="200" w:line="276" w:lineRule="auto"/>
        <w:ind w:left="2832" w:firstLine="708"/>
        <w:rPr>
          <w:rFonts w:ascii="Calibri" w:eastAsia="Calibri" w:hAnsi="Calibri" w:cs="Times New Roman"/>
          <w:kern w:val="0"/>
          <w:sz w:val="44"/>
          <w:szCs w:val="44"/>
          <w14:ligatures w14:val="none"/>
        </w:rPr>
      </w:pPr>
    </w:p>
    <w:p w:rsidR="00371833" w:rsidRPr="00371833" w:rsidRDefault="00371833" w:rsidP="00371833">
      <w:pPr>
        <w:spacing w:after="200" w:line="276" w:lineRule="auto"/>
        <w:ind w:left="2832" w:firstLine="708"/>
        <w:rPr>
          <w:rFonts w:ascii="Calibri" w:eastAsia="Calibri" w:hAnsi="Calibri" w:cs="Times New Roman"/>
          <w:kern w:val="0"/>
          <w:sz w:val="44"/>
          <w:szCs w:val="44"/>
          <w14:ligatures w14:val="none"/>
        </w:rPr>
      </w:pPr>
    </w:p>
    <w:p w:rsidR="00371833" w:rsidRPr="00371833" w:rsidRDefault="00371833" w:rsidP="00371833">
      <w:pPr>
        <w:spacing w:after="200" w:line="276" w:lineRule="auto"/>
        <w:ind w:left="2832" w:firstLine="708"/>
        <w:rPr>
          <w:rFonts w:ascii="Calibri" w:eastAsia="Calibri" w:hAnsi="Calibri" w:cs="Times New Roman"/>
          <w:kern w:val="0"/>
          <w:sz w:val="44"/>
          <w:szCs w:val="44"/>
          <w14:ligatures w14:val="none"/>
        </w:rPr>
      </w:pPr>
    </w:p>
    <w:p w:rsidR="003921BD" w:rsidRDefault="003921BD"/>
    <w:sectPr w:rsidR="00392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33"/>
    <w:rsid w:val="00320B68"/>
    <w:rsid w:val="00371833"/>
    <w:rsid w:val="003921BD"/>
    <w:rsid w:val="006F03E0"/>
    <w:rsid w:val="007603DE"/>
    <w:rsid w:val="00B8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0BD30-1CCC-416E-8971-E0953A64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18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718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718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718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718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718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18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18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18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8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718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718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718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718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718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1833"/>
    <w:rPr>
      <w:rFonts w:eastAsiaTheme="majorEastAsia" w:cstheme="majorBidi"/>
      <w:color w:val="595959" w:themeColor="text1" w:themeTint="A6"/>
    </w:rPr>
  </w:style>
  <w:style w:type="character" w:customStyle="1" w:styleId="80">
    <w:name w:val="Заголовок 8 Знак"/>
    <w:basedOn w:val="a0"/>
    <w:link w:val="8"/>
    <w:uiPriority w:val="9"/>
    <w:semiHidden/>
    <w:rsid w:val="003718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1833"/>
    <w:rPr>
      <w:rFonts w:eastAsiaTheme="majorEastAsia" w:cstheme="majorBidi"/>
      <w:color w:val="272727" w:themeColor="text1" w:themeTint="D8"/>
    </w:rPr>
  </w:style>
  <w:style w:type="paragraph" w:styleId="a3">
    <w:name w:val="Title"/>
    <w:basedOn w:val="a"/>
    <w:next w:val="a"/>
    <w:link w:val="a4"/>
    <w:uiPriority w:val="10"/>
    <w:qFormat/>
    <w:rsid w:val="00371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71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8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718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71833"/>
    <w:pPr>
      <w:spacing w:before="160"/>
      <w:jc w:val="center"/>
    </w:pPr>
    <w:rPr>
      <w:i/>
      <w:iCs/>
      <w:color w:val="404040" w:themeColor="text1" w:themeTint="BF"/>
    </w:rPr>
  </w:style>
  <w:style w:type="character" w:customStyle="1" w:styleId="22">
    <w:name w:val="Цитата 2 Знак"/>
    <w:basedOn w:val="a0"/>
    <w:link w:val="21"/>
    <w:uiPriority w:val="29"/>
    <w:rsid w:val="00371833"/>
    <w:rPr>
      <w:i/>
      <w:iCs/>
      <w:color w:val="404040" w:themeColor="text1" w:themeTint="BF"/>
    </w:rPr>
  </w:style>
  <w:style w:type="paragraph" w:styleId="a7">
    <w:name w:val="List Paragraph"/>
    <w:basedOn w:val="a"/>
    <w:uiPriority w:val="34"/>
    <w:qFormat/>
    <w:rsid w:val="00371833"/>
    <w:pPr>
      <w:ind w:left="720"/>
      <w:contextualSpacing/>
    </w:pPr>
  </w:style>
  <w:style w:type="character" w:styleId="a8">
    <w:name w:val="Intense Emphasis"/>
    <w:basedOn w:val="a0"/>
    <w:uiPriority w:val="21"/>
    <w:qFormat/>
    <w:rsid w:val="00371833"/>
    <w:rPr>
      <w:i/>
      <w:iCs/>
      <w:color w:val="2F5496" w:themeColor="accent1" w:themeShade="BF"/>
    </w:rPr>
  </w:style>
  <w:style w:type="paragraph" w:styleId="a9">
    <w:name w:val="Intense Quote"/>
    <w:basedOn w:val="a"/>
    <w:next w:val="a"/>
    <w:link w:val="aa"/>
    <w:uiPriority w:val="30"/>
    <w:qFormat/>
    <w:rsid w:val="00371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71833"/>
    <w:rPr>
      <w:i/>
      <w:iCs/>
      <w:color w:val="2F5496" w:themeColor="accent1" w:themeShade="BF"/>
    </w:rPr>
  </w:style>
  <w:style w:type="character" w:styleId="ab">
    <w:name w:val="Intense Reference"/>
    <w:basedOn w:val="a0"/>
    <w:uiPriority w:val="32"/>
    <w:qFormat/>
    <w:rsid w:val="00371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904391"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12369</Words>
  <Characters>70506</Characters>
  <Application>Microsoft Office Word</Application>
  <DocSecurity>0</DocSecurity>
  <Lines>587</Lines>
  <Paragraphs>165</Paragraphs>
  <ScaleCrop>false</ScaleCrop>
  <Company/>
  <LinksUpToDate>false</LinksUpToDate>
  <CharactersWithSpaces>82710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 Гаджиев</dc:creator>
  <cp:keywords/>
  <dc:description/>
  <cp:lastModifiedBy>Адильхан Гаджиев</cp:lastModifiedBy>
  <cp:revision>1</cp:revision>
  <dcterms:created xsi:type="dcterms:W3CDTF">2025-05-13T07:17:00Z</dcterms:created>
  <dcterms:modified xsi:type="dcterms:W3CDTF">2025-05-13T07:17:00Z</dcterms:modified>
</cp:coreProperties>
</file>