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2C" w:rsidRDefault="00B7072C" w:rsidP="00B7072C">
      <w:pPr>
        <w:tabs>
          <w:tab w:val="left" w:pos="2977"/>
        </w:tabs>
        <w:ind w:left="2832" w:firstLine="708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727710" cy="727710"/>
            <wp:effectExtent l="19050" t="0" r="0" b="0"/>
            <wp:docPr id="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B7072C" w:rsidRPr="00304D6F" w:rsidRDefault="00B7072C" w:rsidP="00B7072C">
      <w:pPr>
        <w:pStyle w:val="a3"/>
        <w:jc w:val="left"/>
        <w:rPr>
          <w:sz w:val="40"/>
          <w:szCs w:val="40"/>
        </w:rPr>
      </w:pPr>
      <w:r w:rsidRPr="00304D6F">
        <w:rPr>
          <w:sz w:val="40"/>
          <w:szCs w:val="40"/>
        </w:rPr>
        <w:t xml:space="preserve">                        РЕСПУБЛИКА  ДАГЕСТАН</w:t>
      </w:r>
    </w:p>
    <w:p w:rsidR="00B7072C" w:rsidRDefault="00B7072C" w:rsidP="00B7072C">
      <w:pPr>
        <w:pStyle w:val="a3"/>
        <w:jc w:val="left"/>
        <w:rPr>
          <w:sz w:val="40"/>
          <w:szCs w:val="40"/>
        </w:rPr>
      </w:pPr>
      <w:r w:rsidRPr="00304D6F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304D6F">
        <w:rPr>
          <w:sz w:val="40"/>
          <w:szCs w:val="40"/>
        </w:rPr>
        <w:t xml:space="preserve"> муниципальное  образование  </w:t>
      </w:r>
    </w:p>
    <w:p w:rsidR="00B7072C" w:rsidRPr="00304D6F" w:rsidRDefault="00B7072C" w:rsidP="00B7072C">
      <w:pPr>
        <w:pStyle w:val="a3"/>
        <w:jc w:val="left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304D6F">
        <w:rPr>
          <w:sz w:val="40"/>
          <w:szCs w:val="40"/>
        </w:rPr>
        <w:t xml:space="preserve"> «Бабаюртовский  район»</w:t>
      </w:r>
    </w:p>
    <w:p w:rsidR="00B7072C" w:rsidRPr="00304D6F" w:rsidRDefault="00B7072C" w:rsidP="00B7072C">
      <w:pPr>
        <w:pStyle w:val="a3"/>
        <w:jc w:val="left"/>
        <w:rPr>
          <w:sz w:val="20"/>
          <w:szCs w:val="20"/>
        </w:rPr>
      </w:pPr>
      <w:r w:rsidRPr="00EB4464">
        <w:rPr>
          <w:sz w:val="40"/>
          <w:szCs w:val="40"/>
          <w:lang w:eastAsia="en-US"/>
        </w:rPr>
        <w:pict>
          <v:line id="_x0000_s1026" style="position:absolute;z-index:251660288" from="2.25pt,22.1pt" to="470.25pt,22.1pt" strokeweight="4.5pt">
            <v:stroke linestyle="thickThin"/>
          </v:line>
        </w:pict>
      </w:r>
      <w:r>
        <w:rPr>
          <w:sz w:val="40"/>
          <w:szCs w:val="40"/>
          <w:u w:val="single"/>
        </w:rPr>
        <w:tab/>
      </w:r>
      <w:r w:rsidRPr="00304D6F">
        <w:rPr>
          <w:sz w:val="40"/>
          <w:szCs w:val="40"/>
          <w:u w:val="single"/>
        </w:rPr>
        <w:t>Собрание депутатов муниципального района</w:t>
      </w:r>
      <w:r w:rsidRPr="00304D6F">
        <w:rPr>
          <w:sz w:val="40"/>
          <w:szCs w:val="40"/>
        </w:rPr>
        <w:tab/>
      </w:r>
      <w:r w:rsidRPr="00304D6F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304D6F">
        <w:rPr>
          <w:sz w:val="20"/>
          <w:szCs w:val="20"/>
        </w:rPr>
        <w:t xml:space="preserve">  с. Бабаюрт  ул. Ленина  №29                 </w:t>
      </w:r>
      <w:r>
        <w:rPr>
          <w:sz w:val="20"/>
          <w:szCs w:val="20"/>
        </w:rPr>
        <w:t xml:space="preserve">                           </w:t>
      </w:r>
      <w:r w:rsidRPr="00304D6F">
        <w:rPr>
          <w:sz w:val="20"/>
          <w:szCs w:val="20"/>
        </w:rPr>
        <w:t>тел (87247)  2-13-31  факс 2-13-31</w:t>
      </w:r>
    </w:p>
    <w:p w:rsidR="00B7072C" w:rsidRDefault="00B7072C" w:rsidP="00B7072C">
      <w:pPr>
        <w:tabs>
          <w:tab w:val="left" w:pos="1245"/>
        </w:tabs>
        <w:spacing w:after="0" w:line="240" w:lineRule="auto"/>
        <w:ind w:left="-567" w:firstLine="425"/>
        <w:jc w:val="both"/>
        <w:rPr>
          <w:sz w:val="24"/>
          <w:szCs w:val="24"/>
        </w:rPr>
      </w:pPr>
      <w:r w:rsidRPr="00EB4464">
        <w:rPr>
          <w:sz w:val="40"/>
          <w:szCs w:val="40"/>
        </w:rPr>
        <w:pict>
          <v:line id="_x0000_s1027" style="position:absolute;left:0;text-align:left;z-index:251661312" from="16.5pt,3.25pt" to="484.5pt,3.25pt" strokeweight="4.5pt">
            <v:stroke linestyle="thickThin"/>
          </v:line>
        </w:pict>
      </w:r>
      <w:r w:rsidRPr="00307CF7">
        <w:rPr>
          <w:sz w:val="24"/>
          <w:szCs w:val="24"/>
        </w:rPr>
        <w:t xml:space="preserve">                                        </w:t>
      </w:r>
      <w:r w:rsidRPr="00307CF7">
        <w:rPr>
          <w:sz w:val="24"/>
          <w:szCs w:val="24"/>
        </w:rPr>
        <w:tab/>
      </w:r>
      <w:r w:rsidRPr="00307CF7">
        <w:rPr>
          <w:sz w:val="24"/>
          <w:szCs w:val="24"/>
        </w:rPr>
        <w:tab/>
      </w:r>
      <w:r w:rsidRPr="00307CF7">
        <w:rPr>
          <w:sz w:val="24"/>
          <w:szCs w:val="24"/>
        </w:rPr>
        <w:tab/>
      </w:r>
    </w:p>
    <w:p w:rsidR="00B7072C" w:rsidRPr="00A3414B" w:rsidRDefault="00B7072C" w:rsidP="00B7072C">
      <w:pPr>
        <w:pStyle w:val="a3"/>
        <w:rPr>
          <w:sz w:val="24"/>
          <w:szCs w:val="24"/>
        </w:rPr>
      </w:pPr>
      <w:r w:rsidRPr="00A3414B">
        <w:rPr>
          <w:sz w:val="24"/>
          <w:szCs w:val="24"/>
        </w:rPr>
        <w:tab/>
      </w:r>
      <w:r w:rsidRPr="00A3414B">
        <w:rPr>
          <w:sz w:val="24"/>
          <w:szCs w:val="24"/>
        </w:rPr>
        <w:tab/>
      </w:r>
      <w:r w:rsidRPr="00A3414B">
        <w:rPr>
          <w:sz w:val="24"/>
          <w:szCs w:val="24"/>
        </w:rPr>
        <w:tab/>
      </w:r>
      <w:r w:rsidRPr="00A3414B">
        <w:rPr>
          <w:sz w:val="24"/>
          <w:szCs w:val="24"/>
        </w:rPr>
        <w:tab/>
      </w:r>
      <w:r w:rsidRPr="00A3414B">
        <w:rPr>
          <w:sz w:val="24"/>
          <w:szCs w:val="24"/>
        </w:rPr>
        <w:tab/>
        <w:t>РЕШЕНИЕ</w:t>
      </w:r>
      <w:r w:rsidRPr="00A3414B">
        <w:rPr>
          <w:sz w:val="24"/>
          <w:szCs w:val="24"/>
        </w:rPr>
        <w:tab/>
      </w:r>
      <w:r w:rsidRPr="00A3414B">
        <w:rPr>
          <w:sz w:val="24"/>
          <w:szCs w:val="24"/>
        </w:rPr>
        <w:tab/>
      </w:r>
      <w:r w:rsidRPr="00A3414B">
        <w:rPr>
          <w:sz w:val="24"/>
          <w:szCs w:val="24"/>
        </w:rPr>
        <w:tab/>
      </w:r>
      <w:r w:rsidRPr="00A3414B">
        <w:rPr>
          <w:sz w:val="24"/>
          <w:szCs w:val="24"/>
        </w:rPr>
        <w:tab/>
      </w:r>
      <w:r w:rsidRPr="00A3414B">
        <w:rPr>
          <w:sz w:val="24"/>
          <w:szCs w:val="24"/>
        </w:rPr>
        <w:tab/>
      </w:r>
      <w:r w:rsidRPr="00A3414B">
        <w:rPr>
          <w:sz w:val="24"/>
          <w:szCs w:val="24"/>
        </w:rPr>
        <w:tab/>
      </w:r>
      <w:r w:rsidRPr="00A3414B">
        <w:rPr>
          <w:sz w:val="24"/>
          <w:szCs w:val="24"/>
        </w:rPr>
        <w:tab/>
      </w:r>
    </w:p>
    <w:p w:rsidR="00B7072C" w:rsidRPr="00053C45" w:rsidRDefault="00B7072C" w:rsidP="00B7072C">
      <w:pPr>
        <w:pStyle w:val="a3"/>
        <w:jc w:val="left"/>
        <w:rPr>
          <w:sz w:val="24"/>
          <w:szCs w:val="24"/>
        </w:rPr>
      </w:pPr>
      <w:r w:rsidRPr="00053C45">
        <w:rPr>
          <w:sz w:val="24"/>
          <w:szCs w:val="24"/>
        </w:rPr>
        <w:t xml:space="preserve">17 октября 2019 года                                                              </w:t>
      </w:r>
      <w:r w:rsidRPr="00053C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3C45">
        <w:rPr>
          <w:sz w:val="24"/>
          <w:szCs w:val="24"/>
        </w:rPr>
        <w:t xml:space="preserve">  № 313 -6РС</w:t>
      </w:r>
    </w:p>
    <w:p w:rsidR="00B7072C" w:rsidRPr="00053C45" w:rsidRDefault="00B7072C" w:rsidP="00B7072C">
      <w:pPr>
        <w:tabs>
          <w:tab w:val="left" w:pos="124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2C" w:rsidRPr="00053C45" w:rsidRDefault="00B7072C" w:rsidP="00B7072C">
      <w:pPr>
        <w:pStyle w:val="a3"/>
        <w:jc w:val="left"/>
        <w:rPr>
          <w:sz w:val="24"/>
          <w:szCs w:val="24"/>
        </w:rPr>
      </w:pPr>
      <w:r w:rsidRPr="00053C45">
        <w:rPr>
          <w:sz w:val="24"/>
          <w:szCs w:val="24"/>
        </w:rPr>
        <w:t>О</w:t>
      </w:r>
      <w:r>
        <w:rPr>
          <w:sz w:val="24"/>
          <w:szCs w:val="24"/>
        </w:rPr>
        <w:t xml:space="preserve"> выражении недоверия </w:t>
      </w:r>
      <w:r w:rsidRPr="00053C45">
        <w:rPr>
          <w:sz w:val="24"/>
          <w:szCs w:val="24"/>
        </w:rPr>
        <w:t xml:space="preserve">   Главе   муниципального района      «Бабаюртовский район» </w:t>
      </w:r>
      <w:proofErr w:type="spellStart"/>
      <w:r w:rsidRPr="00053C45">
        <w:rPr>
          <w:sz w:val="24"/>
          <w:szCs w:val="24"/>
        </w:rPr>
        <w:t>Карагишиеву</w:t>
      </w:r>
      <w:proofErr w:type="spellEnd"/>
      <w:r w:rsidRPr="00053C45">
        <w:rPr>
          <w:sz w:val="24"/>
          <w:szCs w:val="24"/>
        </w:rPr>
        <w:t xml:space="preserve"> Эльдару </w:t>
      </w:r>
      <w:proofErr w:type="spellStart"/>
      <w:r w:rsidRPr="00053C45">
        <w:rPr>
          <w:sz w:val="24"/>
          <w:szCs w:val="24"/>
        </w:rPr>
        <w:t>Гусейновичу</w:t>
      </w:r>
      <w:proofErr w:type="spellEnd"/>
    </w:p>
    <w:p w:rsidR="00B7072C" w:rsidRPr="00053C45" w:rsidRDefault="00B7072C" w:rsidP="00B7072C">
      <w:pPr>
        <w:tabs>
          <w:tab w:val="left" w:pos="124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7072C" w:rsidRPr="00053C45" w:rsidRDefault="00B7072C" w:rsidP="00B7072C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gramStart"/>
      <w:r w:rsidRPr="00053C45">
        <w:rPr>
          <w:b w:val="0"/>
          <w:sz w:val="24"/>
          <w:szCs w:val="24"/>
        </w:rPr>
        <w:t xml:space="preserve">Заслушав и обсудив Обращение группы депутатов  Собрания депутатов муниципального района «Бабаюртовский район» от 14.10.2019 года </w:t>
      </w:r>
      <w:r>
        <w:rPr>
          <w:b w:val="0"/>
          <w:sz w:val="24"/>
          <w:szCs w:val="24"/>
        </w:rPr>
        <w:t xml:space="preserve">с инициативой </w:t>
      </w:r>
      <w:r w:rsidRPr="00053C45">
        <w:rPr>
          <w:b w:val="0"/>
          <w:sz w:val="24"/>
          <w:szCs w:val="24"/>
        </w:rPr>
        <w:t xml:space="preserve">«Об удалении </w:t>
      </w:r>
      <w:proofErr w:type="spellStart"/>
      <w:r w:rsidRPr="00053C45">
        <w:rPr>
          <w:b w:val="0"/>
          <w:sz w:val="24"/>
          <w:szCs w:val="24"/>
        </w:rPr>
        <w:t>Карагишиева</w:t>
      </w:r>
      <w:proofErr w:type="spellEnd"/>
      <w:r w:rsidRPr="00053C45">
        <w:rPr>
          <w:b w:val="0"/>
          <w:sz w:val="24"/>
          <w:szCs w:val="24"/>
        </w:rPr>
        <w:t xml:space="preserve"> Эльдара </w:t>
      </w:r>
      <w:proofErr w:type="spellStart"/>
      <w:r w:rsidRPr="00053C45">
        <w:rPr>
          <w:b w:val="0"/>
          <w:sz w:val="24"/>
          <w:szCs w:val="24"/>
        </w:rPr>
        <w:t>Гусейновича</w:t>
      </w:r>
      <w:proofErr w:type="spellEnd"/>
      <w:r w:rsidRPr="00053C45">
        <w:rPr>
          <w:b w:val="0"/>
          <w:sz w:val="24"/>
          <w:szCs w:val="24"/>
        </w:rPr>
        <w:t xml:space="preserve"> с должности Главы муниципального района «Бабаюртовский район» в отставку и о досрочном прекращении его полномочий»,</w:t>
      </w:r>
      <w:r w:rsidRPr="00163AC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заключения </w:t>
      </w:r>
      <w:r w:rsidRPr="00053C45">
        <w:rPr>
          <w:b w:val="0"/>
          <w:sz w:val="24"/>
          <w:szCs w:val="24"/>
        </w:rPr>
        <w:t xml:space="preserve">   Счетной палаты Республики Дагестан </w:t>
      </w:r>
      <w:r>
        <w:rPr>
          <w:b w:val="0"/>
          <w:sz w:val="24"/>
          <w:szCs w:val="24"/>
        </w:rPr>
        <w:t>по итогам</w:t>
      </w:r>
      <w:r w:rsidRPr="00053C4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проверки  </w:t>
      </w:r>
      <w:r w:rsidRPr="00053C45">
        <w:rPr>
          <w:b w:val="0"/>
          <w:sz w:val="24"/>
          <w:szCs w:val="24"/>
        </w:rPr>
        <w:t>хозяйственно-финансовой деятельности администрации муниципального района «Бабаюртовский район» за период 2016-2018 годов</w:t>
      </w:r>
      <w:r>
        <w:rPr>
          <w:b w:val="0"/>
          <w:sz w:val="24"/>
          <w:szCs w:val="24"/>
        </w:rPr>
        <w:t xml:space="preserve"> </w:t>
      </w:r>
      <w:r w:rsidRPr="00053C45">
        <w:rPr>
          <w:b w:val="0"/>
          <w:sz w:val="24"/>
          <w:szCs w:val="24"/>
        </w:rPr>
        <w:t>о  нецелевом, неправомерном и</w:t>
      </w:r>
      <w:proofErr w:type="gramEnd"/>
      <w:r w:rsidRPr="00053C45">
        <w:rPr>
          <w:b w:val="0"/>
          <w:sz w:val="24"/>
          <w:szCs w:val="24"/>
        </w:rPr>
        <w:t xml:space="preserve"> </w:t>
      </w:r>
      <w:proofErr w:type="gramStart"/>
      <w:r w:rsidRPr="00053C45">
        <w:rPr>
          <w:b w:val="0"/>
          <w:sz w:val="24"/>
          <w:szCs w:val="24"/>
        </w:rPr>
        <w:t>неэффективном</w:t>
      </w:r>
      <w:proofErr w:type="gramEnd"/>
      <w:r w:rsidRPr="00053C45">
        <w:rPr>
          <w:b w:val="0"/>
          <w:sz w:val="24"/>
          <w:szCs w:val="24"/>
        </w:rPr>
        <w:t xml:space="preserve"> использованию    бюджетных средств администрацией  муниципального района «Бабаюртовский район»</w:t>
      </w:r>
      <w:r>
        <w:rPr>
          <w:b w:val="0"/>
          <w:sz w:val="24"/>
          <w:szCs w:val="24"/>
        </w:rPr>
        <w:t xml:space="preserve"> (акты проверки подписаны </w:t>
      </w:r>
      <w:proofErr w:type="spellStart"/>
      <w:r>
        <w:rPr>
          <w:b w:val="0"/>
          <w:sz w:val="24"/>
          <w:szCs w:val="24"/>
        </w:rPr>
        <w:t>Карагишиевым</w:t>
      </w:r>
      <w:proofErr w:type="spellEnd"/>
      <w:r>
        <w:rPr>
          <w:b w:val="0"/>
          <w:sz w:val="24"/>
          <w:szCs w:val="24"/>
        </w:rPr>
        <w:t xml:space="preserve"> Э.Г.), </w:t>
      </w:r>
      <w:r w:rsidRPr="00053C45">
        <w:rPr>
          <w:b w:val="0"/>
          <w:sz w:val="24"/>
          <w:szCs w:val="24"/>
        </w:rPr>
        <w:t xml:space="preserve"> выступлени</w:t>
      </w:r>
      <w:r>
        <w:rPr>
          <w:b w:val="0"/>
          <w:sz w:val="24"/>
          <w:szCs w:val="24"/>
        </w:rPr>
        <w:t xml:space="preserve">я глав сельских поселений  и </w:t>
      </w:r>
      <w:r w:rsidRPr="00053C45">
        <w:rPr>
          <w:b w:val="0"/>
          <w:sz w:val="24"/>
          <w:szCs w:val="24"/>
        </w:rPr>
        <w:t xml:space="preserve"> руководителей общественных организаций муниципального района «Бабаюртовский район»</w:t>
      </w:r>
      <w:r>
        <w:rPr>
          <w:b w:val="0"/>
          <w:sz w:val="24"/>
          <w:szCs w:val="24"/>
        </w:rPr>
        <w:t xml:space="preserve">, </w:t>
      </w:r>
      <w:r w:rsidRPr="00053C45">
        <w:rPr>
          <w:b w:val="0"/>
          <w:sz w:val="24"/>
          <w:szCs w:val="24"/>
        </w:rPr>
        <w:t xml:space="preserve">35 – </w:t>
      </w:r>
      <w:proofErr w:type="spellStart"/>
      <w:r w:rsidRPr="00053C45">
        <w:rPr>
          <w:b w:val="0"/>
          <w:sz w:val="24"/>
          <w:szCs w:val="24"/>
        </w:rPr>
        <w:t>ое</w:t>
      </w:r>
      <w:proofErr w:type="spellEnd"/>
      <w:r w:rsidRPr="00053C45">
        <w:rPr>
          <w:b w:val="0"/>
          <w:sz w:val="24"/>
          <w:szCs w:val="24"/>
        </w:rPr>
        <w:t xml:space="preserve"> внеочередное заседание Собрание депутатов муниципального района «Бабаюртовский район» решает:</w:t>
      </w:r>
    </w:p>
    <w:p w:rsidR="00B7072C" w:rsidRPr="00053C45" w:rsidRDefault="00B7072C" w:rsidP="00B7072C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53C45">
        <w:rPr>
          <w:b w:val="0"/>
          <w:sz w:val="24"/>
          <w:szCs w:val="24"/>
        </w:rPr>
        <w:t xml:space="preserve">1. Инициативу группы депутатов Собрания депутатов муниципального района «Бабаюртовский район» от 14.10.2019 года «Об удалении </w:t>
      </w:r>
      <w:proofErr w:type="spellStart"/>
      <w:r w:rsidRPr="00053C45">
        <w:rPr>
          <w:b w:val="0"/>
          <w:sz w:val="24"/>
          <w:szCs w:val="24"/>
        </w:rPr>
        <w:t>Карагишиева</w:t>
      </w:r>
      <w:proofErr w:type="spellEnd"/>
      <w:r w:rsidRPr="00053C45">
        <w:rPr>
          <w:b w:val="0"/>
          <w:sz w:val="24"/>
          <w:szCs w:val="24"/>
        </w:rPr>
        <w:t xml:space="preserve"> Эльдара </w:t>
      </w:r>
      <w:proofErr w:type="spellStart"/>
      <w:r w:rsidRPr="00053C45">
        <w:rPr>
          <w:b w:val="0"/>
          <w:sz w:val="24"/>
          <w:szCs w:val="24"/>
        </w:rPr>
        <w:t>Гусейновича</w:t>
      </w:r>
      <w:proofErr w:type="spellEnd"/>
      <w:r w:rsidRPr="00053C45">
        <w:rPr>
          <w:b w:val="0"/>
          <w:sz w:val="24"/>
          <w:szCs w:val="24"/>
        </w:rPr>
        <w:t xml:space="preserve"> с должности Главы муниципального района «Бабаюртовский район» в отставку и о досрочном прекращении его полномочий» отклонить в связи   отсутствием оснований</w:t>
      </w:r>
      <w:r>
        <w:rPr>
          <w:b w:val="0"/>
          <w:sz w:val="24"/>
          <w:szCs w:val="24"/>
        </w:rPr>
        <w:t xml:space="preserve"> для удаления,  выдвигаемой по  статье</w:t>
      </w:r>
      <w:r w:rsidRPr="00053C45">
        <w:rPr>
          <w:b w:val="0"/>
          <w:sz w:val="24"/>
          <w:szCs w:val="24"/>
        </w:rPr>
        <w:t xml:space="preserve"> 75 Устава муниципального района «Бабаюртовский район».</w:t>
      </w:r>
    </w:p>
    <w:p w:rsidR="00B7072C" w:rsidRPr="00053C45" w:rsidRDefault="00B7072C" w:rsidP="00B7072C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53C45">
        <w:rPr>
          <w:b w:val="0"/>
          <w:sz w:val="24"/>
          <w:szCs w:val="24"/>
        </w:rPr>
        <w:t xml:space="preserve">2.Выразить недоверие  Главе   муниципального района      «Бабаюртовский район» </w:t>
      </w:r>
      <w:proofErr w:type="spellStart"/>
      <w:r w:rsidRPr="00053C45">
        <w:rPr>
          <w:b w:val="0"/>
          <w:sz w:val="24"/>
          <w:szCs w:val="24"/>
        </w:rPr>
        <w:t>Карагишиеву</w:t>
      </w:r>
      <w:proofErr w:type="spellEnd"/>
      <w:r w:rsidRPr="00053C45">
        <w:rPr>
          <w:b w:val="0"/>
          <w:sz w:val="24"/>
          <w:szCs w:val="24"/>
        </w:rPr>
        <w:t xml:space="preserve"> Эльдару </w:t>
      </w:r>
      <w:proofErr w:type="spellStart"/>
      <w:r w:rsidRPr="00053C45">
        <w:rPr>
          <w:b w:val="0"/>
          <w:sz w:val="24"/>
          <w:szCs w:val="24"/>
        </w:rPr>
        <w:t>Гусейновичу</w:t>
      </w:r>
      <w:proofErr w:type="spellEnd"/>
      <w:r w:rsidRPr="00053C45">
        <w:rPr>
          <w:b w:val="0"/>
          <w:sz w:val="24"/>
          <w:szCs w:val="24"/>
        </w:rPr>
        <w:t xml:space="preserve"> за  нецелевое, неправомерное и неэффективное использование  администрацией  муниципального района «Бабаюртовский район»  бюджетных средств муниципального района «Бабаюртовский район»  2016-2018 годов.</w:t>
      </w:r>
    </w:p>
    <w:p w:rsidR="00B7072C" w:rsidRPr="00053C45" w:rsidRDefault="00B7072C" w:rsidP="00B7072C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53C45">
        <w:rPr>
          <w:b w:val="0"/>
          <w:sz w:val="24"/>
          <w:szCs w:val="24"/>
        </w:rPr>
        <w:t>3.</w:t>
      </w:r>
      <w:r w:rsidRPr="007C368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Принять к сведению, что</w:t>
      </w:r>
      <w:r w:rsidRPr="00163AC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постановлением Совет</w:t>
      </w:r>
      <w:r w:rsidRPr="00053C45">
        <w:rPr>
          <w:b w:val="0"/>
          <w:sz w:val="24"/>
          <w:szCs w:val="24"/>
        </w:rPr>
        <w:t xml:space="preserve">ского районного суда </w:t>
      </w:r>
      <w:proofErr w:type="gramStart"/>
      <w:r w:rsidRPr="00053C45">
        <w:rPr>
          <w:b w:val="0"/>
          <w:sz w:val="24"/>
          <w:szCs w:val="24"/>
        </w:rPr>
        <w:t>г</w:t>
      </w:r>
      <w:proofErr w:type="gramEnd"/>
      <w:r w:rsidRPr="00053C45">
        <w:rPr>
          <w:b w:val="0"/>
          <w:sz w:val="24"/>
          <w:szCs w:val="24"/>
        </w:rPr>
        <w:t>. Махачкала от 04.06.2019 года</w:t>
      </w: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Карагишиев</w:t>
      </w:r>
      <w:proofErr w:type="spellEnd"/>
      <w:r>
        <w:rPr>
          <w:b w:val="0"/>
          <w:sz w:val="24"/>
          <w:szCs w:val="24"/>
        </w:rPr>
        <w:t xml:space="preserve"> Эльдар </w:t>
      </w:r>
      <w:proofErr w:type="spellStart"/>
      <w:r>
        <w:rPr>
          <w:b w:val="0"/>
          <w:sz w:val="24"/>
          <w:szCs w:val="24"/>
        </w:rPr>
        <w:t>Гусейнович</w:t>
      </w:r>
      <w:proofErr w:type="spellEnd"/>
      <w:r>
        <w:rPr>
          <w:b w:val="0"/>
          <w:sz w:val="24"/>
          <w:szCs w:val="24"/>
        </w:rPr>
        <w:t xml:space="preserve">  временно отстранен  от</w:t>
      </w:r>
      <w:r w:rsidRPr="00053C45">
        <w:rPr>
          <w:b w:val="0"/>
          <w:sz w:val="24"/>
          <w:szCs w:val="24"/>
        </w:rPr>
        <w:t xml:space="preserve"> должности на период следствия.</w:t>
      </w:r>
    </w:p>
    <w:p w:rsidR="00B7072C" w:rsidRPr="00053C45" w:rsidRDefault="00B7072C" w:rsidP="00B7072C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53C45">
        <w:rPr>
          <w:b w:val="0"/>
          <w:sz w:val="24"/>
          <w:szCs w:val="24"/>
        </w:rPr>
        <w:t>4.Настоящее Решение опубликовать в районной газете «Бабаюртовские вести».</w:t>
      </w:r>
    </w:p>
    <w:p w:rsidR="00B7072C" w:rsidRPr="00053C45" w:rsidRDefault="00B7072C" w:rsidP="00B7072C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53C45">
        <w:rPr>
          <w:b w:val="0"/>
          <w:sz w:val="24"/>
          <w:szCs w:val="24"/>
        </w:rPr>
        <w:t>5. Настоящее Решение отправить Главе Республики Дагестан Ва</w:t>
      </w:r>
      <w:r>
        <w:rPr>
          <w:b w:val="0"/>
          <w:sz w:val="24"/>
          <w:szCs w:val="24"/>
        </w:rPr>
        <w:t xml:space="preserve">сильеву В. А. и </w:t>
      </w:r>
      <w:r w:rsidRPr="00053C45">
        <w:rPr>
          <w:b w:val="0"/>
          <w:sz w:val="24"/>
          <w:szCs w:val="24"/>
        </w:rPr>
        <w:t xml:space="preserve"> </w:t>
      </w:r>
      <w:proofErr w:type="spellStart"/>
      <w:r w:rsidRPr="00053C45">
        <w:rPr>
          <w:b w:val="0"/>
          <w:sz w:val="24"/>
          <w:szCs w:val="24"/>
        </w:rPr>
        <w:t>Карагишиеву</w:t>
      </w:r>
      <w:proofErr w:type="spellEnd"/>
      <w:r w:rsidRPr="00053C45">
        <w:rPr>
          <w:b w:val="0"/>
          <w:sz w:val="24"/>
          <w:szCs w:val="24"/>
        </w:rPr>
        <w:t xml:space="preserve"> Э. Г. </w:t>
      </w:r>
    </w:p>
    <w:p w:rsidR="00B7072C" w:rsidRDefault="00B7072C" w:rsidP="00B7072C">
      <w:pPr>
        <w:pStyle w:val="a3"/>
        <w:jc w:val="left"/>
        <w:rPr>
          <w:rStyle w:val="a4"/>
          <w:b/>
          <w:sz w:val="24"/>
          <w:szCs w:val="24"/>
        </w:rPr>
      </w:pPr>
    </w:p>
    <w:p w:rsidR="00B7072C" w:rsidRPr="00B7072C" w:rsidRDefault="00B7072C" w:rsidP="00B7072C">
      <w:pPr>
        <w:pStyle w:val="a3"/>
        <w:jc w:val="left"/>
        <w:rPr>
          <w:rStyle w:val="a4"/>
          <w:b/>
          <w:bCs/>
          <w:sz w:val="24"/>
          <w:szCs w:val="24"/>
        </w:rPr>
      </w:pPr>
      <w:r w:rsidRPr="00B7072C">
        <w:rPr>
          <w:rStyle w:val="a4"/>
          <w:b/>
          <w:sz w:val="24"/>
          <w:szCs w:val="24"/>
        </w:rPr>
        <w:t>Председатель Собрания депутатов</w:t>
      </w:r>
      <w:r w:rsidRPr="00B7072C">
        <w:rPr>
          <w:rStyle w:val="a4"/>
          <w:b/>
          <w:sz w:val="24"/>
          <w:szCs w:val="24"/>
        </w:rPr>
        <w:tab/>
      </w:r>
      <w:r w:rsidRPr="00B7072C">
        <w:rPr>
          <w:rStyle w:val="a4"/>
          <w:b/>
          <w:sz w:val="24"/>
          <w:szCs w:val="24"/>
        </w:rPr>
        <w:tab/>
      </w:r>
      <w:r w:rsidRPr="00B7072C">
        <w:rPr>
          <w:rStyle w:val="a4"/>
          <w:b/>
          <w:sz w:val="24"/>
          <w:szCs w:val="24"/>
        </w:rPr>
        <w:tab/>
      </w:r>
      <w:r w:rsidRPr="00B7072C">
        <w:rPr>
          <w:rStyle w:val="a4"/>
          <w:b/>
          <w:sz w:val="24"/>
          <w:szCs w:val="24"/>
        </w:rPr>
        <w:tab/>
      </w:r>
      <w:r w:rsidRPr="00B7072C">
        <w:rPr>
          <w:rStyle w:val="a4"/>
          <w:b/>
          <w:sz w:val="24"/>
          <w:szCs w:val="24"/>
        </w:rPr>
        <w:tab/>
      </w:r>
      <w:proofErr w:type="spellStart"/>
      <w:r w:rsidRPr="00B7072C">
        <w:rPr>
          <w:rStyle w:val="a4"/>
          <w:b/>
          <w:sz w:val="24"/>
          <w:szCs w:val="24"/>
        </w:rPr>
        <w:t>А.А.Акмурзаев</w:t>
      </w:r>
      <w:proofErr w:type="spellEnd"/>
      <w:r w:rsidRPr="00B7072C">
        <w:rPr>
          <w:rStyle w:val="a4"/>
          <w:b/>
          <w:sz w:val="24"/>
          <w:szCs w:val="24"/>
        </w:rPr>
        <w:tab/>
      </w:r>
      <w:r w:rsidRPr="00B7072C">
        <w:rPr>
          <w:rStyle w:val="a4"/>
          <w:b/>
          <w:sz w:val="24"/>
          <w:szCs w:val="24"/>
        </w:rPr>
        <w:tab/>
        <w:t xml:space="preserve"> муниципального района                                                        </w:t>
      </w:r>
      <w:r w:rsidRPr="00B7072C">
        <w:rPr>
          <w:rStyle w:val="a4"/>
          <w:b/>
          <w:sz w:val="24"/>
          <w:szCs w:val="24"/>
        </w:rPr>
        <w:tab/>
      </w:r>
      <w:r w:rsidRPr="00B7072C">
        <w:rPr>
          <w:rStyle w:val="a4"/>
          <w:b/>
          <w:sz w:val="24"/>
          <w:szCs w:val="24"/>
        </w:rPr>
        <w:tab/>
        <w:t xml:space="preserve"> </w:t>
      </w:r>
    </w:p>
    <w:p w:rsidR="00B7072C" w:rsidRPr="00053C45" w:rsidRDefault="00B7072C" w:rsidP="00B7072C">
      <w:pPr>
        <w:pStyle w:val="a3"/>
        <w:jc w:val="left"/>
        <w:rPr>
          <w:sz w:val="24"/>
          <w:szCs w:val="24"/>
        </w:rPr>
      </w:pPr>
      <w:r w:rsidRPr="00053C45">
        <w:rPr>
          <w:sz w:val="24"/>
          <w:szCs w:val="24"/>
        </w:rPr>
        <w:t>«Бабаюртовский район»</w:t>
      </w:r>
      <w:r w:rsidRPr="00053C45">
        <w:rPr>
          <w:sz w:val="24"/>
          <w:szCs w:val="24"/>
        </w:rPr>
        <w:tab/>
      </w:r>
      <w:r w:rsidRPr="00053C45">
        <w:rPr>
          <w:sz w:val="24"/>
          <w:szCs w:val="24"/>
        </w:rPr>
        <w:tab/>
      </w:r>
      <w:r w:rsidRPr="00053C45">
        <w:rPr>
          <w:sz w:val="24"/>
          <w:szCs w:val="24"/>
        </w:rPr>
        <w:tab/>
      </w:r>
      <w:r w:rsidRPr="00053C45">
        <w:rPr>
          <w:sz w:val="24"/>
          <w:szCs w:val="24"/>
        </w:rPr>
        <w:tab/>
      </w:r>
      <w:r w:rsidRPr="00053C45">
        <w:rPr>
          <w:sz w:val="24"/>
          <w:szCs w:val="24"/>
        </w:rPr>
        <w:tab/>
      </w:r>
      <w:r w:rsidRPr="00053C45">
        <w:rPr>
          <w:sz w:val="24"/>
          <w:szCs w:val="24"/>
        </w:rPr>
        <w:tab/>
      </w:r>
    </w:p>
    <w:p w:rsidR="00B7072C" w:rsidRDefault="00B7072C" w:rsidP="00B7072C">
      <w:pPr>
        <w:pStyle w:val="a3"/>
        <w:jc w:val="left"/>
      </w:pPr>
    </w:p>
    <w:p w:rsidR="00B7072C" w:rsidRDefault="00B7072C" w:rsidP="00B7072C">
      <w:pPr>
        <w:rPr>
          <w:lang w:eastAsia="ru-RU"/>
        </w:rPr>
      </w:pPr>
    </w:p>
    <w:p w:rsidR="009B38DD" w:rsidRDefault="009B38DD"/>
    <w:sectPr w:rsidR="009B38DD" w:rsidSect="009B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72C"/>
    <w:rsid w:val="009B38DD"/>
    <w:rsid w:val="00B7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707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styleId="a4">
    <w:name w:val="Strong"/>
    <w:basedOn w:val="a0"/>
    <w:uiPriority w:val="22"/>
    <w:qFormat/>
    <w:rsid w:val="00B707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2019-11-13T11:32:00Z</dcterms:created>
  <dcterms:modified xsi:type="dcterms:W3CDTF">2019-11-13T11:34:00Z</dcterms:modified>
</cp:coreProperties>
</file>