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33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79E9E42" wp14:editId="4B2A48AE">
            <wp:extent cx="728980" cy="72898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3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:rsidR="0032339E" w:rsidRPr="0032339E" w:rsidRDefault="0032339E" w:rsidP="00323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proofErr w:type="gramStart"/>
      <w:r w:rsidRPr="0032339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РЕСПУБЛИКА  ДАГЕСТАН</w:t>
      </w:r>
      <w:proofErr w:type="gramEnd"/>
    </w:p>
    <w:p w:rsidR="0032339E" w:rsidRPr="0032339E" w:rsidRDefault="0032339E" w:rsidP="00323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32339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 xml:space="preserve"> </w:t>
      </w:r>
      <w:proofErr w:type="gramStart"/>
      <w:r w:rsidRPr="0032339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муниципальное  образование</w:t>
      </w:r>
      <w:proofErr w:type="gramEnd"/>
      <w:r w:rsidRPr="0032339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 xml:space="preserve">   </w:t>
      </w:r>
    </w:p>
    <w:p w:rsidR="0032339E" w:rsidRPr="0032339E" w:rsidRDefault="0032339E" w:rsidP="00323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32339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«</w:t>
      </w:r>
      <w:proofErr w:type="gramStart"/>
      <w:r w:rsidRPr="0032339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Бабаюртовский  район</w:t>
      </w:r>
      <w:proofErr w:type="gramEnd"/>
      <w:r w:rsidRPr="0032339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»</w:t>
      </w:r>
    </w:p>
    <w:p w:rsidR="0032339E" w:rsidRPr="0032339E" w:rsidRDefault="0032339E" w:rsidP="00323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32339E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  <w:t>Собрание депутатов муниципального района</w:t>
      </w:r>
    </w:p>
    <w:p w:rsidR="0032339E" w:rsidRPr="0032339E" w:rsidRDefault="0032339E" w:rsidP="00323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2339E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32385" t="31115" r="34290" b="35560"/>
                <wp:wrapNone/>
                <wp:docPr id="1905289226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B96F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" strokeweight="4.5pt">
                <v:stroke linestyle="thickThin"/>
              </v:line>
            </w:pict>
          </mc:Fallback>
        </mc:AlternateContent>
      </w:r>
      <w:r w:rsidRPr="00323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</w:t>
      </w:r>
    </w:p>
    <w:p w:rsidR="0032339E" w:rsidRPr="0032339E" w:rsidRDefault="0032339E" w:rsidP="00323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32339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с. </w:t>
      </w:r>
      <w:proofErr w:type="gramStart"/>
      <w:r w:rsidRPr="0032339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Бабаюрт  ул.</w:t>
      </w:r>
      <w:proofErr w:type="gramEnd"/>
      <w:r w:rsidRPr="0032339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proofErr w:type="gramStart"/>
      <w:r w:rsidRPr="0032339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Ленина  №</w:t>
      </w:r>
      <w:proofErr w:type="gramEnd"/>
      <w:r w:rsidRPr="0032339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29                                  тел (87247</w:t>
      </w:r>
      <w:proofErr w:type="gramStart"/>
      <w:r w:rsidRPr="0032339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)  2</w:t>
      </w:r>
      <w:proofErr w:type="gramEnd"/>
      <w:r w:rsidRPr="0032339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-13-</w:t>
      </w:r>
      <w:proofErr w:type="gramStart"/>
      <w:r w:rsidRPr="0032339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31  факс</w:t>
      </w:r>
      <w:proofErr w:type="gramEnd"/>
      <w:r w:rsidRPr="0032339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2-13-31</w:t>
      </w:r>
    </w:p>
    <w:p w:rsidR="0032339E" w:rsidRPr="0032339E" w:rsidRDefault="0032339E" w:rsidP="00323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2339E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1750" t="37465" r="34925" b="29210"/>
                <wp:wrapNone/>
                <wp:docPr id="1832600159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F2DFD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" strokeweight="4.5pt">
                <v:stroke linestyle="thickThin"/>
              </v:line>
            </w:pict>
          </mc:Fallback>
        </mc:AlternateContent>
      </w:r>
      <w:r w:rsidRPr="00323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proofErr w:type="gramStart"/>
      <w:r w:rsidRPr="00323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26  декабря</w:t>
      </w:r>
      <w:proofErr w:type="gramEnd"/>
      <w:r w:rsidRPr="00323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2019 года</w:t>
      </w:r>
      <w:r w:rsidRPr="00323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 xml:space="preserve">№ 327--6РС </w:t>
      </w: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233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23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Об утверждении примерного План работы Собрания депутатов муниципального района</w:t>
      </w:r>
      <w:proofErr w:type="gramStart"/>
      <w:r w:rsidRPr="00323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«</w:t>
      </w:r>
      <w:proofErr w:type="gramEnd"/>
      <w:r w:rsidRPr="00323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Бабаюртовский район» на 2020 год</w:t>
      </w: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33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соответствии абзаца 8 части 1 </w:t>
      </w:r>
      <w:proofErr w:type="gramStart"/>
      <w:r w:rsidRPr="003233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статьи  12</w:t>
      </w:r>
      <w:proofErr w:type="gramEnd"/>
      <w:r w:rsidRPr="003233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Регламента Собрания депутатов муниципального района «Бабаюртовский район», Собрание депутатов муниципального района «Бабаюртовский </w:t>
      </w:r>
      <w:proofErr w:type="spellStart"/>
      <w:proofErr w:type="gramStart"/>
      <w:r w:rsidRPr="003233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район»решает</w:t>
      </w:r>
      <w:proofErr w:type="spellEnd"/>
      <w:proofErr w:type="gramEnd"/>
      <w:r w:rsidRPr="003233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33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1.Утвердить прилагаемый Примерный план работы Собрание депутатов муниципального </w:t>
      </w:r>
      <w:proofErr w:type="gramStart"/>
      <w:r w:rsidRPr="003233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района </w:t>
      </w:r>
      <w:r w:rsidRPr="00323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32339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«</w:t>
      </w:r>
      <w:proofErr w:type="gramEnd"/>
      <w:r w:rsidRPr="0032339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Бабаюртовский </w:t>
      </w:r>
      <w:proofErr w:type="gramStart"/>
      <w:r w:rsidRPr="0032339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район»</w:t>
      </w:r>
      <w:r w:rsidRPr="00323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3233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</w:t>
      </w:r>
      <w:proofErr w:type="gramEnd"/>
      <w:r w:rsidRPr="003233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2020 год.</w:t>
      </w: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33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2. Настоящее Решение </w:t>
      </w:r>
      <w:proofErr w:type="gramStart"/>
      <w:r w:rsidRPr="003233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опубликовать  в</w:t>
      </w:r>
      <w:proofErr w:type="gramEnd"/>
      <w:r w:rsidRPr="003233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3233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районной  газете</w:t>
      </w:r>
      <w:proofErr w:type="gramEnd"/>
      <w:r w:rsidRPr="003233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«Бабаюртовские вести».</w:t>
      </w: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3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Председатель Собрания депутатов</w:t>
      </w:r>
      <w:r w:rsidRPr="00323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 xml:space="preserve">   муниципального района                                                        </w:t>
      </w:r>
      <w:r w:rsidRPr="00323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proofErr w:type="spellStart"/>
      <w:r w:rsidRPr="00323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А.А.Акмурзаев</w:t>
      </w:r>
      <w:proofErr w:type="spellEnd"/>
      <w:r w:rsidRPr="00323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233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23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И.О. Главы муниципального района                                      </w:t>
      </w:r>
      <w:proofErr w:type="spellStart"/>
      <w:r w:rsidRPr="00323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Д.П.Исламов</w:t>
      </w:r>
      <w:proofErr w:type="spellEnd"/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23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>Утвержден</w:t>
      </w: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23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решением Собрания депутата </w:t>
      </w: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23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МР "Бабаюртовский район" </w:t>
      </w:r>
      <w:r w:rsidRPr="00323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proofErr w:type="gramStart"/>
      <w:r w:rsidRPr="00323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от  26</w:t>
      </w:r>
      <w:proofErr w:type="gramEnd"/>
      <w:r w:rsidRPr="00323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декабря 2019 года № 327-6РС</w:t>
      </w:r>
      <w:r w:rsidRPr="00323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           </w:t>
      </w:r>
      <w:r w:rsidRPr="00323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Председатель Собрания депутатов </w:t>
      </w:r>
      <w:r w:rsidRPr="00323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23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 xml:space="preserve">А.А. </w:t>
      </w:r>
      <w:proofErr w:type="spellStart"/>
      <w:r w:rsidRPr="00323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Акмурзаев</w:t>
      </w:r>
      <w:proofErr w:type="spellEnd"/>
      <w:r w:rsidRPr="00323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32339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32339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ab/>
        <w:t>Примерный план работы</w:t>
      </w: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32339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Собрания депутатов муниципального района "Бабаюртовский район</w:t>
      </w:r>
      <w:proofErr w:type="gramStart"/>
      <w:r w:rsidRPr="0032339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"  на</w:t>
      </w:r>
      <w:proofErr w:type="gramEnd"/>
      <w:r w:rsidRPr="0032339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2020 год</w:t>
      </w: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3402"/>
        <w:gridCol w:w="1559"/>
        <w:gridCol w:w="249"/>
      </w:tblGrid>
      <w:tr w:rsidR="0032339E" w:rsidRPr="0032339E" w:rsidTr="003B6CED">
        <w:tc>
          <w:tcPr>
            <w:tcW w:w="675" w:type="dxa"/>
            <w:textDirection w:val="btLr"/>
          </w:tcPr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№ п\п</w:t>
            </w:r>
          </w:p>
        </w:tc>
        <w:tc>
          <w:tcPr>
            <w:tcW w:w="3686" w:type="dxa"/>
          </w:tcPr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 xml:space="preserve">            Содержание</w:t>
            </w:r>
          </w:p>
        </w:tc>
        <w:tc>
          <w:tcPr>
            <w:tcW w:w="3402" w:type="dxa"/>
          </w:tcPr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</w:tcPr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Сроки</w:t>
            </w:r>
          </w:p>
        </w:tc>
        <w:tc>
          <w:tcPr>
            <w:tcW w:w="249" w:type="dxa"/>
          </w:tcPr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</w:tc>
      </w:tr>
      <w:tr w:rsidR="0032339E" w:rsidRPr="0032339E" w:rsidTr="003B6CED">
        <w:trPr>
          <w:trHeight w:val="553"/>
        </w:trPr>
        <w:tc>
          <w:tcPr>
            <w:tcW w:w="675" w:type="dxa"/>
          </w:tcPr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1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2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3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4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5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6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7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8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9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10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11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12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13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14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15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16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17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18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19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20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21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32339E" w:rsidRPr="0032339E" w:rsidRDefault="0032339E" w:rsidP="0032339E">
            <w:pPr>
              <w:rPr>
                <w:kern w:val="16"/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kern w:val="16"/>
                <w:sz w:val="24"/>
                <w:szCs w:val="24"/>
              </w:rPr>
            </w:pPr>
            <w:r w:rsidRPr="0032339E">
              <w:rPr>
                <w:kern w:val="16"/>
                <w:sz w:val="24"/>
                <w:szCs w:val="24"/>
              </w:rPr>
              <w:t>Проведение заседаний Собрания депутатов</w:t>
            </w:r>
          </w:p>
          <w:p w:rsidR="0032339E" w:rsidRPr="0032339E" w:rsidRDefault="0032339E" w:rsidP="0032339E">
            <w:pPr>
              <w:rPr>
                <w:kern w:val="16"/>
                <w:sz w:val="24"/>
                <w:szCs w:val="24"/>
                <w:u w:val="single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  <w:u w:val="single"/>
              </w:rPr>
            </w:pPr>
            <w:r w:rsidRPr="0032339E">
              <w:rPr>
                <w:sz w:val="24"/>
                <w:szCs w:val="24"/>
                <w:u w:val="single"/>
              </w:rPr>
              <w:t>Законотворческая работа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 xml:space="preserve">2.1. Подготовка и принятие нормативно – </w:t>
            </w:r>
            <w:proofErr w:type="gramStart"/>
            <w:r w:rsidRPr="0032339E">
              <w:rPr>
                <w:sz w:val="24"/>
                <w:szCs w:val="24"/>
              </w:rPr>
              <w:t>правовых  актов</w:t>
            </w:r>
            <w:proofErr w:type="gramEnd"/>
            <w:r w:rsidRPr="0032339E">
              <w:rPr>
                <w:sz w:val="24"/>
                <w:szCs w:val="24"/>
              </w:rPr>
              <w:t xml:space="preserve">  по вопросам местного значения в соответствии Устава муниципального района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 xml:space="preserve"> 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 xml:space="preserve">2.2. Внесение изменений и </w:t>
            </w:r>
            <w:proofErr w:type="gramStart"/>
            <w:r w:rsidRPr="0032339E">
              <w:rPr>
                <w:sz w:val="24"/>
                <w:szCs w:val="24"/>
              </w:rPr>
              <w:t>дополнений  в</w:t>
            </w:r>
            <w:proofErr w:type="gramEnd"/>
            <w:r w:rsidRPr="0032339E">
              <w:rPr>
                <w:sz w:val="24"/>
                <w:szCs w:val="24"/>
              </w:rPr>
              <w:t xml:space="preserve">  ранее принятые нормативно – правовые акты Собрания </w:t>
            </w:r>
            <w:proofErr w:type="gramStart"/>
            <w:r w:rsidRPr="0032339E">
              <w:rPr>
                <w:sz w:val="24"/>
                <w:szCs w:val="24"/>
              </w:rPr>
              <w:t>депутатов,  в</w:t>
            </w:r>
            <w:proofErr w:type="gramEnd"/>
            <w:r w:rsidRPr="0032339E">
              <w:rPr>
                <w:sz w:val="24"/>
                <w:szCs w:val="24"/>
              </w:rPr>
              <w:t xml:space="preserve"> том числе: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 xml:space="preserve">2.2.1. Внесение изменений и дополнений в Устав муниципального района 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 xml:space="preserve">2.2.2. Внесение изменений и дополнений в Регламент Собрания </w:t>
            </w:r>
            <w:proofErr w:type="gramStart"/>
            <w:r w:rsidRPr="0032339E">
              <w:rPr>
                <w:sz w:val="24"/>
                <w:szCs w:val="24"/>
              </w:rPr>
              <w:t>депутатов  муниципального</w:t>
            </w:r>
            <w:proofErr w:type="gramEnd"/>
            <w:r w:rsidRPr="0032339E">
              <w:rPr>
                <w:sz w:val="24"/>
                <w:szCs w:val="24"/>
              </w:rPr>
              <w:t xml:space="preserve"> района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2.2.</w:t>
            </w:r>
            <w:proofErr w:type="gramStart"/>
            <w:r w:rsidRPr="0032339E">
              <w:rPr>
                <w:sz w:val="24"/>
                <w:szCs w:val="24"/>
              </w:rPr>
              <w:t>3.Внесение</w:t>
            </w:r>
            <w:proofErr w:type="gramEnd"/>
            <w:r w:rsidRPr="0032339E">
              <w:rPr>
                <w:sz w:val="24"/>
                <w:szCs w:val="24"/>
              </w:rPr>
              <w:t xml:space="preserve"> изменений и дополнений </w:t>
            </w:r>
            <w:proofErr w:type="gramStart"/>
            <w:r w:rsidRPr="0032339E">
              <w:rPr>
                <w:sz w:val="24"/>
                <w:szCs w:val="24"/>
              </w:rPr>
              <w:t>в  Положение</w:t>
            </w:r>
            <w:proofErr w:type="gramEnd"/>
            <w:r w:rsidRPr="0032339E">
              <w:rPr>
                <w:sz w:val="24"/>
                <w:szCs w:val="24"/>
              </w:rPr>
              <w:t xml:space="preserve"> об администрации муниципального района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 xml:space="preserve">2.3. Подготовка </w:t>
            </w:r>
            <w:proofErr w:type="gramStart"/>
            <w:r w:rsidRPr="0032339E">
              <w:rPr>
                <w:sz w:val="24"/>
                <w:szCs w:val="24"/>
              </w:rPr>
              <w:t>и  принятие</w:t>
            </w:r>
            <w:proofErr w:type="gramEnd"/>
            <w:r w:rsidRPr="0032339E">
              <w:rPr>
                <w:sz w:val="24"/>
                <w:szCs w:val="24"/>
              </w:rPr>
              <w:t xml:space="preserve"> планов и муниципальных программ развития муниципального района в т.ч. </w:t>
            </w:r>
            <w:r w:rsidRPr="0032339E">
              <w:rPr>
                <w:sz w:val="24"/>
                <w:szCs w:val="24"/>
              </w:rPr>
              <w:lastRenderedPageBreak/>
              <w:t xml:space="preserve">программы социально – </w:t>
            </w:r>
            <w:proofErr w:type="gramStart"/>
            <w:r w:rsidRPr="0032339E">
              <w:rPr>
                <w:sz w:val="24"/>
                <w:szCs w:val="24"/>
              </w:rPr>
              <w:t>экономического  развития</w:t>
            </w:r>
            <w:proofErr w:type="gramEnd"/>
            <w:r w:rsidRPr="0032339E">
              <w:rPr>
                <w:sz w:val="24"/>
                <w:szCs w:val="24"/>
              </w:rPr>
              <w:t xml:space="preserve"> муниципального района на 2020-2023годы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 xml:space="preserve"> 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Подготовка и утверждение реестра муниципального имущества по состоянию на 1.01.2020 год.</w:t>
            </w:r>
          </w:p>
          <w:p w:rsidR="0032339E" w:rsidRPr="0032339E" w:rsidRDefault="0032339E" w:rsidP="0032339E">
            <w:pPr>
              <w:rPr>
                <w:kern w:val="16"/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kern w:val="16"/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 xml:space="preserve">Заслушивание отчета Главы муниципального района о своей деятельности и </w:t>
            </w:r>
            <w:proofErr w:type="gramStart"/>
            <w:r w:rsidRPr="0032339E">
              <w:rPr>
                <w:sz w:val="24"/>
                <w:szCs w:val="24"/>
              </w:rPr>
              <w:t>деятельности  администрации</w:t>
            </w:r>
            <w:proofErr w:type="gramEnd"/>
            <w:r w:rsidRPr="0032339E">
              <w:rPr>
                <w:sz w:val="24"/>
                <w:szCs w:val="24"/>
              </w:rPr>
              <w:t xml:space="preserve"> муниципального </w:t>
            </w:r>
            <w:proofErr w:type="gramStart"/>
            <w:r w:rsidRPr="0032339E">
              <w:rPr>
                <w:sz w:val="24"/>
                <w:szCs w:val="24"/>
              </w:rPr>
              <w:t>района  за</w:t>
            </w:r>
            <w:proofErr w:type="gramEnd"/>
            <w:r w:rsidRPr="0032339E">
              <w:rPr>
                <w:sz w:val="24"/>
                <w:szCs w:val="24"/>
              </w:rPr>
              <w:t xml:space="preserve"> 2019 год работы </w:t>
            </w:r>
          </w:p>
          <w:p w:rsidR="0032339E" w:rsidRPr="0032339E" w:rsidRDefault="0032339E" w:rsidP="0032339E">
            <w:pPr>
              <w:rPr>
                <w:kern w:val="16"/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kern w:val="16"/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 xml:space="preserve">Заслушивание отчета начальника </w:t>
            </w:r>
            <w:r w:rsidRPr="0032339E">
              <w:rPr>
                <w:kern w:val="16"/>
                <w:sz w:val="24"/>
                <w:szCs w:val="24"/>
              </w:rPr>
              <w:t xml:space="preserve">ОВД МВД РФ по Бабаюртовскому </w:t>
            </w:r>
            <w:proofErr w:type="gramStart"/>
            <w:r w:rsidRPr="0032339E">
              <w:rPr>
                <w:kern w:val="16"/>
                <w:sz w:val="24"/>
                <w:szCs w:val="24"/>
              </w:rPr>
              <w:t xml:space="preserve">району </w:t>
            </w:r>
            <w:r w:rsidRPr="0032339E">
              <w:rPr>
                <w:sz w:val="24"/>
                <w:szCs w:val="24"/>
              </w:rPr>
              <w:t xml:space="preserve"> за</w:t>
            </w:r>
            <w:proofErr w:type="gramEnd"/>
            <w:r w:rsidRPr="0032339E">
              <w:rPr>
                <w:sz w:val="24"/>
                <w:szCs w:val="24"/>
              </w:rPr>
              <w:t xml:space="preserve"> 2019 год работы</w:t>
            </w:r>
          </w:p>
          <w:p w:rsidR="0032339E" w:rsidRPr="0032339E" w:rsidRDefault="0032339E" w:rsidP="0032339E">
            <w:pPr>
              <w:rPr>
                <w:kern w:val="16"/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kern w:val="16"/>
                <w:sz w:val="24"/>
                <w:szCs w:val="24"/>
              </w:rPr>
            </w:pPr>
            <w:r w:rsidRPr="0032339E">
              <w:rPr>
                <w:kern w:val="16"/>
                <w:sz w:val="24"/>
                <w:szCs w:val="24"/>
              </w:rPr>
              <w:t>Подготовка и утверждение отчета исполнения районного бюджета МО "Бабаюртовский район" за 2019 год</w:t>
            </w:r>
          </w:p>
          <w:p w:rsidR="0032339E" w:rsidRPr="0032339E" w:rsidRDefault="0032339E" w:rsidP="0032339E">
            <w:pPr>
              <w:rPr>
                <w:sz w:val="24"/>
                <w:szCs w:val="24"/>
                <w:shd w:val="clear" w:color="auto" w:fill="FFFFFF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32339E">
              <w:rPr>
                <w:sz w:val="24"/>
                <w:szCs w:val="24"/>
                <w:shd w:val="clear" w:color="auto" w:fill="FFFFFF"/>
              </w:rPr>
              <w:t>Заслушивание  доклада</w:t>
            </w:r>
            <w:proofErr w:type="gramEnd"/>
            <w:r w:rsidRPr="0032339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32339E">
              <w:rPr>
                <w:sz w:val="24"/>
                <w:szCs w:val="24"/>
                <w:bdr w:val="none" w:sz="0" w:space="0" w:color="auto" w:frame="1"/>
              </w:rPr>
              <w:t>Общественной палаты МО</w:t>
            </w:r>
            <w:r w:rsidRPr="0032339E">
              <w:rPr>
                <w:sz w:val="24"/>
                <w:szCs w:val="24"/>
                <w:shd w:val="clear" w:color="auto" w:fill="FFFFFF"/>
              </w:rPr>
              <w:t xml:space="preserve"> «Бабаюртовский район» за 2019 год работы</w:t>
            </w:r>
          </w:p>
          <w:p w:rsidR="0032339E" w:rsidRPr="0032339E" w:rsidRDefault="0032339E" w:rsidP="0032339E">
            <w:pPr>
              <w:rPr>
                <w:kern w:val="16"/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proofErr w:type="gramStart"/>
            <w:r w:rsidRPr="0032339E">
              <w:rPr>
                <w:sz w:val="24"/>
                <w:szCs w:val="24"/>
              </w:rPr>
              <w:t>Подготовка  и</w:t>
            </w:r>
            <w:proofErr w:type="gramEnd"/>
            <w:r w:rsidRPr="0032339E">
              <w:rPr>
                <w:sz w:val="24"/>
                <w:szCs w:val="24"/>
              </w:rPr>
              <w:t xml:space="preserve"> утверждение отчета   исполнения программы социально – </w:t>
            </w:r>
            <w:proofErr w:type="gramStart"/>
            <w:r w:rsidRPr="0032339E">
              <w:rPr>
                <w:sz w:val="24"/>
                <w:szCs w:val="24"/>
              </w:rPr>
              <w:t>экономического  развития</w:t>
            </w:r>
            <w:proofErr w:type="gramEnd"/>
            <w:r w:rsidRPr="0032339E">
              <w:rPr>
                <w:sz w:val="24"/>
                <w:szCs w:val="24"/>
              </w:rPr>
              <w:t xml:space="preserve"> муниципального района за 2019</w:t>
            </w:r>
          </w:p>
          <w:p w:rsidR="0032339E" w:rsidRPr="0032339E" w:rsidRDefault="0032339E" w:rsidP="0032339E">
            <w:pPr>
              <w:rPr>
                <w:sz w:val="24"/>
                <w:szCs w:val="24"/>
                <w:shd w:val="clear" w:color="auto" w:fill="FFFFFF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 xml:space="preserve">Заслушивание ежеквартального отчета администрации муниципального района о </w:t>
            </w:r>
            <w:proofErr w:type="gramStart"/>
            <w:r w:rsidRPr="0032339E">
              <w:rPr>
                <w:sz w:val="24"/>
                <w:szCs w:val="24"/>
              </w:rPr>
              <w:t>ходе  исполнения</w:t>
            </w:r>
            <w:proofErr w:type="gramEnd"/>
            <w:r w:rsidRPr="0032339E">
              <w:rPr>
                <w:sz w:val="24"/>
                <w:szCs w:val="24"/>
              </w:rPr>
              <w:t xml:space="preserve"> районного бюджета 2020 года  </w:t>
            </w:r>
          </w:p>
          <w:p w:rsidR="0032339E" w:rsidRPr="0032339E" w:rsidRDefault="0032339E" w:rsidP="0032339E">
            <w:pPr>
              <w:rPr>
                <w:kern w:val="16"/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Заслушивание отчета Контрольно-счетной палаты за 2019 год работы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kern w:val="16"/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lastRenderedPageBreak/>
              <w:t>Заслушивание исполнения Решений Собрания депутатов, находящихся на контроле</w:t>
            </w:r>
          </w:p>
          <w:p w:rsidR="0032339E" w:rsidRPr="0032339E" w:rsidRDefault="0032339E" w:rsidP="0032339E">
            <w:pPr>
              <w:rPr>
                <w:kern w:val="16"/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kern w:val="16"/>
                <w:sz w:val="24"/>
                <w:szCs w:val="24"/>
              </w:rPr>
            </w:pPr>
            <w:r w:rsidRPr="0032339E">
              <w:rPr>
                <w:kern w:val="16"/>
                <w:sz w:val="24"/>
                <w:szCs w:val="24"/>
              </w:rPr>
              <w:t>Проведение публичных слушаний: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- о внесении изменений и дополнений в Устав;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 xml:space="preserve">- о </w:t>
            </w:r>
            <w:proofErr w:type="gramStart"/>
            <w:r w:rsidRPr="0032339E">
              <w:rPr>
                <w:sz w:val="24"/>
                <w:szCs w:val="24"/>
              </w:rPr>
              <w:t>проекте  исполнения</w:t>
            </w:r>
            <w:proofErr w:type="gramEnd"/>
            <w:r w:rsidRPr="0032339E">
              <w:rPr>
                <w:sz w:val="24"/>
                <w:szCs w:val="24"/>
              </w:rPr>
              <w:t xml:space="preserve">  районного бюджета за 2019 год;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kern w:val="16"/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 xml:space="preserve">- о проекте </w:t>
            </w:r>
            <w:proofErr w:type="gramStart"/>
            <w:r w:rsidRPr="0032339E">
              <w:rPr>
                <w:sz w:val="24"/>
                <w:szCs w:val="24"/>
              </w:rPr>
              <w:t>районного  бюджета</w:t>
            </w:r>
            <w:proofErr w:type="gramEnd"/>
            <w:r w:rsidRPr="0032339E">
              <w:rPr>
                <w:sz w:val="24"/>
                <w:szCs w:val="24"/>
              </w:rPr>
              <w:t xml:space="preserve"> на 2021 год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Принятие решения об объявлении конкурса по отбору кандидатов на должность главы муниципального района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 xml:space="preserve">Разработка и </w:t>
            </w:r>
            <w:proofErr w:type="gramStart"/>
            <w:r w:rsidRPr="0032339E">
              <w:rPr>
                <w:sz w:val="24"/>
                <w:szCs w:val="24"/>
              </w:rPr>
              <w:t>принятие  проекта</w:t>
            </w:r>
            <w:proofErr w:type="gramEnd"/>
            <w:r w:rsidRPr="0032339E">
              <w:rPr>
                <w:sz w:val="24"/>
                <w:szCs w:val="24"/>
              </w:rPr>
              <w:t xml:space="preserve"> районного бюджета МО «Бабаюртовский </w:t>
            </w:r>
            <w:proofErr w:type="gramStart"/>
            <w:r w:rsidRPr="0032339E">
              <w:rPr>
                <w:sz w:val="24"/>
                <w:szCs w:val="24"/>
              </w:rPr>
              <w:t>район»  на</w:t>
            </w:r>
            <w:proofErr w:type="gramEnd"/>
            <w:r w:rsidRPr="0032339E">
              <w:rPr>
                <w:sz w:val="24"/>
                <w:szCs w:val="24"/>
              </w:rPr>
              <w:t xml:space="preserve"> 2021 год и на плановый период 2022-2023 годов в первом и во втором чтении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 xml:space="preserve">Разработка и утверждение примерного план </w:t>
            </w:r>
            <w:proofErr w:type="gramStart"/>
            <w:r w:rsidRPr="0032339E">
              <w:rPr>
                <w:sz w:val="24"/>
                <w:szCs w:val="24"/>
              </w:rPr>
              <w:t>работы  Собрания</w:t>
            </w:r>
            <w:proofErr w:type="gramEnd"/>
            <w:r w:rsidRPr="0032339E">
              <w:rPr>
                <w:sz w:val="24"/>
                <w:szCs w:val="24"/>
              </w:rPr>
              <w:t xml:space="preserve"> депутатов муниципального района на 2021 год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Рассмотрение депутатских запросов и принятие по ним решений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Оказание практической помощи Собраниям депутатов поселений, проведение с ними семинарских занятий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 xml:space="preserve">Отчеты депутатов и депутатских комиссий 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Прием граждан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Работа с письмами и жалобами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lastRenderedPageBreak/>
              <w:t>Работа депутатов с избирателями в округах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 xml:space="preserve">  Председатель Собрания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Депутат Собрания на постоянной основе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Администрация муниципального района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Председатели депутатских комиссий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Депутат на постоянной основе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Администрация муниципального района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Депутат на постоянной основе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Депутат на постоянной основе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Депутат на постоянной основе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Администрация муниципального района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Администрация муниципального района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Депутат на постоянной основе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Администрация муниципального района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Депутат на постоянной основе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Администрация муниципального района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Депутат на постоянной основе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 xml:space="preserve">Начальника </w:t>
            </w:r>
            <w:r w:rsidRPr="0032339E">
              <w:rPr>
                <w:kern w:val="16"/>
                <w:sz w:val="24"/>
                <w:szCs w:val="24"/>
              </w:rPr>
              <w:t xml:space="preserve">ОВД МВД РФ по Бабаюртовскому </w:t>
            </w:r>
            <w:proofErr w:type="gramStart"/>
            <w:r w:rsidRPr="0032339E">
              <w:rPr>
                <w:kern w:val="16"/>
                <w:sz w:val="24"/>
                <w:szCs w:val="24"/>
              </w:rPr>
              <w:t xml:space="preserve">району </w:t>
            </w:r>
            <w:r w:rsidRPr="0032339E">
              <w:rPr>
                <w:sz w:val="24"/>
                <w:szCs w:val="24"/>
              </w:rPr>
              <w:t xml:space="preserve"> Депутат</w:t>
            </w:r>
            <w:proofErr w:type="gramEnd"/>
            <w:r w:rsidRPr="0032339E">
              <w:rPr>
                <w:sz w:val="24"/>
                <w:szCs w:val="24"/>
              </w:rPr>
              <w:t xml:space="preserve"> на постоянной основе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Администрация муниципального района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Депутат на постоянной основе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Председатель ОП МР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Администрация муниципального района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Депутат на постоянной основе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Администрация муниципального района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Депутат на постоянной основе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Председатель КСП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Депутат на постоянной основе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lastRenderedPageBreak/>
              <w:t>Администрация муниципального района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Администрация муниципального района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Депутат на постоянной основе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Администрация муниципального района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Депутат на постоянной основе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Депутат на постоянной основе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Депутат на постоянной основе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Депутат на постоянной основе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Председатель Собрания депутатов, депутат на постоянной основе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Председатель Собрания депутатов, депутат на постоянной основе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Председатель Собрания депутатов, депутат на постоянной основе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 xml:space="preserve">Депутаты Собрания депутатов 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Не реже 1-го раза в 3 месяца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2-3-4 кварталы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2-3-4 кварталы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По мере необходимости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По мере необходимости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По мере необходимости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3-4 кварталы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1-квартал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1- квартал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1-квартал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1-квартал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1- квартал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2- квартал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2- квартал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ежеквартально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1- квартал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На каждом заседании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По мере необходимости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2- квартал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3-4 квартал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Июнь2020 год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4 - квартал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4 - квартал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По мере поступления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Постоянно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По графику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По средам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По мере поступления</w:t>
            </w: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  <w:p w:rsidR="0032339E" w:rsidRPr="0032339E" w:rsidRDefault="0032339E" w:rsidP="0032339E">
            <w:pPr>
              <w:rPr>
                <w:sz w:val="24"/>
                <w:szCs w:val="24"/>
              </w:rPr>
            </w:pPr>
            <w:r w:rsidRPr="0032339E">
              <w:rPr>
                <w:sz w:val="24"/>
                <w:szCs w:val="24"/>
              </w:rPr>
              <w:t>По графику</w:t>
            </w:r>
          </w:p>
        </w:tc>
        <w:tc>
          <w:tcPr>
            <w:tcW w:w="249" w:type="dxa"/>
          </w:tcPr>
          <w:p w:rsidR="0032339E" w:rsidRPr="0032339E" w:rsidRDefault="0032339E" w:rsidP="0032339E">
            <w:pPr>
              <w:rPr>
                <w:sz w:val="24"/>
                <w:szCs w:val="24"/>
              </w:rPr>
            </w:pPr>
          </w:p>
        </w:tc>
      </w:tr>
    </w:tbl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2339E" w:rsidRPr="0032339E" w:rsidRDefault="0032339E" w:rsidP="003233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3921BD" w:rsidRDefault="003921BD"/>
    <w:sectPr w:rsidR="0039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9E"/>
    <w:rsid w:val="00320B68"/>
    <w:rsid w:val="0032339E"/>
    <w:rsid w:val="003921BD"/>
    <w:rsid w:val="006F03E0"/>
    <w:rsid w:val="00A23425"/>
    <w:rsid w:val="00B8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F33E4-563C-4631-A573-B586A992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33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3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3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3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3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3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3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3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3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33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339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339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33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339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33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33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33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3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3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33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3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339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339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339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3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339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2339E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3233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323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897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Адильхан Гаджиев</cp:lastModifiedBy>
  <cp:revision>1</cp:revision>
  <dcterms:created xsi:type="dcterms:W3CDTF">2025-05-13T07:52:00Z</dcterms:created>
  <dcterms:modified xsi:type="dcterms:W3CDTF">2025-05-13T07:52:00Z</dcterms:modified>
</cp:coreProperties>
</file>